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FE233" w14:textId="77777777" w:rsidR="00502771" w:rsidRDefault="00502771" w:rsidP="00502771">
      <w:pPr>
        <w:ind w:firstLine="708"/>
        <w:jc w:val="both"/>
        <w:rPr>
          <w:szCs w:val="30"/>
        </w:rPr>
      </w:pPr>
      <w:r>
        <w:rPr>
          <w:szCs w:val="30"/>
        </w:rPr>
        <w:t>Жюри, рассмотрев и оценив предоставленные материалы, распределило места следующим образом:</w:t>
      </w:r>
    </w:p>
    <w:p w14:paraId="3F75B97C" w14:textId="77777777" w:rsidR="00502771" w:rsidRDefault="00502771" w:rsidP="00502771">
      <w:pPr>
        <w:ind w:firstLine="708"/>
        <w:jc w:val="both"/>
        <w:rPr>
          <w:szCs w:val="30"/>
        </w:rPr>
      </w:pPr>
      <w:r>
        <w:rPr>
          <w:szCs w:val="30"/>
        </w:rPr>
        <w:t>номинация «Дамский сад»:</w:t>
      </w:r>
    </w:p>
    <w:p w14:paraId="2259A6BC" w14:textId="77777777" w:rsidR="00502771" w:rsidRDefault="00502771" w:rsidP="00502771">
      <w:pPr>
        <w:ind w:firstLine="708"/>
        <w:jc w:val="both"/>
        <w:rPr>
          <w:szCs w:val="30"/>
        </w:rPr>
      </w:pPr>
      <w:r>
        <w:rPr>
          <w:szCs w:val="30"/>
        </w:rPr>
        <w:t>1 место</w:t>
      </w:r>
    </w:p>
    <w:p w14:paraId="645E4838" w14:textId="77777777" w:rsidR="00502771" w:rsidRDefault="00502771" w:rsidP="00502771">
      <w:pPr>
        <w:pStyle w:val="paragraph"/>
        <w:spacing w:before="0" w:beforeAutospacing="0" w:after="0" w:afterAutospacing="0"/>
        <w:jc w:val="both"/>
        <w:textAlignment w:val="baseline"/>
        <w:rPr>
          <w:sz w:val="30"/>
          <w:szCs w:val="30"/>
        </w:rPr>
      </w:pPr>
      <w:r>
        <w:rPr>
          <w:sz w:val="30"/>
          <w:szCs w:val="30"/>
        </w:rPr>
        <w:t>- </w:t>
      </w:r>
      <w:r>
        <w:rPr>
          <w:rStyle w:val="normaltextrun"/>
          <w:sz w:val="30"/>
          <w:szCs w:val="30"/>
        </w:rPr>
        <w:t xml:space="preserve">Одинцова Анна, Пуглеева Мария, </w:t>
      </w:r>
      <w:r>
        <w:rPr>
          <w:sz w:val="30"/>
          <w:szCs w:val="30"/>
        </w:rPr>
        <w:t xml:space="preserve">учащиеся государственного учреждения образования </w:t>
      </w:r>
      <w:r>
        <w:rPr>
          <w:rStyle w:val="normaltextrun"/>
          <w:sz w:val="30"/>
          <w:szCs w:val="30"/>
        </w:rPr>
        <w:t>«Центр дополнительного образования детей и молодёжи   г. Белоозёрска»</w:t>
      </w:r>
      <w:r>
        <w:rPr>
          <w:sz w:val="30"/>
          <w:szCs w:val="30"/>
        </w:rPr>
        <w:t xml:space="preserve">, руководитель </w:t>
      </w:r>
      <w:r>
        <w:rPr>
          <w:rStyle w:val="normaltextrun"/>
          <w:sz w:val="30"/>
          <w:szCs w:val="30"/>
        </w:rPr>
        <w:t>Касперович Юлия Викторовна</w:t>
      </w:r>
      <w:r>
        <w:rPr>
          <w:sz w:val="30"/>
          <w:szCs w:val="30"/>
        </w:rPr>
        <w:t>;</w:t>
      </w:r>
    </w:p>
    <w:p w14:paraId="100588F4" w14:textId="77777777" w:rsidR="00502771" w:rsidRDefault="00502771" w:rsidP="00502771">
      <w:pPr>
        <w:jc w:val="both"/>
        <w:rPr>
          <w:szCs w:val="30"/>
        </w:rPr>
      </w:pPr>
      <w:r>
        <w:rPr>
          <w:szCs w:val="30"/>
        </w:rPr>
        <w:tab/>
        <w:t>2 место</w:t>
      </w:r>
    </w:p>
    <w:p w14:paraId="3F63AEBD" w14:textId="77777777" w:rsidR="00502771" w:rsidRDefault="00502771" w:rsidP="00502771">
      <w:pPr>
        <w:jc w:val="both"/>
        <w:rPr>
          <w:szCs w:val="30"/>
        </w:rPr>
      </w:pPr>
      <w:r>
        <w:rPr>
          <w:szCs w:val="30"/>
        </w:rPr>
        <w:t>- Коновальчик Татьяна, Стаскевич Дарья, Сенкевич Дарья, учащиеся государственного учреждения образования «Средняя школа № 21 г. Барановичи», руководитель Палий Александра Сергеевна;</w:t>
      </w:r>
    </w:p>
    <w:p w14:paraId="6E33680B" w14:textId="77777777" w:rsidR="00502771" w:rsidRDefault="00502771" w:rsidP="00502771">
      <w:pPr>
        <w:ind w:firstLine="709"/>
        <w:jc w:val="both"/>
        <w:rPr>
          <w:szCs w:val="30"/>
        </w:rPr>
      </w:pPr>
      <w:r>
        <w:rPr>
          <w:szCs w:val="30"/>
        </w:rPr>
        <w:t>3 место</w:t>
      </w:r>
    </w:p>
    <w:p w14:paraId="452B509A" w14:textId="77777777" w:rsidR="00502771" w:rsidRDefault="00502771" w:rsidP="00502771">
      <w:pPr>
        <w:pStyle w:val="a4"/>
        <w:ind w:firstLine="0"/>
        <w:jc w:val="both"/>
        <w:rPr>
          <w:lang w:val="be-BY"/>
        </w:rPr>
      </w:pPr>
      <w:r>
        <w:t>- </w:t>
      </w:r>
      <w:r>
        <w:rPr>
          <w:lang w:val="be-BY"/>
        </w:rPr>
        <w:t xml:space="preserve">Подарецкий Артем, Журавель Вероника, </w:t>
      </w:r>
      <w:r>
        <w:t>учащиеся государственного учреждения образования «</w:t>
      </w:r>
      <w:r>
        <w:rPr>
          <w:lang w:val="be-BY"/>
        </w:rPr>
        <w:t>С</w:t>
      </w:r>
      <w:r>
        <w:t xml:space="preserve">редняя школа № 3 р.п. Речица» Столинского района, руководитель </w:t>
      </w:r>
      <w:r>
        <w:rPr>
          <w:lang w:val="be-BY"/>
        </w:rPr>
        <w:t>Скуловец Татьяна Васильевна</w:t>
      </w:r>
      <w:r>
        <w:t>;</w:t>
      </w:r>
    </w:p>
    <w:p w14:paraId="29BFFF49" w14:textId="77777777" w:rsidR="00502771" w:rsidRDefault="00502771" w:rsidP="00502771">
      <w:pPr>
        <w:ind w:firstLine="709"/>
        <w:jc w:val="both"/>
        <w:rPr>
          <w:szCs w:val="30"/>
        </w:rPr>
      </w:pPr>
      <w:r>
        <w:rPr>
          <w:szCs w:val="30"/>
        </w:rPr>
        <w:t>номинация «Современный огород»:</w:t>
      </w:r>
    </w:p>
    <w:p w14:paraId="45B1571B" w14:textId="77777777" w:rsidR="00502771" w:rsidRDefault="00502771" w:rsidP="00502771">
      <w:pPr>
        <w:ind w:firstLine="709"/>
        <w:jc w:val="both"/>
        <w:rPr>
          <w:szCs w:val="30"/>
        </w:rPr>
      </w:pPr>
      <w:r>
        <w:rPr>
          <w:szCs w:val="30"/>
        </w:rPr>
        <w:t>1 место</w:t>
      </w:r>
    </w:p>
    <w:p w14:paraId="3F677A81" w14:textId="77777777" w:rsidR="00502771" w:rsidRDefault="00502771" w:rsidP="00502771">
      <w:pPr>
        <w:tabs>
          <w:tab w:val="left" w:pos="5775"/>
        </w:tabs>
        <w:jc w:val="both"/>
        <w:rPr>
          <w:szCs w:val="30"/>
        </w:rPr>
      </w:pPr>
      <w:r>
        <w:rPr>
          <w:szCs w:val="30"/>
        </w:rPr>
        <w:t>- Куцак Маргарита, Ситников Назар, учащиеся государственного учреждения образования «Центр дополнительного образования детей и молодёжи г. Белоозерска», руководители Касперович Юлия Викторовна, Ситникова Ольга Васильевна;</w:t>
      </w:r>
    </w:p>
    <w:p w14:paraId="7FD37C94" w14:textId="77777777" w:rsidR="00502771" w:rsidRDefault="00502771" w:rsidP="00502771">
      <w:pPr>
        <w:ind w:firstLine="709"/>
        <w:jc w:val="both"/>
        <w:rPr>
          <w:szCs w:val="30"/>
        </w:rPr>
      </w:pPr>
      <w:r>
        <w:rPr>
          <w:szCs w:val="30"/>
        </w:rPr>
        <w:t>2 место</w:t>
      </w:r>
    </w:p>
    <w:p w14:paraId="6F5F322C" w14:textId="77777777" w:rsidR="00502771" w:rsidRDefault="00502771" w:rsidP="00502771">
      <w:pPr>
        <w:jc w:val="both"/>
        <w:rPr>
          <w:szCs w:val="30"/>
        </w:rPr>
      </w:pPr>
      <w:r>
        <w:rPr>
          <w:szCs w:val="30"/>
        </w:rPr>
        <w:t>- </w:t>
      </w:r>
      <w:r>
        <w:rPr>
          <w:rStyle w:val="a5"/>
        </w:rPr>
        <w:t>Тарасюк Карина,</w:t>
      </w:r>
      <w:r>
        <w:rPr>
          <w:szCs w:val="30"/>
        </w:rPr>
        <w:t xml:space="preserve"> учащаяся государственного учреждения образования </w:t>
      </w:r>
      <w:r>
        <w:rPr>
          <w:rStyle w:val="a5"/>
        </w:rPr>
        <w:t>«Средняя школа д. Остромечево»</w:t>
      </w:r>
      <w:r>
        <w:rPr>
          <w:szCs w:val="30"/>
        </w:rPr>
        <w:t xml:space="preserve"> Брестского района, руководитель </w:t>
      </w:r>
      <w:bookmarkStart w:id="0" w:name="_Hlk232153366"/>
      <w:r>
        <w:rPr>
          <w:szCs w:val="30"/>
        </w:rPr>
        <w:t>Тарасюк Екатерина Александровна</w:t>
      </w:r>
      <w:bookmarkEnd w:id="0"/>
      <w:r>
        <w:rPr>
          <w:szCs w:val="30"/>
        </w:rPr>
        <w:t>;</w:t>
      </w:r>
    </w:p>
    <w:p w14:paraId="3214BE4B" w14:textId="77777777" w:rsidR="00502771" w:rsidRDefault="00502771" w:rsidP="00502771">
      <w:pPr>
        <w:ind w:firstLine="709"/>
        <w:jc w:val="both"/>
        <w:rPr>
          <w:szCs w:val="30"/>
        </w:rPr>
      </w:pPr>
      <w:r>
        <w:rPr>
          <w:szCs w:val="30"/>
        </w:rPr>
        <w:t>номинация «Цветик-семицветик»:</w:t>
      </w:r>
    </w:p>
    <w:p w14:paraId="60D503E8" w14:textId="77777777" w:rsidR="00502771" w:rsidRDefault="00502771" w:rsidP="00502771">
      <w:pPr>
        <w:ind w:firstLine="709"/>
        <w:jc w:val="both"/>
        <w:rPr>
          <w:szCs w:val="30"/>
        </w:rPr>
      </w:pPr>
      <w:bookmarkStart w:id="1" w:name="_Hlk232153545"/>
      <w:r>
        <w:rPr>
          <w:szCs w:val="30"/>
        </w:rPr>
        <w:t>1 место</w:t>
      </w:r>
    </w:p>
    <w:p w14:paraId="6703D21E" w14:textId="77777777" w:rsidR="00502771" w:rsidRDefault="00502771" w:rsidP="00502771">
      <w:pPr>
        <w:pStyle w:val="a3"/>
        <w:spacing w:before="0" w:beforeAutospacing="0" w:after="0" w:afterAutospacing="0"/>
        <w:jc w:val="both"/>
        <w:rPr>
          <w:rFonts w:eastAsia="Verdana"/>
          <w:color w:val="000000" w:themeColor="text1"/>
          <w:kern w:val="24"/>
          <w:sz w:val="30"/>
          <w:szCs w:val="30"/>
        </w:rPr>
      </w:pPr>
      <w:bookmarkStart w:id="2" w:name="_Hlk232083412"/>
      <w:r>
        <w:rPr>
          <w:rFonts w:eastAsia="Verdana"/>
          <w:color w:val="000000" w:themeColor="text1"/>
          <w:kern w:val="24"/>
          <w:sz w:val="30"/>
          <w:szCs w:val="30"/>
        </w:rPr>
        <w:t xml:space="preserve">- Городничук Вероника, </w:t>
      </w:r>
      <w:r>
        <w:rPr>
          <w:sz w:val="30"/>
          <w:szCs w:val="30"/>
        </w:rPr>
        <w:t>учащаяся государственного учреждения образования «Брестский областной центр туризма и краеведения детей и молодёжи», р</w:t>
      </w:r>
      <w:r>
        <w:rPr>
          <w:rFonts w:eastAsia="Verdana"/>
          <w:color w:val="000000" w:themeColor="text1"/>
          <w:kern w:val="24"/>
          <w:sz w:val="30"/>
          <w:szCs w:val="30"/>
        </w:rPr>
        <w:t>уководители Павлюковец Наталья Геннадьевна, Незнанская Мария Сергеевна;</w:t>
      </w:r>
    </w:p>
    <w:bookmarkEnd w:id="1"/>
    <w:p w14:paraId="18A0A5E3" w14:textId="77777777" w:rsidR="00502771" w:rsidRDefault="00502771" w:rsidP="00502771">
      <w:pPr>
        <w:pStyle w:val="a4"/>
        <w:ind w:firstLine="709"/>
        <w:jc w:val="both"/>
      </w:pPr>
      <w:r>
        <w:t>2 место</w:t>
      </w:r>
    </w:p>
    <w:p w14:paraId="6608B8E6" w14:textId="77777777" w:rsidR="00502771" w:rsidRDefault="00502771" w:rsidP="00502771">
      <w:pPr>
        <w:jc w:val="both"/>
        <w:rPr>
          <w:lang w:val="be-BY"/>
        </w:rPr>
      </w:pPr>
      <w:r>
        <w:t>- Дульская Полина, учащаяся государственного учреждения образования «</w:t>
      </w:r>
      <w:r>
        <w:rPr>
          <w:lang w:val="be-BY"/>
        </w:rPr>
        <w:t>Вороневская</w:t>
      </w:r>
      <w:r>
        <w:t xml:space="preserve"> средняя школа» Столинского района, руководитель Велесницкая Татьяна Ивановна;</w:t>
      </w:r>
      <w:r>
        <w:rPr>
          <w:lang w:val="be-BY"/>
        </w:rPr>
        <w:t xml:space="preserve"> </w:t>
      </w:r>
    </w:p>
    <w:p w14:paraId="77AA3BAC" w14:textId="77777777" w:rsidR="00502771" w:rsidRDefault="00502771" w:rsidP="00502771">
      <w:pPr>
        <w:jc w:val="both"/>
      </w:pPr>
      <w:r>
        <w:rPr>
          <w:szCs w:val="30"/>
        </w:rPr>
        <w:t>- Шпербер Анжелика, Власюк Виктория, Иванюк Валерия, учащиеся государственного учреждения образования «Кобринская специальная школа-интернат», руководители Строчук Лилия Александровна, Семенюк Елена Васильевна, Зинько Инна Михайловна;</w:t>
      </w:r>
    </w:p>
    <w:p w14:paraId="58C039CE" w14:textId="77777777" w:rsidR="00502771" w:rsidRDefault="00502771" w:rsidP="00502771">
      <w:pPr>
        <w:ind w:firstLine="709"/>
        <w:jc w:val="both"/>
        <w:rPr>
          <w:szCs w:val="30"/>
        </w:rPr>
      </w:pPr>
      <w:r>
        <w:rPr>
          <w:szCs w:val="30"/>
        </w:rPr>
        <w:lastRenderedPageBreak/>
        <w:t>3 место</w:t>
      </w:r>
    </w:p>
    <w:p w14:paraId="61768BA5" w14:textId="77777777" w:rsidR="00502771" w:rsidRDefault="00502771" w:rsidP="00502771">
      <w:pPr>
        <w:jc w:val="both"/>
        <w:rPr>
          <w:szCs w:val="30"/>
        </w:rPr>
      </w:pPr>
      <w:r>
        <w:rPr>
          <w:szCs w:val="30"/>
        </w:rPr>
        <w:t xml:space="preserve">- Радивонюк Илья, учащийся государственного учреждения образования «Гимназия г. Дрогичина», руководители Ширковец Алла Сергеевна, Кравчук Дмитрий Иванович; </w:t>
      </w:r>
    </w:p>
    <w:bookmarkEnd w:id="2"/>
    <w:p w14:paraId="1BD823CB" w14:textId="77777777" w:rsidR="00502771" w:rsidRDefault="00502771" w:rsidP="00502771">
      <w:pPr>
        <w:jc w:val="both"/>
        <w:rPr>
          <w:szCs w:val="30"/>
          <w:lang w:val="be-BY"/>
        </w:rPr>
      </w:pPr>
      <w:r>
        <w:rPr>
          <w:rFonts w:eastAsia="Verdana"/>
          <w:color w:val="000000" w:themeColor="text1"/>
          <w:kern w:val="24"/>
          <w:sz w:val="28"/>
        </w:rPr>
        <w:tab/>
      </w:r>
      <w:r>
        <w:rPr>
          <w:szCs w:val="30"/>
          <w:lang w:val="be-BY"/>
        </w:rPr>
        <w:t>Дипломами главного управления по образованию Брестского облисполкома за участие отмечены:</w:t>
      </w:r>
    </w:p>
    <w:p w14:paraId="4DE1D6F8" w14:textId="77777777" w:rsidR="00502771" w:rsidRDefault="00502771" w:rsidP="00502771">
      <w:pPr>
        <w:ind w:firstLine="709"/>
        <w:jc w:val="both"/>
        <w:rPr>
          <w:szCs w:val="30"/>
          <w:lang w:val="be-BY"/>
        </w:rPr>
      </w:pPr>
      <w:r>
        <w:rPr>
          <w:szCs w:val="30"/>
          <w:lang w:val="be-BY"/>
        </w:rPr>
        <w:t>в номинации «Дамский сад»:</w:t>
      </w:r>
    </w:p>
    <w:p w14:paraId="6C00D915" w14:textId="77777777" w:rsidR="00502771" w:rsidRDefault="00502771" w:rsidP="00502771">
      <w:pPr>
        <w:pStyle w:val="20"/>
        <w:shd w:val="clear" w:color="auto" w:fill="auto"/>
        <w:spacing w:before="0" w:after="0" w:line="240" w:lineRule="auto"/>
        <w:contextualSpacing/>
        <w:jc w:val="both"/>
        <w:rPr>
          <w:b/>
          <w:color w:val="00B050"/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- </w:t>
      </w:r>
      <w:r>
        <w:rPr>
          <w:sz w:val="30"/>
          <w:szCs w:val="30"/>
          <w:lang w:val="ru-RU"/>
        </w:rPr>
        <w:t xml:space="preserve">Скоц Елизавета, </w:t>
      </w:r>
      <w:r>
        <w:rPr>
          <w:sz w:val="30"/>
          <w:szCs w:val="30"/>
          <w:lang w:val="be-BY"/>
        </w:rPr>
        <w:t xml:space="preserve">учащаяся государственного учреждения образования </w:t>
      </w:r>
      <w:r>
        <w:rPr>
          <w:sz w:val="30"/>
          <w:szCs w:val="30"/>
          <w:lang w:val="ru-RU"/>
        </w:rPr>
        <w:t>«Зеленоборская средняя школа» Ивацевичского района</w:t>
      </w:r>
      <w:r>
        <w:rPr>
          <w:sz w:val="30"/>
          <w:szCs w:val="30"/>
          <w:lang w:val="be-BY"/>
        </w:rPr>
        <w:t xml:space="preserve">, руководитель </w:t>
      </w:r>
      <w:r>
        <w:rPr>
          <w:sz w:val="30"/>
          <w:szCs w:val="30"/>
          <w:lang w:val="ru-RU"/>
        </w:rPr>
        <w:t>Корако Екатерина Николаевна</w:t>
      </w:r>
      <w:r>
        <w:rPr>
          <w:sz w:val="30"/>
          <w:szCs w:val="30"/>
          <w:lang w:val="be-BY"/>
        </w:rPr>
        <w:t>;</w:t>
      </w:r>
    </w:p>
    <w:p w14:paraId="7794F788" w14:textId="77777777" w:rsidR="00502771" w:rsidRDefault="00502771" w:rsidP="00502771">
      <w:pPr>
        <w:pStyle w:val="a4"/>
        <w:ind w:firstLine="0"/>
        <w:jc w:val="both"/>
        <w:rPr>
          <w:lang w:val="be-BY"/>
        </w:rPr>
      </w:pPr>
      <w:r>
        <w:rPr>
          <w:lang w:val="be-BY"/>
        </w:rPr>
        <w:t xml:space="preserve">- Шабанова Валерия, Шостак Арсений, учащиеся государственного учреждения образования </w:t>
      </w:r>
      <w:r>
        <w:t>«Плотницкая средняя школа» Столинского района</w:t>
      </w:r>
      <w:r>
        <w:rPr>
          <w:lang w:val="be-BY"/>
        </w:rPr>
        <w:t>, руководитель Кушнер Вероника Андреевна;</w:t>
      </w:r>
    </w:p>
    <w:p w14:paraId="28E914D1" w14:textId="77777777" w:rsidR="00502771" w:rsidRDefault="00502771" w:rsidP="00502771">
      <w:pPr>
        <w:pStyle w:val="a4"/>
        <w:ind w:firstLine="0"/>
        <w:jc w:val="both"/>
        <w:rPr>
          <w:lang w:val="be-BY"/>
        </w:rPr>
      </w:pPr>
      <w:r>
        <w:rPr>
          <w:lang w:val="be-BY"/>
        </w:rPr>
        <w:t xml:space="preserve">- </w:t>
      </w:r>
      <w:r>
        <w:t xml:space="preserve">Гришко Яна, Мороз Ангелина, Комик Анастасия, учащиеся </w:t>
      </w:r>
      <w:r>
        <w:rPr>
          <w:lang w:val="be-BY"/>
        </w:rPr>
        <w:t xml:space="preserve">учреждения образования </w:t>
      </w:r>
      <w:r>
        <w:t>«</w:t>
      </w:r>
      <w:r>
        <w:rPr>
          <w:lang w:val="be-BY"/>
        </w:rPr>
        <w:t>Столинская государственная гимназия</w:t>
      </w:r>
      <w:r>
        <w:t>»</w:t>
      </w:r>
      <w:r>
        <w:rPr>
          <w:lang w:val="be-BY"/>
        </w:rPr>
        <w:t xml:space="preserve">, руководитель </w:t>
      </w:r>
      <w:r>
        <w:t>Боковец Татьяна Валерьевна</w:t>
      </w:r>
      <w:r>
        <w:rPr>
          <w:lang w:val="be-BY"/>
        </w:rPr>
        <w:t>;</w:t>
      </w:r>
    </w:p>
    <w:p w14:paraId="10D06BDF" w14:textId="77777777" w:rsidR="00502771" w:rsidRDefault="00502771" w:rsidP="00502771">
      <w:pPr>
        <w:tabs>
          <w:tab w:val="left" w:pos="2750"/>
        </w:tabs>
        <w:ind w:right="49"/>
        <w:jc w:val="both"/>
        <w:rPr>
          <w:szCs w:val="30"/>
          <w:lang w:val="be-BY"/>
        </w:rPr>
      </w:pPr>
      <w:r>
        <w:rPr>
          <w:szCs w:val="30"/>
          <w:lang w:val="be-BY"/>
        </w:rPr>
        <w:t xml:space="preserve">- </w:t>
      </w:r>
      <w:r>
        <w:rPr>
          <w:szCs w:val="30"/>
        </w:rPr>
        <w:t>Варенюк Никита, Гурин Матвей, Дудкевич Ангелина,</w:t>
      </w:r>
      <w:r>
        <w:rPr>
          <w:szCs w:val="30"/>
          <w:lang w:val="be-BY"/>
        </w:rPr>
        <w:t xml:space="preserve"> учащихся государственного учреждения образования </w:t>
      </w:r>
      <w:r>
        <w:rPr>
          <w:szCs w:val="30"/>
        </w:rPr>
        <w:t>«Центр коррекционно- развивающего обучения и реабилитации «Стимул» г. Бреста»</w:t>
      </w:r>
      <w:r>
        <w:rPr>
          <w:szCs w:val="30"/>
          <w:lang w:val="be-BY"/>
        </w:rPr>
        <w:t xml:space="preserve">, руководители </w:t>
      </w:r>
      <w:r>
        <w:rPr>
          <w:szCs w:val="30"/>
        </w:rPr>
        <w:t>Остапук Лилия Сергеевна, Гавриленко Анна Сергеевна, Федюк Яна Владимировна</w:t>
      </w:r>
      <w:r>
        <w:rPr>
          <w:szCs w:val="30"/>
          <w:lang w:val="be-BY"/>
        </w:rPr>
        <w:t>;</w:t>
      </w:r>
    </w:p>
    <w:p w14:paraId="26C70A9A" w14:textId="77777777" w:rsidR="00502771" w:rsidRDefault="00502771" w:rsidP="00502771">
      <w:pPr>
        <w:pStyle w:val="a6"/>
        <w:jc w:val="both"/>
        <w:rPr>
          <w:lang w:val="be-BY"/>
        </w:rPr>
      </w:pPr>
      <w:r>
        <w:rPr>
          <w:lang w:val="be-BY"/>
        </w:rPr>
        <w:t>-</w:t>
      </w:r>
      <w:r>
        <w:t xml:space="preserve"> Зданович Мария,</w:t>
      </w:r>
      <w:r>
        <w:rPr>
          <w:lang w:val="be-BY"/>
        </w:rPr>
        <w:t xml:space="preserve"> учащаяся государственного учреждения образования </w:t>
      </w:r>
      <w:r>
        <w:t>«Средняя школа № 18 г. Бреста имени Е.С.Котловской»</w:t>
      </w:r>
      <w:r>
        <w:rPr>
          <w:lang w:val="be-BY"/>
        </w:rPr>
        <w:t xml:space="preserve">, руководитель </w:t>
      </w:r>
      <w:r>
        <w:t>Иманова Гульнара Владимировна</w:t>
      </w:r>
      <w:r>
        <w:rPr>
          <w:lang w:val="be-BY"/>
        </w:rPr>
        <w:t>;</w:t>
      </w:r>
    </w:p>
    <w:p w14:paraId="3CEE7F73" w14:textId="77777777" w:rsidR="00502771" w:rsidRDefault="00502771" w:rsidP="00502771">
      <w:pPr>
        <w:jc w:val="both"/>
        <w:rPr>
          <w:szCs w:val="30"/>
          <w:lang w:val="be-BY"/>
        </w:rPr>
      </w:pPr>
      <w:r>
        <w:rPr>
          <w:szCs w:val="30"/>
          <w:lang w:val="be-BY"/>
        </w:rPr>
        <w:t>- Ковалевская Полина, Тит Анна, учащиеся государственного учреждения образования</w:t>
      </w:r>
      <w:r>
        <w:rPr>
          <w:szCs w:val="30"/>
        </w:rPr>
        <w:t>«Средняя школа № 9 г. Бреста имени А.Ф.Наганова»</w:t>
      </w:r>
      <w:r>
        <w:rPr>
          <w:szCs w:val="30"/>
          <w:lang w:val="be-BY"/>
        </w:rPr>
        <w:t>, руководители Бородей Светлана Сергеевна, Василевская Елена Евгеньевна;</w:t>
      </w:r>
    </w:p>
    <w:p w14:paraId="249C3FE3" w14:textId="77777777" w:rsidR="00502771" w:rsidRDefault="00502771" w:rsidP="00502771">
      <w:pPr>
        <w:tabs>
          <w:tab w:val="left" w:pos="7515"/>
        </w:tabs>
        <w:ind w:left="1" w:hanging="3"/>
        <w:jc w:val="both"/>
        <w:rPr>
          <w:szCs w:val="30"/>
        </w:rPr>
      </w:pPr>
      <w:r>
        <w:rPr>
          <w:szCs w:val="30"/>
          <w:lang w:val="be-BY"/>
        </w:rPr>
        <w:t>- </w:t>
      </w:r>
      <w:r>
        <w:rPr>
          <w:szCs w:val="30"/>
        </w:rPr>
        <w:t xml:space="preserve">Кайму Алексея, Лысюк Софию, Якимуш Софию, Сакович Яну, </w:t>
      </w:r>
      <w:r>
        <w:rPr>
          <w:szCs w:val="30"/>
          <w:lang w:val="be-BY"/>
        </w:rPr>
        <w:t xml:space="preserve">учащихся государственного учреждения </w:t>
      </w:r>
      <w:r>
        <w:rPr>
          <w:szCs w:val="30"/>
        </w:rPr>
        <w:t>«Центр дополнительного образования детей и молодежи г. Пинска»</w:t>
      </w:r>
      <w:r>
        <w:rPr>
          <w:szCs w:val="30"/>
          <w:lang w:val="be-BY"/>
        </w:rPr>
        <w:t xml:space="preserve">, руководитель </w:t>
      </w:r>
      <w:r>
        <w:rPr>
          <w:szCs w:val="30"/>
        </w:rPr>
        <w:t>Петракова Мария Алексеевна;</w:t>
      </w:r>
    </w:p>
    <w:p w14:paraId="194BAA87" w14:textId="77777777" w:rsidR="00502771" w:rsidRDefault="00502771" w:rsidP="00502771">
      <w:pPr>
        <w:pStyle w:val="a4"/>
        <w:ind w:firstLine="720"/>
        <w:jc w:val="both"/>
      </w:pPr>
      <w:bookmarkStart w:id="3" w:name="_Hlk232083545"/>
      <w:r>
        <w:t>в номинации «Цветик-семицветик»:</w:t>
      </w:r>
    </w:p>
    <w:p w14:paraId="06D9C654" w14:textId="77777777" w:rsidR="00502771" w:rsidRDefault="00502771" w:rsidP="00502771">
      <w:pPr>
        <w:pStyle w:val="a4"/>
        <w:ind w:firstLine="0"/>
        <w:jc w:val="both"/>
      </w:pPr>
      <w:bookmarkStart w:id="4" w:name="_Hlk232153144"/>
      <w:r>
        <w:t>- Дуко Арина, Валах Александр, Шершневская Полина, учащихся государственного учреждения образования «Дворец детского творчества г. Барановичи», руководители</w:t>
      </w:r>
      <w:r>
        <w:rPr>
          <w:sz w:val="24"/>
          <w:szCs w:val="24"/>
        </w:rPr>
        <w:t xml:space="preserve"> </w:t>
      </w:r>
      <w:r>
        <w:t>Демидович Людмила Владимировна, Шершневская Елена Иосифовна.</w:t>
      </w:r>
      <w:bookmarkEnd w:id="3"/>
      <w:bookmarkEnd w:id="4"/>
    </w:p>
    <w:p w14:paraId="34B883DF" w14:textId="77777777" w:rsidR="001F4A5B" w:rsidRDefault="001F4A5B">
      <w:bookmarkStart w:id="5" w:name="_GoBack"/>
      <w:bookmarkEnd w:id="5"/>
    </w:p>
    <w:sectPr w:rsidR="001F4A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48C"/>
    <w:rsid w:val="001F4A5B"/>
    <w:rsid w:val="00502771"/>
    <w:rsid w:val="00A7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77FDD-36D9-42DD-A03B-89FD29F2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2771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2771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qFormat/>
    <w:rsid w:val="00502771"/>
    <w:pPr>
      <w:widowControl w:val="0"/>
      <w:ind w:firstLine="400"/>
    </w:pPr>
    <w:rPr>
      <w:szCs w:val="30"/>
    </w:rPr>
  </w:style>
  <w:style w:type="character" w:customStyle="1" w:styleId="a5">
    <w:name w:val="Основной текст Знак"/>
    <w:basedOn w:val="a0"/>
    <w:link w:val="a4"/>
    <w:uiPriority w:val="99"/>
    <w:semiHidden/>
    <w:rsid w:val="00502771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styleId="a6">
    <w:name w:val="No Spacing"/>
    <w:uiPriority w:val="1"/>
    <w:qFormat/>
    <w:rsid w:val="00502771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ru-RU" w:eastAsia="ru-RU"/>
    </w:rPr>
  </w:style>
  <w:style w:type="paragraph" w:customStyle="1" w:styleId="paragraph">
    <w:name w:val="paragraph"/>
    <w:basedOn w:val="a"/>
    <w:uiPriority w:val="99"/>
    <w:rsid w:val="00502771"/>
    <w:pPr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Основной текст (2)_"/>
    <w:basedOn w:val="a0"/>
    <w:link w:val="20"/>
    <w:locked/>
    <w:rsid w:val="00502771"/>
    <w:rPr>
      <w:rFonts w:ascii="Times New Roman" w:eastAsia="Times New Roman" w:hAnsi="Times New Roman" w:cs="Times New Roman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02771"/>
    <w:pPr>
      <w:widowControl w:val="0"/>
      <w:shd w:val="clear" w:color="auto" w:fill="FFFFFF"/>
      <w:spacing w:before="120" w:after="120" w:line="278" w:lineRule="exact"/>
    </w:pPr>
    <w:rPr>
      <w:sz w:val="22"/>
      <w:szCs w:val="28"/>
      <w:lang w:val="en-US" w:eastAsia="en-US"/>
    </w:rPr>
  </w:style>
  <w:style w:type="character" w:customStyle="1" w:styleId="normaltextrun">
    <w:name w:val="normaltextrun"/>
    <w:basedOn w:val="a0"/>
    <w:rsid w:val="0050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3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2026-06-12T08:59:00Z</dcterms:created>
  <dcterms:modified xsi:type="dcterms:W3CDTF">2026-06-12T08:59:00Z</dcterms:modified>
</cp:coreProperties>
</file>