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0B449" w14:textId="77777777" w:rsidR="00486667" w:rsidRPr="0069227A" w:rsidRDefault="00486667" w:rsidP="00486667">
      <w:pPr>
        <w:contextualSpacing/>
        <w:jc w:val="center"/>
        <w:rPr>
          <w:rFonts w:eastAsia="Calibri"/>
          <w:sz w:val="30"/>
          <w:szCs w:val="30"/>
        </w:rPr>
      </w:pPr>
      <w:r w:rsidRPr="0069227A">
        <w:rPr>
          <w:rFonts w:eastAsia="Calibri"/>
          <w:sz w:val="30"/>
          <w:szCs w:val="30"/>
        </w:rPr>
        <w:t xml:space="preserve">Список </w:t>
      </w:r>
    </w:p>
    <w:p w14:paraId="41A14DD4" w14:textId="77777777" w:rsidR="00486667" w:rsidRPr="0069227A" w:rsidRDefault="00486667" w:rsidP="00486667">
      <w:pPr>
        <w:contextualSpacing/>
        <w:jc w:val="center"/>
        <w:rPr>
          <w:rFonts w:eastAsia="Calibri"/>
          <w:sz w:val="30"/>
          <w:szCs w:val="30"/>
        </w:rPr>
      </w:pPr>
      <w:r w:rsidRPr="0069227A">
        <w:rPr>
          <w:rFonts w:eastAsia="Calibri"/>
          <w:sz w:val="30"/>
          <w:szCs w:val="30"/>
        </w:rPr>
        <w:t>победителей и призеров республиканского конкурса методических разработок по проблемам изменения климата «Будущее планеты в наших руках» от Брестской области</w:t>
      </w:r>
    </w:p>
    <w:p w14:paraId="64339AC6" w14:textId="77777777" w:rsidR="00486667" w:rsidRDefault="00486667" w:rsidP="00486667">
      <w:pPr>
        <w:ind w:firstLine="709"/>
        <w:contextualSpacing/>
        <w:jc w:val="center"/>
        <w:rPr>
          <w:rFonts w:eastAsia="Calibri"/>
        </w:rPr>
      </w:pPr>
    </w:p>
    <w:p w14:paraId="2AC59930" w14:textId="77777777" w:rsidR="00486667" w:rsidRPr="0069227A" w:rsidRDefault="00486667" w:rsidP="00486667">
      <w:pPr>
        <w:pStyle w:val="a6"/>
        <w:spacing w:after="0" w:line="240" w:lineRule="auto"/>
        <w:ind w:left="0"/>
        <w:jc w:val="both"/>
        <w:rPr>
          <w:rFonts w:eastAsia="Times New Roman"/>
          <w:b/>
          <w:iCs/>
        </w:rPr>
      </w:pPr>
      <w:bookmarkStart w:id="0" w:name="_Hlk201233892"/>
      <w:r>
        <w:rPr>
          <w:rFonts w:eastAsia="Times New Roman"/>
          <w:b/>
          <w:iCs/>
        </w:rPr>
        <w:t>Н</w:t>
      </w:r>
      <w:r w:rsidRPr="0069227A">
        <w:rPr>
          <w:rFonts w:eastAsia="Times New Roman"/>
          <w:b/>
          <w:iCs/>
        </w:rPr>
        <w:t>оминация «Экологический стартап «Эко-климат»:</w:t>
      </w:r>
    </w:p>
    <w:p w14:paraId="7992988E" w14:textId="77777777" w:rsidR="00486667" w:rsidRPr="0069227A" w:rsidRDefault="00486667" w:rsidP="00486667">
      <w:pPr>
        <w:jc w:val="both"/>
        <w:rPr>
          <w:rFonts w:eastAsia="Calibri"/>
          <w:bCs/>
          <w:i/>
          <w:sz w:val="30"/>
          <w:szCs w:val="30"/>
        </w:rPr>
      </w:pPr>
      <w:bookmarkStart w:id="1" w:name="_Hlk200094250"/>
      <w:bookmarkEnd w:id="0"/>
      <w:r>
        <w:rPr>
          <w:sz w:val="30"/>
          <w:szCs w:val="30"/>
        </w:rPr>
        <w:t>д</w:t>
      </w:r>
      <w:r w:rsidRPr="0069227A">
        <w:rPr>
          <w:sz w:val="30"/>
          <w:szCs w:val="30"/>
        </w:rPr>
        <w:t xml:space="preserve">иплом </w:t>
      </w:r>
      <w:r>
        <w:rPr>
          <w:bCs/>
          <w:iCs/>
          <w:sz w:val="30"/>
          <w:szCs w:val="30"/>
        </w:rPr>
        <w:t>у</w:t>
      </w:r>
      <w:r w:rsidRPr="0069227A">
        <w:rPr>
          <w:bCs/>
          <w:iCs/>
          <w:sz w:val="30"/>
          <w:szCs w:val="30"/>
        </w:rPr>
        <w:t>чреждения образования «Республиканский центр экологии и краеведения»:</w:t>
      </w:r>
    </w:p>
    <w:p w14:paraId="07F382CA" w14:textId="77777777" w:rsidR="00486667" w:rsidRPr="0069227A" w:rsidRDefault="00486667" w:rsidP="00486667">
      <w:pPr>
        <w:ind w:firstLine="708"/>
        <w:jc w:val="both"/>
        <w:rPr>
          <w:bCs/>
          <w:iCs/>
          <w:sz w:val="30"/>
          <w:szCs w:val="30"/>
        </w:rPr>
      </w:pPr>
      <w:bookmarkStart w:id="2" w:name="_Hlk200094359"/>
      <w:bookmarkEnd w:id="1"/>
      <w:proofErr w:type="spellStart"/>
      <w:r w:rsidRPr="0069227A">
        <w:rPr>
          <w:bCs/>
          <w:iCs/>
          <w:sz w:val="30"/>
          <w:szCs w:val="30"/>
        </w:rPr>
        <w:t>Веремчук</w:t>
      </w:r>
      <w:proofErr w:type="spellEnd"/>
      <w:r w:rsidRPr="0069227A">
        <w:rPr>
          <w:bCs/>
          <w:iCs/>
          <w:sz w:val="30"/>
          <w:szCs w:val="30"/>
        </w:rPr>
        <w:t xml:space="preserve"> Валентина Владимировна, учитель географии </w:t>
      </w:r>
      <w:r>
        <w:rPr>
          <w:bCs/>
          <w:iCs/>
          <w:sz w:val="30"/>
          <w:szCs w:val="30"/>
        </w:rPr>
        <w:t>государственного учреждения образования</w:t>
      </w:r>
      <w:r w:rsidRPr="0069227A">
        <w:rPr>
          <w:bCs/>
          <w:iCs/>
          <w:sz w:val="30"/>
          <w:szCs w:val="30"/>
        </w:rPr>
        <w:t xml:space="preserve"> «Средняя школа </w:t>
      </w:r>
      <w:proofErr w:type="spellStart"/>
      <w:r w:rsidRPr="0069227A">
        <w:rPr>
          <w:bCs/>
          <w:iCs/>
          <w:sz w:val="30"/>
          <w:szCs w:val="30"/>
        </w:rPr>
        <w:t>г.п.Домачево</w:t>
      </w:r>
      <w:proofErr w:type="spellEnd"/>
      <w:r w:rsidRPr="0069227A">
        <w:rPr>
          <w:bCs/>
          <w:iCs/>
          <w:sz w:val="30"/>
          <w:szCs w:val="30"/>
        </w:rPr>
        <w:t>» Брестского района.</w:t>
      </w:r>
    </w:p>
    <w:bookmarkEnd w:id="2"/>
    <w:p w14:paraId="23ED34F5" w14:textId="77777777" w:rsidR="00486667" w:rsidRPr="0069227A" w:rsidRDefault="00486667" w:rsidP="00486667">
      <w:pPr>
        <w:jc w:val="both"/>
        <w:rPr>
          <w:rFonts w:eastAsia="Calibri"/>
          <w:b/>
          <w:bCs/>
          <w:iCs/>
          <w:sz w:val="30"/>
          <w:szCs w:val="30"/>
        </w:rPr>
      </w:pPr>
      <w:r w:rsidRPr="0069227A">
        <w:rPr>
          <w:b/>
          <w:bCs/>
          <w:iCs/>
          <w:sz w:val="30"/>
          <w:szCs w:val="30"/>
        </w:rPr>
        <w:t xml:space="preserve">Номинация </w:t>
      </w:r>
      <w:r w:rsidRPr="0069227A">
        <w:rPr>
          <w:b/>
          <w:bCs/>
          <w:i/>
          <w:sz w:val="30"/>
          <w:szCs w:val="30"/>
          <w:lang w:val="be-BY"/>
        </w:rPr>
        <w:t>«</w:t>
      </w:r>
      <w:r w:rsidRPr="0069227A">
        <w:rPr>
          <w:b/>
          <w:bCs/>
          <w:iCs/>
          <w:sz w:val="30"/>
          <w:szCs w:val="30"/>
          <w:lang w:val="be-BY"/>
        </w:rPr>
        <w:t>Методическая копилка</w:t>
      </w:r>
      <w:r w:rsidRPr="0069227A">
        <w:rPr>
          <w:b/>
          <w:bCs/>
          <w:iCs/>
          <w:sz w:val="30"/>
          <w:szCs w:val="30"/>
        </w:rPr>
        <w:t>»:</w:t>
      </w:r>
    </w:p>
    <w:p w14:paraId="5E156FF9" w14:textId="77777777" w:rsidR="00486667" w:rsidRPr="0069227A" w:rsidRDefault="00486667" w:rsidP="00486667">
      <w:pPr>
        <w:jc w:val="both"/>
        <w:rPr>
          <w:b/>
          <w:iCs/>
          <w:sz w:val="30"/>
          <w:szCs w:val="30"/>
        </w:rPr>
      </w:pPr>
      <w:bookmarkStart w:id="3" w:name="_Hlk201234050"/>
      <w:bookmarkStart w:id="4" w:name="_Hlk200094609"/>
      <w:r>
        <w:rPr>
          <w:bCs/>
          <w:iCs/>
          <w:sz w:val="30"/>
          <w:szCs w:val="30"/>
        </w:rPr>
        <w:t>д</w:t>
      </w:r>
      <w:r w:rsidRPr="0069227A">
        <w:rPr>
          <w:bCs/>
          <w:iCs/>
          <w:sz w:val="30"/>
          <w:szCs w:val="30"/>
        </w:rPr>
        <w:t xml:space="preserve">иплом </w:t>
      </w:r>
      <w:r w:rsidRPr="0069227A">
        <w:rPr>
          <w:bCs/>
          <w:iCs/>
          <w:sz w:val="30"/>
          <w:szCs w:val="30"/>
          <w:lang w:val="en-US"/>
        </w:rPr>
        <w:t>II</w:t>
      </w:r>
      <w:r w:rsidRPr="0069227A">
        <w:rPr>
          <w:bCs/>
          <w:iCs/>
          <w:sz w:val="30"/>
          <w:szCs w:val="30"/>
        </w:rPr>
        <w:t xml:space="preserve"> степени Министерства образования Республики Беларусь:</w:t>
      </w:r>
    </w:p>
    <w:p w14:paraId="77757C8B" w14:textId="77777777" w:rsidR="00486667" w:rsidRPr="0069227A" w:rsidRDefault="00486667" w:rsidP="00486667">
      <w:pPr>
        <w:ind w:firstLine="708"/>
        <w:jc w:val="both"/>
        <w:rPr>
          <w:sz w:val="30"/>
          <w:szCs w:val="30"/>
        </w:rPr>
      </w:pPr>
      <w:bookmarkStart w:id="5" w:name="_Hlk212039398"/>
      <w:bookmarkStart w:id="6" w:name="_Hlk200094661"/>
      <w:bookmarkEnd w:id="3"/>
      <w:bookmarkEnd w:id="4"/>
      <w:r w:rsidRPr="0069227A">
        <w:rPr>
          <w:sz w:val="30"/>
          <w:szCs w:val="30"/>
        </w:rPr>
        <w:t xml:space="preserve">Гришко Лилия Александровна, преподаватель географии </w:t>
      </w:r>
      <w:r w:rsidRPr="0069227A">
        <w:rPr>
          <w:sz w:val="30"/>
          <w:szCs w:val="30"/>
        </w:rPr>
        <w:br/>
      </w:r>
      <w:r>
        <w:rPr>
          <w:sz w:val="30"/>
          <w:szCs w:val="30"/>
        </w:rPr>
        <w:t>учреждения образования</w:t>
      </w:r>
      <w:r w:rsidRPr="0069227A">
        <w:rPr>
          <w:sz w:val="30"/>
          <w:szCs w:val="30"/>
        </w:rPr>
        <w:t xml:space="preserve"> «Пинский государственный аграрно-технический колледж имени </w:t>
      </w:r>
      <w:proofErr w:type="spellStart"/>
      <w:r w:rsidRPr="0069227A">
        <w:rPr>
          <w:sz w:val="30"/>
          <w:szCs w:val="30"/>
        </w:rPr>
        <w:t>А.Е.Клещева</w:t>
      </w:r>
      <w:proofErr w:type="spellEnd"/>
      <w:r w:rsidRPr="0069227A">
        <w:rPr>
          <w:sz w:val="30"/>
          <w:szCs w:val="30"/>
        </w:rPr>
        <w:t>»;</w:t>
      </w:r>
    </w:p>
    <w:p w14:paraId="7137DF92" w14:textId="77777777" w:rsidR="00486667" w:rsidRPr="0069227A" w:rsidRDefault="00486667" w:rsidP="00486667">
      <w:pPr>
        <w:jc w:val="both"/>
        <w:rPr>
          <w:bCs/>
          <w:i/>
          <w:sz w:val="30"/>
          <w:szCs w:val="30"/>
        </w:rPr>
      </w:pPr>
      <w:bookmarkStart w:id="7" w:name="_Hlk200094726"/>
      <w:bookmarkEnd w:id="5"/>
      <w:bookmarkEnd w:id="6"/>
      <w:r>
        <w:rPr>
          <w:sz w:val="30"/>
          <w:szCs w:val="30"/>
        </w:rPr>
        <w:t>д</w:t>
      </w:r>
      <w:r w:rsidRPr="0069227A">
        <w:rPr>
          <w:sz w:val="30"/>
          <w:szCs w:val="30"/>
        </w:rPr>
        <w:t xml:space="preserve">иплом </w:t>
      </w:r>
      <w:r>
        <w:rPr>
          <w:bCs/>
          <w:iCs/>
          <w:sz w:val="30"/>
          <w:szCs w:val="30"/>
        </w:rPr>
        <w:t>у</w:t>
      </w:r>
      <w:r w:rsidRPr="0069227A">
        <w:rPr>
          <w:bCs/>
          <w:iCs/>
          <w:sz w:val="30"/>
          <w:szCs w:val="30"/>
        </w:rPr>
        <w:t>чреждения образования «Республиканский центр экологии и краеведения»:</w:t>
      </w:r>
    </w:p>
    <w:p w14:paraId="0788E6A5" w14:textId="77777777" w:rsidR="00486667" w:rsidRPr="0069227A" w:rsidRDefault="00486667" w:rsidP="00486667">
      <w:pPr>
        <w:ind w:firstLine="708"/>
        <w:jc w:val="both"/>
        <w:rPr>
          <w:sz w:val="30"/>
          <w:szCs w:val="30"/>
        </w:rPr>
      </w:pPr>
      <w:bookmarkStart w:id="8" w:name="_Hlk212039598"/>
      <w:bookmarkStart w:id="9" w:name="_Hlk200094812"/>
      <w:bookmarkEnd w:id="7"/>
      <w:proofErr w:type="spellStart"/>
      <w:r w:rsidRPr="0069227A">
        <w:rPr>
          <w:sz w:val="30"/>
          <w:szCs w:val="30"/>
        </w:rPr>
        <w:t>Предко</w:t>
      </w:r>
      <w:proofErr w:type="spellEnd"/>
      <w:r w:rsidRPr="0069227A">
        <w:rPr>
          <w:sz w:val="30"/>
          <w:szCs w:val="30"/>
        </w:rPr>
        <w:t xml:space="preserve"> Элла Михайловна, учитель географии </w:t>
      </w:r>
      <w:r>
        <w:rPr>
          <w:sz w:val="30"/>
          <w:szCs w:val="30"/>
        </w:rPr>
        <w:t>государственного учреждения образования</w:t>
      </w:r>
      <w:r w:rsidRPr="0069227A">
        <w:rPr>
          <w:sz w:val="30"/>
          <w:szCs w:val="30"/>
        </w:rPr>
        <w:t xml:space="preserve"> «Хмелевская средняя школа» </w:t>
      </w:r>
      <w:proofErr w:type="spellStart"/>
      <w:r w:rsidRPr="0069227A">
        <w:rPr>
          <w:sz w:val="30"/>
          <w:szCs w:val="30"/>
        </w:rPr>
        <w:t>Жабинковского</w:t>
      </w:r>
      <w:proofErr w:type="spellEnd"/>
      <w:r w:rsidRPr="0069227A">
        <w:rPr>
          <w:sz w:val="30"/>
          <w:szCs w:val="30"/>
        </w:rPr>
        <w:t xml:space="preserve"> района;</w:t>
      </w:r>
    </w:p>
    <w:p w14:paraId="2A04EC22" w14:textId="77777777" w:rsidR="00486667" w:rsidRPr="0069227A" w:rsidRDefault="00486667" w:rsidP="00486667">
      <w:pPr>
        <w:ind w:firstLine="709"/>
        <w:jc w:val="both"/>
        <w:rPr>
          <w:sz w:val="30"/>
          <w:szCs w:val="30"/>
        </w:rPr>
      </w:pPr>
      <w:proofErr w:type="spellStart"/>
      <w:r w:rsidRPr="0069227A">
        <w:rPr>
          <w:sz w:val="30"/>
          <w:szCs w:val="30"/>
        </w:rPr>
        <w:t>Валуевич</w:t>
      </w:r>
      <w:proofErr w:type="spellEnd"/>
      <w:r w:rsidRPr="0069227A">
        <w:rPr>
          <w:sz w:val="30"/>
          <w:szCs w:val="30"/>
        </w:rPr>
        <w:t xml:space="preserve"> Дарья Александровна, воспитатель дошкольного образования государственного учреждения образования «Детский сад </w:t>
      </w:r>
      <w:r>
        <w:rPr>
          <w:sz w:val="30"/>
          <w:szCs w:val="30"/>
        </w:rPr>
        <w:br/>
      </w:r>
      <w:r w:rsidRPr="0069227A">
        <w:rPr>
          <w:sz w:val="30"/>
          <w:szCs w:val="30"/>
        </w:rPr>
        <w:t>№ 35 г. Пинска»</w:t>
      </w:r>
      <w:r>
        <w:rPr>
          <w:sz w:val="30"/>
          <w:szCs w:val="30"/>
        </w:rPr>
        <w:t>.</w:t>
      </w:r>
    </w:p>
    <w:bookmarkEnd w:id="8"/>
    <w:bookmarkEnd w:id="9"/>
    <w:p w14:paraId="19E3A3EE" w14:textId="77777777" w:rsidR="00486667" w:rsidRPr="0069227A" w:rsidRDefault="00486667" w:rsidP="00486667">
      <w:pPr>
        <w:jc w:val="both"/>
        <w:rPr>
          <w:b/>
          <w:bCs/>
          <w:iCs/>
          <w:sz w:val="30"/>
          <w:szCs w:val="30"/>
        </w:rPr>
      </w:pPr>
      <w:r w:rsidRPr="0069227A">
        <w:rPr>
          <w:b/>
          <w:bCs/>
          <w:iCs/>
          <w:sz w:val="30"/>
          <w:szCs w:val="30"/>
        </w:rPr>
        <w:t>Номинация «Методические видеоматериалы»:</w:t>
      </w:r>
    </w:p>
    <w:p w14:paraId="4D149131" w14:textId="77777777" w:rsidR="00486667" w:rsidRPr="0069227A" w:rsidRDefault="00486667" w:rsidP="00486667">
      <w:pPr>
        <w:jc w:val="both"/>
        <w:rPr>
          <w:bCs/>
          <w:iCs/>
          <w:sz w:val="30"/>
          <w:szCs w:val="30"/>
        </w:rPr>
      </w:pPr>
      <w:bookmarkStart w:id="10" w:name="_Hlk212040508"/>
      <w:r>
        <w:rPr>
          <w:bCs/>
          <w:iCs/>
          <w:sz w:val="30"/>
          <w:szCs w:val="30"/>
        </w:rPr>
        <w:t>д</w:t>
      </w:r>
      <w:r w:rsidRPr="0069227A">
        <w:rPr>
          <w:bCs/>
          <w:iCs/>
          <w:sz w:val="30"/>
          <w:szCs w:val="30"/>
        </w:rPr>
        <w:t xml:space="preserve">иплом </w:t>
      </w:r>
      <w:r w:rsidRPr="0069227A">
        <w:rPr>
          <w:bCs/>
          <w:iCs/>
          <w:sz w:val="30"/>
          <w:szCs w:val="30"/>
          <w:lang w:val="en-US"/>
        </w:rPr>
        <w:t>II</w:t>
      </w:r>
      <w:r w:rsidRPr="0069227A">
        <w:rPr>
          <w:bCs/>
          <w:iCs/>
          <w:sz w:val="30"/>
          <w:szCs w:val="30"/>
        </w:rPr>
        <w:t xml:space="preserve"> степени Министерства образования Республики Беларусь:</w:t>
      </w:r>
    </w:p>
    <w:p w14:paraId="2912D354" w14:textId="77777777" w:rsidR="00486667" w:rsidRDefault="00486667" w:rsidP="00486667">
      <w:pPr>
        <w:ind w:firstLine="708"/>
        <w:jc w:val="both"/>
        <w:rPr>
          <w:bCs/>
          <w:iCs/>
          <w:sz w:val="30"/>
          <w:szCs w:val="30"/>
        </w:rPr>
      </w:pPr>
      <w:proofErr w:type="spellStart"/>
      <w:r w:rsidRPr="0069227A">
        <w:rPr>
          <w:bCs/>
          <w:iCs/>
          <w:sz w:val="30"/>
          <w:szCs w:val="30"/>
        </w:rPr>
        <w:t>Костючик</w:t>
      </w:r>
      <w:proofErr w:type="spellEnd"/>
      <w:r w:rsidRPr="0069227A">
        <w:rPr>
          <w:bCs/>
          <w:iCs/>
          <w:sz w:val="30"/>
          <w:szCs w:val="30"/>
        </w:rPr>
        <w:t xml:space="preserve"> Юлия Михайловна, педагог-организатор </w:t>
      </w:r>
      <w:r>
        <w:rPr>
          <w:bCs/>
          <w:iCs/>
          <w:sz w:val="30"/>
          <w:szCs w:val="30"/>
        </w:rPr>
        <w:t>государственного учреждения образования</w:t>
      </w:r>
      <w:r w:rsidRPr="0069227A">
        <w:rPr>
          <w:bCs/>
          <w:iCs/>
          <w:sz w:val="30"/>
          <w:szCs w:val="30"/>
        </w:rPr>
        <w:t xml:space="preserve"> «Средняя школа </w:t>
      </w:r>
      <w:r>
        <w:rPr>
          <w:bCs/>
          <w:iCs/>
          <w:sz w:val="30"/>
          <w:szCs w:val="30"/>
        </w:rPr>
        <w:br/>
      </w:r>
      <w:r w:rsidRPr="0069227A">
        <w:rPr>
          <w:bCs/>
          <w:iCs/>
          <w:sz w:val="30"/>
          <w:szCs w:val="30"/>
        </w:rPr>
        <w:t>№</w:t>
      </w:r>
      <w:r>
        <w:rPr>
          <w:bCs/>
          <w:iCs/>
          <w:sz w:val="30"/>
          <w:szCs w:val="30"/>
        </w:rPr>
        <w:t> </w:t>
      </w:r>
      <w:r w:rsidRPr="0069227A">
        <w:rPr>
          <w:bCs/>
          <w:iCs/>
          <w:sz w:val="30"/>
          <w:szCs w:val="30"/>
        </w:rPr>
        <w:t xml:space="preserve">1 г. Жабинки имени </w:t>
      </w:r>
      <w:proofErr w:type="spellStart"/>
      <w:r w:rsidRPr="0069227A">
        <w:rPr>
          <w:bCs/>
          <w:iCs/>
          <w:sz w:val="30"/>
          <w:szCs w:val="30"/>
        </w:rPr>
        <w:t>И.Н.Зубачева</w:t>
      </w:r>
      <w:proofErr w:type="spellEnd"/>
      <w:r w:rsidRPr="0069227A">
        <w:rPr>
          <w:bCs/>
          <w:iCs/>
          <w:sz w:val="30"/>
          <w:szCs w:val="30"/>
        </w:rPr>
        <w:t>»</w:t>
      </w:r>
      <w:r>
        <w:rPr>
          <w:bCs/>
          <w:iCs/>
          <w:sz w:val="30"/>
          <w:szCs w:val="30"/>
        </w:rPr>
        <w:t>;</w:t>
      </w:r>
    </w:p>
    <w:p w14:paraId="5241FEC7" w14:textId="77777777" w:rsidR="00486667" w:rsidRPr="0069227A" w:rsidRDefault="00486667" w:rsidP="00486667">
      <w:pPr>
        <w:ind w:firstLine="708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д</w:t>
      </w:r>
      <w:r w:rsidRPr="0069227A">
        <w:rPr>
          <w:sz w:val="30"/>
          <w:szCs w:val="30"/>
        </w:rPr>
        <w:t xml:space="preserve">иплом </w:t>
      </w:r>
      <w:r>
        <w:rPr>
          <w:bCs/>
          <w:iCs/>
          <w:sz w:val="30"/>
          <w:szCs w:val="30"/>
        </w:rPr>
        <w:t>у</w:t>
      </w:r>
      <w:r w:rsidRPr="0069227A">
        <w:rPr>
          <w:bCs/>
          <w:iCs/>
          <w:sz w:val="30"/>
          <w:szCs w:val="30"/>
        </w:rPr>
        <w:t>чреждения образования «Республиканский центр экологии и краеведения»:</w:t>
      </w:r>
    </w:p>
    <w:p w14:paraId="48D7FA26" w14:textId="77777777" w:rsidR="00486667" w:rsidRPr="0069227A" w:rsidRDefault="00486667" w:rsidP="00486667">
      <w:pPr>
        <w:ind w:firstLine="708"/>
        <w:jc w:val="both"/>
        <w:rPr>
          <w:bCs/>
          <w:iCs/>
          <w:sz w:val="30"/>
          <w:szCs w:val="30"/>
        </w:rPr>
      </w:pPr>
      <w:r w:rsidRPr="0069227A">
        <w:rPr>
          <w:bCs/>
          <w:iCs/>
          <w:sz w:val="30"/>
          <w:szCs w:val="30"/>
        </w:rPr>
        <w:t xml:space="preserve">Козак Елена Антоновна, педагог дополнительного образования </w:t>
      </w:r>
      <w:r w:rsidRPr="0069227A">
        <w:rPr>
          <w:bCs/>
          <w:iCs/>
          <w:sz w:val="30"/>
          <w:szCs w:val="30"/>
        </w:rPr>
        <w:br/>
      </w:r>
      <w:r>
        <w:rPr>
          <w:bCs/>
          <w:iCs/>
          <w:sz w:val="30"/>
          <w:szCs w:val="30"/>
        </w:rPr>
        <w:t>государственного учреждения образования</w:t>
      </w:r>
      <w:r w:rsidRPr="0069227A">
        <w:rPr>
          <w:bCs/>
          <w:iCs/>
          <w:sz w:val="30"/>
          <w:szCs w:val="30"/>
        </w:rPr>
        <w:t xml:space="preserve"> «Залесская средняя школа Кобринского района»;</w:t>
      </w:r>
    </w:p>
    <w:p w14:paraId="20A46630" w14:textId="77777777" w:rsidR="00486667" w:rsidRDefault="00486667" w:rsidP="00486667">
      <w:pPr>
        <w:ind w:firstLine="708"/>
        <w:jc w:val="both"/>
        <w:rPr>
          <w:b/>
          <w:sz w:val="30"/>
          <w:szCs w:val="30"/>
        </w:rPr>
      </w:pPr>
      <w:proofErr w:type="spellStart"/>
      <w:r w:rsidRPr="0069227A">
        <w:rPr>
          <w:bCs/>
          <w:iCs/>
          <w:sz w:val="30"/>
          <w:szCs w:val="30"/>
        </w:rPr>
        <w:t>Кудласевич</w:t>
      </w:r>
      <w:proofErr w:type="spellEnd"/>
      <w:r w:rsidRPr="0069227A">
        <w:rPr>
          <w:bCs/>
          <w:iCs/>
          <w:sz w:val="30"/>
          <w:szCs w:val="30"/>
        </w:rPr>
        <w:t xml:space="preserve"> Нина Андреевна, учитель биологии </w:t>
      </w:r>
      <w:r>
        <w:rPr>
          <w:bCs/>
          <w:iCs/>
          <w:sz w:val="30"/>
          <w:szCs w:val="30"/>
        </w:rPr>
        <w:t>государственного учреждения образования</w:t>
      </w:r>
      <w:r w:rsidRPr="0069227A">
        <w:rPr>
          <w:bCs/>
          <w:iCs/>
          <w:sz w:val="30"/>
          <w:szCs w:val="30"/>
        </w:rPr>
        <w:t xml:space="preserve"> «Средняя школа №</w:t>
      </w:r>
      <w:r>
        <w:rPr>
          <w:bCs/>
          <w:iCs/>
          <w:sz w:val="30"/>
          <w:szCs w:val="30"/>
        </w:rPr>
        <w:t> </w:t>
      </w:r>
      <w:r w:rsidRPr="0069227A">
        <w:rPr>
          <w:bCs/>
          <w:iCs/>
          <w:sz w:val="30"/>
          <w:szCs w:val="30"/>
        </w:rPr>
        <w:t>1 г.</w:t>
      </w:r>
      <w:r>
        <w:rPr>
          <w:bCs/>
          <w:iCs/>
          <w:sz w:val="30"/>
          <w:szCs w:val="30"/>
        </w:rPr>
        <w:t> </w:t>
      </w:r>
      <w:r w:rsidRPr="0069227A">
        <w:rPr>
          <w:bCs/>
          <w:iCs/>
          <w:sz w:val="30"/>
          <w:szCs w:val="30"/>
        </w:rPr>
        <w:t xml:space="preserve">Давид-Городка» </w:t>
      </w:r>
      <w:proofErr w:type="spellStart"/>
      <w:r w:rsidRPr="0069227A">
        <w:rPr>
          <w:bCs/>
          <w:iCs/>
          <w:sz w:val="30"/>
          <w:szCs w:val="30"/>
        </w:rPr>
        <w:t>Столинского</w:t>
      </w:r>
      <w:proofErr w:type="spellEnd"/>
      <w:r w:rsidRPr="0069227A">
        <w:rPr>
          <w:bCs/>
          <w:iCs/>
          <w:sz w:val="30"/>
          <w:szCs w:val="30"/>
        </w:rPr>
        <w:t xml:space="preserve"> района</w:t>
      </w:r>
      <w:bookmarkEnd w:id="10"/>
      <w:r>
        <w:rPr>
          <w:bCs/>
          <w:iCs/>
          <w:sz w:val="30"/>
          <w:szCs w:val="30"/>
        </w:rPr>
        <w:t>.</w:t>
      </w:r>
    </w:p>
    <w:p w14:paraId="58A48F12" w14:textId="77777777" w:rsidR="001F4A5B" w:rsidRDefault="001F4A5B">
      <w:bookmarkStart w:id="11" w:name="_GoBack"/>
      <w:bookmarkEnd w:id="11"/>
    </w:p>
    <w:sectPr w:rsidR="001F4A5B">
      <w:headerReference w:type="even" r:id="rId4"/>
      <w:pgSz w:w="11906" w:h="16838" w:code="9"/>
      <w:pgMar w:top="1134" w:right="567" w:bottom="1134" w:left="1701" w:header="624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105DE" w14:textId="77777777" w:rsidR="00EB08BB" w:rsidRDefault="004866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7B0BF7" w14:textId="77777777" w:rsidR="00EB08BB" w:rsidRDefault="004866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58"/>
    <w:rsid w:val="00110758"/>
    <w:rsid w:val="001F4A5B"/>
    <w:rsid w:val="0048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0AC30-3BC3-43F9-BCC1-1BB27F02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66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866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486667"/>
  </w:style>
  <w:style w:type="paragraph" w:styleId="a6">
    <w:name w:val="List Paragraph"/>
    <w:basedOn w:val="a"/>
    <w:uiPriority w:val="99"/>
    <w:qFormat/>
    <w:rsid w:val="00486667"/>
    <w:pPr>
      <w:spacing w:after="160" w:line="256" w:lineRule="auto"/>
      <w:ind w:left="720"/>
      <w:contextualSpacing/>
    </w:pPr>
    <w:rPr>
      <w:rFonts w:eastAsia="Calibr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2025-11-03T12:58:00Z</dcterms:created>
  <dcterms:modified xsi:type="dcterms:W3CDTF">2025-11-03T12:58:00Z</dcterms:modified>
</cp:coreProperties>
</file>