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096FF" w14:textId="77777777" w:rsidR="00CA5EA4" w:rsidRPr="004C10FF" w:rsidRDefault="00CA5EA4" w:rsidP="00CA5EA4">
      <w:pPr>
        <w:ind w:right="-96"/>
        <w:jc w:val="center"/>
        <w:rPr>
          <w:sz w:val="30"/>
          <w:szCs w:val="30"/>
        </w:rPr>
      </w:pPr>
      <w:r w:rsidRPr="004C10FF">
        <w:rPr>
          <w:sz w:val="30"/>
          <w:szCs w:val="30"/>
        </w:rPr>
        <w:t>Итоги</w:t>
      </w:r>
    </w:p>
    <w:p w14:paraId="10ADA5C8" w14:textId="77777777" w:rsidR="00CA5EA4" w:rsidRPr="004C10FF" w:rsidRDefault="00CA5EA4" w:rsidP="00CA5EA4">
      <w:pPr>
        <w:ind w:right="-96"/>
        <w:jc w:val="center"/>
        <w:rPr>
          <w:sz w:val="30"/>
          <w:szCs w:val="30"/>
        </w:rPr>
      </w:pPr>
      <w:r w:rsidRPr="004C10FF">
        <w:rPr>
          <w:sz w:val="30"/>
          <w:szCs w:val="30"/>
        </w:rPr>
        <w:t xml:space="preserve">участия учащихся Брестской области в </w:t>
      </w:r>
      <w:r w:rsidRPr="00EA6FF9">
        <w:rPr>
          <w:sz w:val="30"/>
          <w:szCs w:val="30"/>
        </w:rPr>
        <w:t>республиканско</w:t>
      </w:r>
      <w:r>
        <w:rPr>
          <w:sz w:val="30"/>
          <w:szCs w:val="30"/>
        </w:rPr>
        <w:t xml:space="preserve">м </w:t>
      </w:r>
      <w:r w:rsidRPr="00EA6FF9">
        <w:rPr>
          <w:sz w:val="30"/>
          <w:szCs w:val="30"/>
        </w:rPr>
        <w:t>дистанционно</w:t>
      </w:r>
      <w:r>
        <w:rPr>
          <w:sz w:val="30"/>
          <w:szCs w:val="30"/>
        </w:rPr>
        <w:t>м</w:t>
      </w:r>
      <w:r w:rsidRPr="00EA6FF9">
        <w:rPr>
          <w:sz w:val="30"/>
          <w:szCs w:val="30"/>
        </w:rPr>
        <w:t xml:space="preserve"> конкурс</w:t>
      </w:r>
      <w:r>
        <w:rPr>
          <w:sz w:val="30"/>
          <w:szCs w:val="30"/>
        </w:rPr>
        <w:t>е</w:t>
      </w:r>
      <w:r w:rsidRPr="00EA6FF9">
        <w:rPr>
          <w:sz w:val="30"/>
          <w:szCs w:val="30"/>
        </w:rPr>
        <w:t xml:space="preserve"> по интерьерному дизайну и флористике «Зеленый дом»</w:t>
      </w:r>
    </w:p>
    <w:p w14:paraId="70BDA7EB" w14:textId="77777777" w:rsidR="00CA5EA4" w:rsidRDefault="00CA5EA4" w:rsidP="00CA5EA4">
      <w:pPr>
        <w:shd w:val="clear" w:color="auto" w:fill="FFFFFF"/>
        <w:ind w:right="-96" w:firstLine="709"/>
        <w:jc w:val="both"/>
        <w:rPr>
          <w:sz w:val="30"/>
          <w:szCs w:val="30"/>
        </w:rPr>
      </w:pPr>
    </w:p>
    <w:p w14:paraId="36DFE067" w14:textId="77777777" w:rsidR="00CA5EA4" w:rsidRDefault="00CA5EA4" w:rsidP="00CA5E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EA6FF9">
        <w:rPr>
          <w:sz w:val="30"/>
          <w:szCs w:val="30"/>
        </w:rPr>
        <w:t xml:space="preserve">В целях формирования экологической культуры и развития творческих способностей учащихся через создание и реализацию проектов по интерьерному дизайну, комнатному цветоводству </w:t>
      </w:r>
      <w:r>
        <w:rPr>
          <w:sz w:val="30"/>
          <w:szCs w:val="30"/>
        </w:rPr>
        <w:br/>
      </w:r>
      <w:r w:rsidRPr="00EA6FF9">
        <w:rPr>
          <w:sz w:val="30"/>
          <w:szCs w:val="30"/>
        </w:rPr>
        <w:t>и флористике </w:t>
      </w:r>
      <w:r w:rsidRPr="00EA6FF9">
        <w:rPr>
          <w:rStyle w:val="a4"/>
          <w:b w:val="0"/>
          <w:sz w:val="30"/>
          <w:szCs w:val="30"/>
        </w:rPr>
        <w:t xml:space="preserve">с декабря 2024 года по июнь </w:t>
      </w:r>
      <w:r>
        <w:rPr>
          <w:rStyle w:val="a4"/>
          <w:b w:val="0"/>
          <w:sz w:val="30"/>
          <w:szCs w:val="30"/>
        </w:rPr>
        <w:br/>
      </w:r>
      <w:r w:rsidRPr="00EA6FF9">
        <w:rPr>
          <w:rStyle w:val="a4"/>
          <w:b w:val="0"/>
          <w:sz w:val="30"/>
          <w:szCs w:val="30"/>
        </w:rPr>
        <w:t>2025</w:t>
      </w:r>
      <w:r>
        <w:rPr>
          <w:rStyle w:val="a4"/>
          <w:b w:val="0"/>
          <w:sz w:val="30"/>
          <w:szCs w:val="30"/>
        </w:rPr>
        <w:t xml:space="preserve"> </w:t>
      </w:r>
      <w:r w:rsidRPr="00EA6FF9">
        <w:rPr>
          <w:rStyle w:val="a4"/>
          <w:b w:val="0"/>
          <w:sz w:val="30"/>
          <w:szCs w:val="30"/>
        </w:rPr>
        <w:t>года</w:t>
      </w:r>
      <w:r w:rsidRPr="00EA6FF9">
        <w:rPr>
          <w:b/>
          <w:sz w:val="30"/>
          <w:szCs w:val="30"/>
        </w:rPr>
        <w:t> </w:t>
      </w:r>
      <w:r w:rsidRPr="00EA6FF9">
        <w:rPr>
          <w:sz w:val="30"/>
          <w:szCs w:val="30"/>
        </w:rPr>
        <w:t>прошел</w:t>
      </w:r>
      <w:r w:rsidRPr="00EA6FF9">
        <w:rPr>
          <w:b/>
          <w:sz w:val="30"/>
          <w:szCs w:val="30"/>
        </w:rPr>
        <w:t> </w:t>
      </w:r>
      <w:r w:rsidRPr="00EA6FF9">
        <w:rPr>
          <w:rStyle w:val="a4"/>
          <w:b w:val="0"/>
          <w:sz w:val="30"/>
          <w:szCs w:val="30"/>
        </w:rPr>
        <w:t xml:space="preserve">республиканский дистанционный конкурс </w:t>
      </w:r>
      <w:r>
        <w:rPr>
          <w:rStyle w:val="a4"/>
          <w:b w:val="0"/>
          <w:sz w:val="30"/>
          <w:szCs w:val="30"/>
        </w:rPr>
        <w:br/>
      </w:r>
      <w:r w:rsidRPr="00EA6FF9">
        <w:rPr>
          <w:rStyle w:val="a4"/>
          <w:b w:val="0"/>
          <w:sz w:val="30"/>
          <w:szCs w:val="30"/>
        </w:rPr>
        <w:t>по интерьерному дизайну и флористике «Зеленый дом»</w:t>
      </w:r>
      <w:r>
        <w:rPr>
          <w:rStyle w:val="a4"/>
          <w:b w:val="0"/>
          <w:sz w:val="30"/>
          <w:szCs w:val="30"/>
        </w:rPr>
        <w:t xml:space="preserve"> (далее – конкурс)</w:t>
      </w:r>
      <w:r w:rsidRPr="00EA6FF9">
        <w:rPr>
          <w:rStyle w:val="a4"/>
          <w:b w:val="0"/>
          <w:sz w:val="30"/>
          <w:szCs w:val="30"/>
        </w:rPr>
        <w:t>.</w:t>
      </w:r>
    </w:p>
    <w:p w14:paraId="45B096F9" w14:textId="77777777" w:rsidR="00CA5EA4" w:rsidRPr="00EA6FF9" w:rsidRDefault="00CA5EA4" w:rsidP="00CA5E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rStyle w:val="a4"/>
          <w:b w:val="0"/>
          <w:sz w:val="30"/>
          <w:szCs w:val="30"/>
        </w:rPr>
        <w:t xml:space="preserve"> </w:t>
      </w:r>
      <w:r w:rsidRPr="00EA6FF9">
        <w:rPr>
          <w:sz w:val="30"/>
          <w:szCs w:val="30"/>
        </w:rPr>
        <w:t>Конкурс проводился по трем номинациям: </w:t>
      </w:r>
      <w:r w:rsidRPr="00EA6FF9">
        <w:rPr>
          <w:rStyle w:val="a4"/>
          <w:sz w:val="30"/>
          <w:szCs w:val="30"/>
        </w:rPr>
        <w:t>«</w:t>
      </w:r>
      <w:r w:rsidRPr="00EA6FF9">
        <w:rPr>
          <w:rStyle w:val="a4"/>
          <w:b w:val="0"/>
          <w:sz w:val="30"/>
          <w:szCs w:val="30"/>
        </w:rPr>
        <w:t>Моя коллекция», «Парящий сад»</w:t>
      </w:r>
      <w:r w:rsidRPr="00EA6FF9">
        <w:rPr>
          <w:b/>
          <w:sz w:val="30"/>
          <w:szCs w:val="30"/>
        </w:rPr>
        <w:t> </w:t>
      </w:r>
      <w:r w:rsidRPr="00EA6FF9">
        <w:rPr>
          <w:sz w:val="30"/>
          <w:szCs w:val="30"/>
        </w:rPr>
        <w:t>и</w:t>
      </w:r>
      <w:r w:rsidRPr="00EA6FF9">
        <w:rPr>
          <w:b/>
          <w:sz w:val="30"/>
          <w:szCs w:val="30"/>
        </w:rPr>
        <w:t> </w:t>
      </w:r>
      <w:r w:rsidRPr="00EA6FF9">
        <w:rPr>
          <w:rStyle w:val="a4"/>
          <w:b w:val="0"/>
          <w:sz w:val="30"/>
          <w:szCs w:val="30"/>
        </w:rPr>
        <w:t>«Растение 2025 года»</w:t>
      </w:r>
      <w:r w:rsidRPr="00EA6FF9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EA6FF9">
        <w:rPr>
          <w:sz w:val="30"/>
          <w:szCs w:val="30"/>
        </w:rPr>
        <w:t xml:space="preserve">Участники конкурса продемонстрировали свои знания, умения и навыки ухода за комнатными растениями и составлению коллекций, фантазию и мастерство </w:t>
      </w:r>
      <w:r>
        <w:rPr>
          <w:sz w:val="30"/>
          <w:szCs w:val="30"/>
        </w:rPr>
        <w:br/>
      </w:r>
      <w:r w:rsidRPr="00EA6FF9">
        <w:rPr>
          <w:sz w:val="30"/>
          <w:szCs w:val="30"/>
        </w:rPr>
        <w:t>при создании флористических коллажей и плетению макраме</w:t>
      </w:r>
    </w:p>
    <w:p w14:paraId="229CBA35" w14:textId="77777777" w:rsidR="00CA5EA4" w:rsidRPr="004C10FF" w:rsidRDefault="00CA5EA4" w:rsidP="00CA5EA4">
      <w:pPr>
        <w:shd w:val="clear" w:color="auto" w:fill="FFFFFF"/>
        <w:ind w:right="-96" w:firstLine="709"/>
        <w:jc w:val="both"/>
        <w:rPr>
          <w:sz w:val="30"/>
          <w:szCs w:val="30"/>
        </w:rPr>
      </w:pPr>
      <w:r w:rsidRPr="00A21938">
        <w:rPr>
          <w:sz w:val="30"/>
          <w:szCs w:val="30"/>
        </w:rPr>
        <w:t xml:space="preserve">В соответствии с условиями проведения </w:t>
      </w:r>
      <w:r>
        <w:rPr>
          <w:sz w:val="30"/>
          <w:szCs w:val="30"/>
        </w:rPr>
        <w:t>конкурса</w:t>
      </w:r>
      <w:r w:rsidRPr="00A21938">
        <w:rPr>
          <w:sz w:val="30"/>
          <w:szCs w:val="30"/>
        </w:rPr>
        <w:t xml:space="preserve">, на основании решения жюри определены победители и призеры. </w:t>
      </w:r>
      <w:r w:rsidRPr="004C10FF">
        <w:rPr>
          <w:sz w:val="30"/>
          <w:szCs w:val="30"/>
        </w:rPr>
        <w:t xml:space="preserve">По итогам конкурса среди победителей учащиеся Брестской области: </w:t>
      </w:r>
    </w:p>
    <w:p w14:paraId="71A03E5F" w14:textId="77777777" w:rsidR="00CA5EA4" w:rsidRPr="0075228B" w:rsidRDefault="00CA5EA4" w:rsidP="00CA5EA4">
      <w:pPr>
        <w:shd w:val="clear" w:color="auto" w:fill="FFFFFF"/>
        <w:ind w:right="-96" w:firstLine="709"/>
        <w:jc w:val="both"/>
        <w:rPr>
          <w:b/>
          <w:sz w:val="30"/>
          <w:szCs w:val="30"/>
        </w:rPr>
      </w:pPr>
      <w:r w:rsidRPr="0075228B">
        <w:rPr>
          <w:b/>
          <w:sz w:val="30"/>
          <w:szCs w:val="30"/>
        </w:rPr>
        <w:t>номинация «Моя коллекция»:</w:t>
      </w:r>
    </w:p>
    <w:p w14:paraId="2B85A86A" w14:textId="77777777" w:rsidR="00CA5EA4" w:rsidRDefault="00CA5EA4" w:rsidP="00CA5EA4">
      <w:pPr>
        <w:ind w:right="-96" w:firstLine="709"/>
        <w:jc w:val="both"/>
        <w:rPr>
          <w:sz w:val="30"/>
          <w:szCs w:val="30"/>
        </w:rPr>
      </w:pPr>
      <w:r w:rsidRPr="003A15DD">
        <w:rPr>
          <w:sz w:val="30"/>
          <w:szCs w:val="30"/>
        </w:rPr>
        <w:t xml:space="preserve">диплом </w:t>
      </w:r>
      <w:r>
        <w:rPr>
          <w:sz w:val="30"/>
          <w:szCs w:val="30"/>
        </w:rPr>
        <w:t>2</w:t>
      </w:r>
      <w:r w:rsidRPr="003A15DD">
        <w:rPr>
          <w:sz w:val="30"/>
          <w:szCs w:val="30"/>
        </w:rPr>
        <w:t xml:space="preserve"> степени</w:t>
      </w:r>
      <w:r>
        <w:rPr>
          <w:sz w:val="30"/>
          <w:szCs w:val="30"/>
        </w:rPr>
        <w:t xml:space="preserve"> Министерства образования Республики Беларусь</w:t>
      </w:r>
      <w:r w:rsidRPr="003A15DD">
        <w:rPr>
          <w:sz w:val="30"/>
          <w:szCs w:val="30"/>
        </w:rPr>
        <w:t>:</w:t>
      </w:r>
    </w:p>
    <w:p w14:paraId="419AC58C" w14:textId="77777777" w:rsidR="00CA5EA4" w:rsidRDefault="00CA5EA4" w:rsidP="00CA5EA4">
      <w:pPr>
        <w:ind w:right="-96"/>
        <w:jc w:val="both"/>
        <w:rPr>
          <w:sz w:val="30"/>
          <w:szCs w:val="30"/>
        </w:rPr>
      </w:pPr>
      <w:r>
        <w:rPr>
          <w:sz w:val="30"/>
          <w:szCs w:val="30"/>
        </w:rPr>
        <w:t>- Мизюк Дарья, учащаяся государственного учреждения образования «Киселевецкая средняя школа» Кобринского района, руководитель Гордиюк С.П.;</w:t>
      </w:r>
    </w:p>
    <w:p w14:paraId="699959EF" w14:textId="77777777" w:rsidR="00CA5EA4" w:rsidRDefault="00CA5EA4" w:rsidP="00CA5EA4">
      <w:pPr>
        <w:ind w:right="-96" w:firstLine="709"/>
        <w:jc w:val="both"/>
        <w:rPr>
          <w:sz w:val="30"/>
          <w:szCs w:val="30"/>
        </w:rPr>
      </w:pPr>
      <w:r>
        <w:rPr>
          <w:sz w:val="30"/>
          <w:szCs w:val="30"/>
        </w:rPr>
        <w:t>диплом учреждения образования «Республиканский центр экологии и краеведения»:</w:t>
      </w:r>
    </w:p>
    <w:p w14:paraId="3B1C0A01" w14:textId="77777777" w:rsidR="00CA5EA4" w:rsidRPr="003A15DD" w:rsidRDefault="00CA5EA4" w:rsidP="00CA5EA4">
      <w:pPr>
        <w:ind w:right="-96"/>
        <w:jc w:val="both"/>
        <w:rPr>
          <w:sz w:val="30"/>
          <w:szCs w:val="30"/>
        </w:rPr>
      </w:pPr>
      <w:r>
        <w:rPr>
          <w:sz w:val="30"/>
          <w:szCs w:val="30"/>
        </w:rPr>
        <w:t>- Ничипорчик Дарья, учащаяся государственного учреждения образования «Лахвенская средняя школа» Лунинецкого района, руководитель Труханович Т.П.;</w:t>
      </w:r>
    </w:p>
    <w:p w14:paraId="3DB89C95" w14:textId="77777777" w:rsidR="00CA5EA4" w:rsidRDefault="00CA5EA4" w:rsidP="00CA5EA4">
      <w:pPr>
        <w:shd w:val="clear" w:color="auto" w:fill="FFFFFF"/>
        <w:ind w:right="-96"/>
        <w:jc w:val="both"/>
        <w:rPr>
          <w:sz w:val="30"/>
          <w:szCs w:val="30"/>
        </w:rPr>
      </w:pPr>
      <w:r>
        <w:rPr>
          <w:sz w:val="30"/>
          <w:szCs w:val="30"/>
        </w:rPr>
        <w:t>- Радюн Алина, учащаяся государственного учреждения образования «Средняя школа № 8 г. Бреста имени Героя Беларуси В.Н.Карвата», руководитель Резанович И.М.;</w:t>
      </w:r>
    </w:p>
    <w:p w14:paraId="6E5BE042" w14:textId="77777777" w:rsidR="00CA5EA4" w:rsidRPr="0085065C" w:rsidRDefault="00CA5EA4" w:rsidP="00CA5EA4">
      <w:pPr>
        <w:shd w:val="clear" w:color="auto" w:fill="FFFFFF"/>
        <w:ind w:right="-96" w:firstLine="709"/>
        <w:jc w:val="both"/>
        <w:rPr>
          <w:b/>
          <w:sz w:val="30"/>
          <w:szCs w:val="30"/>
        </w:rPr>
      </w:pPr>
      <w:r w:rsidRPr="0085065C">
        <w:rPr>
          <w:b/>
          <w:sz w:val="30"/>
          <w:szCs w:val="30"/>
        </w:rPr>
        <w:t>номинация «Парящий сад»:</w:t>
      </w:r>
    </w:p>
    <w:p w14:paraId="55B745E7" w14:textId="77777777" w:rsidR="00CA5EA4" w:rsidRDefault="00CA5EA4" w:rsidP="00CA5EA4">
      <w:pPr>
        <w:ind w:right="-96" w:firstLine="709"/>
        <w:jc w:val="both"/>
        <w:rPr>
          <w:sz w:val="30"/>
          <w:szCs w:val="30"/>
        </w:rPr>
      </w:pPr>
      <w:r w:rsidRPr="003A15DD">
        <w:rPr>
          <w:sz w:val="30"/>
          <w:szCs w:val="30"/>
        </w:rPr>
        <w:t xml:space="preserve">диплом </w:t>
      </w:r>
      <w:r>
        <w:rPr>
          <w:sz w:val="30"/>
          <w:szCs w:val="30"/>
        </w:rPr>
        <w:t>3</w:t>
      </w:r>
      <w:r w:rsidRPr="003A15DD">
        <w:rPr>
          <w:sz w:val="30"/>
          <w:szCs w:val="30"/>
        </w:rPr>
        <w:t xml:space="preserve"> степени</w:t>
      </w:r>
      <w:r>
        <w:rPr>
          <w:sz w:val="30"/>
          <w:szCs w:val="30"/>
        </w:rPr>
        <w:t xml:space="preserve"> Министерства образования Республики Беларусь</w:t>
      </w:r>
      <w:r w:rsidRPr="003A15DD">
        <w:rPr>
          <w:sz w:val="30"/>
          <w:szCs w:val="30"/>
        </w:rPr>
        <w:t>:</w:t>
      </w:r>
    </w:p>
    <w:p w14:paraId="7301878E" w14:textId="77777777" w:rsidR="00CA5EA4" w:rsidRDefault="00CA5EA4" w:rsidP="00CA5EA4">
      <w:pPr>
        <w:ind w:right="-96"/>
        <w:jc w:val="both"/>
        <w:rPr>
          <w:sz w:val="30"/>
          <w:szCs w:val="30"/>
        </w:rPr>
      </w:pPr>
      <w:r>
        <w:rPr>
          <w:sz w:val="30"/>
          <w:szCs w:val="30"/>
        </w:rPr>
        <w:t>- Панасевич Варвара, учащаяся государственного учреждения образования «Средняя школа № 3 г. Белоозерска»,</w:t>
      </w:r>
      <w:r>
        <w:rPr>
          <w:sz w:val="30"/>
          <w:szCs w:val="30"/>
          <w:lang w:val="be-BY"/>
        </w:rPr>
        <w:t xml:space="preserve"> Березовского района</w:t>
      </w:r>
      <w:r>
        <w:rPr>
          <w:sz w:val="30"/>
          <w:szCs w:val="30"/>
        </w:rPr>
        <w:t xml:space="preserve"> руководитель </w:t>
      </w:r>
      <w:r>
        <w:rPr>
          <w:sz w:val="30"/>
          <w:szCs w:val="30"/>
        </w:rPr>
        <w:br/>
        <w:t>Панесевич-Туровец Е.Д.</w:t>
      </w:r>
    </w:p>
    <w:p w14:paraId="1CBA4E38" w14:textId="77777777" w:rsidR="00CA5EA4" w:rsidRDefault="00CA5EA4" w:rsidP="00CA5EA4">
      <w:pPr>
        <w:ind w:right="-96" w:firstLine="709"/>
        <w:jc w:val="both"/>
        <w:rPr>
          <w:sz w:val="30"/>
          <w:szCs w:val="30"/>
        </w:rPr>
      </w:pPr>
      <w:r>
        <w:rPr>
          <w:sz w:val="30"/>
          <w:szCs w:val="30"/>
        </w:rPr>
        <w:t>диплом учреждения образования «Республиканский центр экологии и краеведения»:</w:t>
      </w:r>
    </w:p>
    <w:p w14:paraId="32578918" w14:textId="77777777" w:rsidR="00CA5EA4" w:rsidRDefault="00CA5EA4" w:rsidP="00CA5EA4">
      <w:pPr>
        <w:ind w:right="-96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- Хвисюк Элеонора, учащаяся государственного учреждения образования «Средняя школа д. Черни» Брестского района, руководитель </w:t>
      </w:r>
      <w:r>
        <w:rPr>
          <w:sz w:val="30"/>
          <w:szCs w:val="30"/>
        </w:rPr>
        <w:br/>
        <w:t>Куприенко В.Г.;</w:t>
      </w:r>
    </w:p>
    <w:p w14:paraId="633333E2" w14:textId="77777777" w:rsidR="00CA5EA4" w:rsidRDefault="00CA5EA4" w:rsidP="00CA5EA4">
      <w:pPr>
        <w:shd w:val="clear" w:color="auto" w:fill="FFFFFF"/>
        <w:ind w:right="-96" w:firstLine="709"/>
        <w:jc w:val="both"/>
        <w:rPr>
          <w:b/>
          <w:sz w:val="30"/>
          <w:szCs w:val="30"/>
        </w:rPr>
      </w:pPr>
      <w:r w:rsidRPr="0085065C">
        <w:rPr>
          <w:b/>
          <w:sz w:val="30"/>
          <w:szCs w:val="30"/>
        </w:rPr>
        <w:t>номинация «</w:t>
      </w:r>
      <w:r>
        <w:rPr>
          <w:b/>
          <w:sz w:val="30"/>
          <w:szCs w:val="30"/>
        </w:rPr>
        <w:t>Растение 2025 года</w:t>
      </w:r>
      <w:r w:rsidRPr="0085065C">
        <w:rPr>
          <w:b/>
          <w:sz w:val="30"/>
          <w:szCs w:val="30"/>
        </w:rPr>
        <w:t>»:</w:t>
      </w:r>
    </w:p>
    <w:p w14:paraId="3E5A60F5" w14:textId="77777777" w:rsidR="00CA5EA4" w:rsidRDefault="00CA5EA4" w:rsidP="00CA5EA4">
      <w:pPr>
        <w:ind w:right="-96" w:firstLine="709"/>
        <w:jc w:val="both"/>
        <w:rPr>
          <w:sz w:val="30"/>
          <w:szCs w:val="30"/>
        </w:rPr>
      </w:pPr>
      <w:r>
        <w:rPr>
          <w:sz w:val="30"/>
          <w:szCs w:val="30"/>
        </w:rPr>
        <w:t>диплом учреждения образования «Республиканский центр экологии и краеведения»:</w:t>
      </w:r>
    </w:p>
    <w:p w14:paraId="2C467A83" w14:textId="77777777" w:rsidR="00CA5EA4" w:rsidRPr="004B5ABB" w:rsidRDefault="00CA5EA4" w:rsidP="00CA5EA4">
      <w:pPr>
        <w:shd w:val="clear" w:color="auto" w:fill="FFFFFF"/>
        <w:ind w:right="-96"/>
        <w:jc w:val="both"/>
        <w:rPr>
          <w:sz w:val="30"/>
          <w:szCs w:val="30"/>
        </w:rPr>
      </w:pPr>
      <w:r>
        <w:rPr>
          <w:b/>
          <w:sz w:val="30"/>
          <w:szCs w:val="30"/>
        </w:rPr>
        <w:t>- </w:t>
      </w:r>
      <w:r w:rsidRPr="004B5ABB">
        <w:rPr>
          <w:sz w:val="30"/>
          <w:szCs w:val="30"/>
        </w:rPr>
        <w:t xml:space="preserve">Худякова Анастасия, </w:t>
      </w:r>
      <w:r>
        <w:rPr>
          <w:sz w:val="30"/>
          <w:szCs w:val="30"/>
        </w:rPr>
        <w:t>учащаяся государственного учреждения дополнительного образования детей и молодежи «Центр экологии, туризма и краеведения г. Барановичи», руководитель Воробей Т.В.</w:t>
      </w:r>
    </w:p>
    <w:p w14:paraId="0330F897" w14:textId="77777777" w:rsidR="001F4A5B" w:rsidRDefault="001F4A5B">
      <w:bookmarkStart w:id="0" w:name="_GoBack"/>
      <w:bookmarkEnd w:id="0"/>
    </w:p>
    <w:sectPr w:rsidR="001F4A5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67"/>
    <w:rsid w:val="001F4A5B"/>
    <w:rsid w:val="00BD6367"/>
    <w:rsid w:val="00CA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A99D5-5919-41EF-913B-8E74EE36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EA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CA5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2025-08-19T06:48:00Z</dcterms:created>
  <dcterms:modified xsi:type="dcterms:W3CDTF">2025-08-19T06:48:00Z</dcterms:modified>
</cp:coreProperties>
</file>