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1979" w14:textId="77777777" w:rsidR="00C06072" w:rsidRDefault="009801FE" w:rsidP="009801F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sz w:val="30"/>
          <w:szCs w:val="30"/>
        </w:rPr>
      </w:pPr>
      <w:r w:rsidRPr="00C6743E">
        <w:rPr>
          <w:rStyle w:val="a3"/>
          <w:sz w:val="30"/>
          <w:szCs w:val="30"/>
        </w:rPr>
        <w:t xml:space="preserve">РЕКОМЕНДАЦИИ ПО ПРОВЕДЕНИЮ </w:t>
      </w:r>
      <w:r w:rsidR="001F7B25">
        <w:rPr>
          <w:rStyle w:val="a3"/>
          <w:sz w:val="30"/>
          <w:szCs w:val="30"/>
        </w:rPr>
        <w:t>МЕРОПРИЯТИЙ</w:t>
      </w:r>
    </w:p>
    <w:p w14:paraId="4603FF30" w14:textId="77777777" w:rsidR="0076266C" w:rsidRDefault="009801FE" w:rsidP="009801F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30"/>
          <w:szCs w:val="30"/>
        </w:rPr>
      </w:pPr>
      <w:r w:rsidRPr="00C6743E">
        <w:rPr>
          <w:rStyle w:val="a3"/>
          <w:sz w:val="30"/>
          <w:szCs w:val="30"/>
        </w:rPr>
        <w:t>ВСЕБЕЛОРУССКОЙ МОЛОДЕЖНОЙ ЭКСПЕДИЦИИ «МАРШРУТАМИ ПАМЯТИ. МАРШРУТАМИ ЕДИНСТВА</w:t>
      </w:r>
      <w:r>
        <w:rPr>
          <w:rStyle w:val="a3"/>
          <w:b w:val="0"/>
          <w:sz w:val="30"/>
          <w:szCs w:val="30"/>
        </w:rPr>
        <w:t>»</w:t>
      </w:r>
    </w:p>
    <w:p w14:paraId="2261B22D" w14:textId="77777777" w:rsidR="00C6743E" w:rsidRDefault="00C6743E" w:rsidP="009801F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30"/>
          <w:szCs w:val="30"/>
        </w:rPr>
      </w:pPr>
    </w:p>
    <w:p w14:paraId="18FD24BE" w14:textId="77777777" w:rsidR="009F7740" w:rsidRPr="009F7740" w:rsidRDefault="00597EA9" w:rsidP="00597EA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Ι. </w:t>
      </w:r>
      <w:r w:rsidR="00DD68AE" w:rsidRPr="00A542E0">
        <w:rPr>
          <w:b/>
          <w:color w:val="000000"/>
          <w:sz w:val="30"/>
          <w:szCs w:val="30"/>
        </w:rPr>
        <w:t xml:space="preserve">Всебелорусская молодежная экспедиция </w:t>
      </w:r>
      <w:r w:rsidR="00B32E4A" w:rsidRPr="00A542E0">
        <w:rPr>
          <w:b/>
          <w:color w:val="000000"/>
          <w:sz w:val="30"/>
          <w:szCs w:val="30"/>
        </w:rPr>
        <w:t>«Маршрутами памяти. Маршрутами единства»</w:t>
      </w:r>
      <w:r w:rsidR="00B32E4A">
        <w:rPr>
          <w:color w:val="000000"/>
          <w:sz w:val="30"/>
          <w:szCs w:val="30"/>
        </w:rPr>
        <w:t xml:space="preserve"> </w:t>
      </w:r>
      <w:r w:rsidR="00C1603F">
        <w:rPr>
          <w:color w:val="000000"/>
          <w:sz w:val="30"/>
          <w:szCs w:val="30"/>
        </w:rPr>
        <w:t>‒</w:t>
      </w:r>
      <w:r w:rsidR="00B32E4A">
        <w:rPr>
          <w:color w:val="000000"/>
          <w:sz w:val="30"/>
          <w:szCs w:val="30"/>
        </w:rPr>
        <w:t xml:space="preserve"> республикански</w:t>
      </w:r>
      <w:r w:rsidR="00C1603F">
        <w:rPr>
          <w:color w:val="000000"/>
          <w:sz w:val="30"/>
          <w:szCs w:val="30"/>
        </w:rPr>
        <w:t>й проект</w:t>
      </w:r>
      <w:r w:rsidR="00212D2A">
        <w:rPr>
          <w:color w:val="000000"/>
          <w:sz w:val="30"/>
          <w:szCs w:val="30"/>
        </w:rPr>
        <w:t>,</w:t>
      </w:r>
      <w:r w:rsidR="00B32E4A">
        <w:rPr>
          <w:color w:val="000000"/>
          <w:sz w:val="30"/>
          <w:szCs w:val="30"/>
        </w:rPr>
        <w:t xml:space="preserve"> </w:t>
      </w:r>
      <w:r w:rsidR="00C1603F">
        <w:rPr>
          <w:color w:val="000000"/>
          <w:sz w:val="30"/>
          <w:szCs w:val="30"/>
        </w:rPr>
        <w:t>направленный на</w:t>
      </w:r>
      <w:r w:rsidR="00B32E4A">
        <w:rPr>
          <w:color w:val="000000"/>
          <w:sz w:val="30"/>
          <w:szCs w:val="30"/>
        </w:rPr>
        <w:t xml:space="preserve"> массово</w:t>
      </w:r>
      <w:r w:rsidR="00C1603F">
        <w:rPr>
          <w:color w:val="000000"/>
          <w:sz w:val="30"/>
          <w:szCs w:val="30"/>
        </w:rPr>
        <w:t>е</w:t>
      </w:r>
      <w:r w:rsidR="00B32E4A">
        <w:rPr>
          <w:color w:val="000000"/>
          <w:sz w:val="30"/>
          <w:szCs w:val="30"/>
        </w:rPr>
        <w:t xml:space="preserve"> вовлеч</w:t>
      </w:r>
      <w:r w:rsidR="00C1603F">
        <w:rPr>
          <w:color w:val="000000"/>
          <w:sz w:val="30"/>
          <w:szCs w:val="30"/>
        </w:rPr>
        <w:t>ение</w:t>
      </w:r>
      <w:r w:rsidR="00B32E4A">
        <w:rPr>
          <w:color w:val="000000"/>
          <w:sz w:val="30"/>
          <w:szCs w:val="30"/>
        </w:rPr>
        <w:t xml:space="preserve"> обучающихся в процесс изучения истории, культуры </w:t>
      </w:r>
      <w:r w:rsidR="00212D2A">
        <w:rPr>
          <w:color w:val="000000"/>
          <w:sz w:val="30"/>
          <w:szCs w:val="30"/>
        </w:rPr>
        <w:t>и </w:t>
      </w:r>
      <w:r w:rsidR="00B32E4A">
        <w:rPr>
          <w:color w:val="000000"/>
          <w:sz w:val="30"/>
          <w:szCs w:val="30"/>
        </w:rPr>
        <w:t xml:space="preserve">природы родного края </w:t>
      </w:r>
      <w:r w:rsidR="00B32E4A" w:rsidRPr="00B32E4A">
        <w:rPr>
          <w:rStyle w:val="a3"/>
          <w:b w:val="0"/>
          <w:sz w:val="30"/>
          <w:szCs w:val="30"/>
          <w:lang w:val="be-BY"/>
        </w:rPr>
        <w:t xml:space="preserve">посредством участия </w:t>
      </w:r>
      <w:r w:rsidR="00B32E4A" w:rsidRPr="00B32E4A">
        <w:rPr>
          <w:rStyle w:val="a3"/>
          <w:b w:val="0"/>
          <w:sz w:val="30"/>
          <w:szCs w:val="30"/>
        </w:rPr>
        <w:t>в экспедициях, туристских походах и экскурсиях.</w:t>
      </w:r>
    </w:p>
    <w:p w14:paraId="1DCE07F3" w14:textId="3C841021" w:rsidR="00B5133F" w:rsidRDefault="00597EA9" w:rsidP="00597EA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30"/>
          <w:szCs w:val="30"/>
        </w:rPr>
      </w:pPr>
      <w:r w:rsidRPr="00597EA9">
        <w:rPr>
          <w:rStyle w:val="a3"/>
          <w:sz w:val="30"/>
          <w:szCs w:val="30"/>
        </w:rPr>
        <w:t>ΙΙ.</w:t>
      </w:r>
      <w:r>
        <w:rPr>
          <w:rStyle w:val="a3"/>
          <w:b w:val="0"/>
          <w:sz w:val="30"/>
          <w:szCs w:val="30"/>
        </w:rPr>
        <w:t xml:space="preserve"> </w:t>
      </w:r>
      <w:r w:rsidR="0065677E" w:rsidRPr="00873C37">
        <w:rPr>
          <w:rStyle w:val="a3"/>
          <w:b w:val="0"/>
          <w:sz w:val="30"/>
          <w:szCs w:val="30"/>
          <w:u w:val="single"/>
        </w:rPr>
        <w:t>Д</w:t>
      </w:r>
      <w:r w:rsidR="00B5133F" w:rsidRPr="00873C37">
        <w:rPr>
          <w:rStyle w:val="a3"/>
          <w:b w:val="0"/>
          <w:sz w:val="30"/>
          <w:szCs w:val="30"/>
          <w:u w:val="single"/>
        </w:rPr>
        <w:t xml:space="preserve">еятельность </w:t>
      </w:r>
      <w:r w:rsidR="0065677E" w:rsidRPr="00873C37">
        <w:rPr>
          <w:rStyle w:val="a3"/>
          <w:b w:val="0"/>
          <w:sz w:val="30"/>
          <w:szCs w:val="30"/>
          <w:u w:val="single"/>
        </w:rPr>
        <w:t>экспедиционных отрядов, туристских</w:t>
      </w:r>
      <w:r w:rsidR="00AB54E6">
        <w:rPr>
          <w:rStyle w:val="a3"/>
          <w:b w:val="0"/>
          <w:sz w:val="30"/>
          <w:szCs w:val="30"/>
          <w:u w:val="single"/>
        </w:rPr>
        <w:t xml:space="preserve"> и </w:t>
      </w:r>
      <w:r w:rsidR="0065677E" w:rsidRPr="00873C37">
        <w:rPr>
          <w:rStyle w:val="a3"/>
          <w:b w:val="0"/>
          <w:sz w:val="30"/>
          <w:szCs w:val="30"/>
          <w:u w:val="single"/>
        </w:rPr>
        <w:t xml:space="preserve">экскурсионных групп </w:t>
      </w:r>
      <w:r w:rsidR="00B5133F" w:rsidRPr="00873C37">
        <w:rPr>
          <w:rStyle w:val="a3"/>
          <w:b w:val="0"/>
          <w:sz w:val="30"/>
          <w:szCs w:val="30"/>
          <w:u w:val="single"/>
        </w:rPr>
        <w:t>определяется</w:t>
      </w:r>
      <w:r w:rsidR="005B67BF" w:rsidRPr="00873C37">
        <w:rPr>
          <w:rStyle w:val="a3"/>
          <w:b w:val="0"/>
          <w:sz w:val="30"/>
          <w:szCs w:val="30"/>
          <w:u w:val="single"/>
        </w:rPr>
        <w:t xml:space="preserve"> строго</w:t>
      </w:r>
      <w:r w:rsidR="00B5133F" w:rsidRPr="00873C37">
        <w:rPr>
          <w:rStyle w:val="a3"/>
          <w:b w:val="0"/>
          <w:sz w:val="30"/>
          <w:szCs w:val="30"/>
          <w:u w:val="single"/>
        </w:rPr>
        <w:t xml:space="preserve"> в</w:t>
      </w:r>
      <w:r w:rsidR="004368AB">
        <w:rPr>
          <w:rStyle w:val="a3"/>
          <w:b w:val="0"/>
          <w:sz w:val="30"/>
          <w:szCs w:val="30"/>
          <w:u w:val="single"/>
        </w:rPr>
        <w:t xml:space="preserve"> </w:t>
      </w:r>
      <w:r w:rsidR="00B5133F" w:rsidRPr="00873C37">
        <w:rPr>
          <w:rStyle w:val="a3"/>
          <w:b w:val="0"/>
          <w:sz w:val="30"/>
          <w:szCs w:val="30"/>
          <w:u w:val="single"/>
        </w:rPr>
        <w:t>соответствии</w:t>
      </w:r>
      <w:r w:rsidR="00873C37" w:rsidRPr="00873C37">
        <w:rPr>
          <w:rStyle w:val="a3"/>
          <w:b w:val="0"/>
          <w:sz w:val="30"/>
          <w:szCs w:val="30"/>
          <w:u w:val="single"/>
        </w:rPr>
        <w:t xml:space="preserve"> </w:t>
      </w:r>
      <w:r w:rsidR="00B5133F" w:rsidRPr="00873C37">
        <w:rPr>
          <w:rStyle w:val="a3"/>
          <w:b w:val="0"/>
          <w:sz w:val="30"/>
          <w:szCs w:val="30"/>
          <w:u w:val="single"/>
        </w:rPr>
        <w:t>с</w:t>
      </w:r>
      <w:r w:rsidR="004368AB">
        <w:rPr>
          <w:rStyle w:val="a3"/>
          <w:b w:val="0"/>
          <w:sz w:val="30"/>
          <w:szCs w:val="30"/>
          <w:u w:val="single"/>
        </w:rPr>
        <w:t xml:space="preserve"> </w:t>
      </w:r>
      <w:r w:rsidR="00B5133F" w:rsidRPr="00873C37">
        <w:rPr>
          <w:rStyle w:val="a3"/>
          <w:b w:val="0"/>
          <w:sz w:val="30"/>
          <w:szCs w:val="30"/>
          <w:u w:val="single"/>
        </w:rPr>
        <w:t>тематикой заданных направлений</w:t>
      </w:r>
      <w:r w:rsidR="0065677E" w:rsidRPr="0065677E">
        <w:rPr>
          <w:rStyle w:val="a3"/>
          <w:b w:val="0"/>
          <w:sz w:val="30"/>
          <w:szCs w:val="30"/>
        </w:rPr>
        <w:t xml:space="preserve"> (п. 5.1</w:t>
      </w:r>
      <w:r w:rsidR="00596AC5">
        <w:rPr>
          <w:rStyle w:val="a3"/>
          <w:b w:val="0"/>
          <w:sz w:val="30"/>
          <w:szCs w:val="30"/>
        </w:rPr>
        <w:t>.</w:t>
      </w:r>
      <w:r w:rsidR="00D028BC">
        <w:rPr>
          <w:rStyle w:val="a3"/>
          <w:b w:val="0"/>
          <w:sz w:val="30"/>
          <w:szCs w:val="30"/>
        </w:rPr>
        <w:t xml:space="preserve"> Условий</w:t>
      </w:r>
      <w:r w:rsidR="0065677E" w:rsidRPr="0065677E">
        <w:rPr>
          <w:rStyle w:val="a3"/>
          <w:b w:val="0"/>
          <w:sz w:val="30"/>
          <w:szCs w:val="30"/>
        </w:rPr>
        <w:t>)</w:t>
      </w:r>
      <w:r w:rsidR="00B5133F" w:rsidRPr="0065677E">
        <w:rPr>
          <w:rStyle w:val="a3"/>
          <w:b w:val="0"/>
          <w:sz w:val="30"/>
          <w:szCs w:val="30"/>
        </w:rPr>
        <w:t>:</w:t>
      </w:r>
      <w:r w:rsidR="0065677E" w:rsidRPr="0065677E">
        <w:rPr>
          <w:rStyle w:val="a3"/>
          <w:b w:val="0"/>
          <w:sz w:val="30"/>
          <w:szCs w:val="30"/>
        </w:rPr>
        <w:t xml:space="preserve"> </w:t>
      </w:r>
      <w:r w:rsidR="00B5133F" w:rsidRPr="0065677E">
        <w:rPr>
          <w:rStyle w:val="a3"/>
          <w:b w:val="0"/>
          <w:sz w:val="30"/>
          <w:szCs w:val="30"/>
        </w:rPr>
        <w:t>«</w:t>
      </w:r>
      <w:r w:rsidR="00B5133F" w:rsidRPr="0065677E">
        <w:rPr>
          <w:rStyle w:val="a3"/>
          <w:b w:val="0"/>
          <w:sz w:val="30"/>
          <w:szCs w:val="30"/>
          <w:lang w:val="be-BY"/>
        </w:rPr>
        <w:t>Истории славные имена</w:t>
      </w:r>
      <w:r w:rsidR="00B5133F" w:rsidRPr="0065677E">
        <w:rPr>
          <w:rStyle w:val="a3"/>
          <w:b w:val="0"/>
          <w:sz w:val="30"/>
          <w:szCs w:val="30"/>
        </w:rPr>
        <w:t>»; «Нам дороги эти позабыть нельзя»;</w:t>
      </w:r>
      <w:r w:rsidR="0065677E" w:rsidRPr="0065677E">
        <w:rPr>
          <w:rStyle w:val="a3"/>
          <w:b w:val="0"/>
          <w:sz w:val="30"/>
          <w:szCs w:val="30"/>
        </w:rPr>
        <w:t xml:space="preserve"> </w:t>
      </w:r>
      <w:r w:rsidR="00B5133F" w:rsidRPr="0065677E">
        <w:rPr>
          <w:rStyle w:val="a3"/>
          <w:b w:val="0"/>
          <w:sz w:val="30"/>
          <w:szCs w:val="30"/>
        </w:rPr>
        <w:t>«Святынями родного края»;</w:t>
      </w:r>
      <w:r w:rsidR="0065677E" w:rsidRPr="0065677E">
        <w:rPr>
          <w:rStyle w:val="a3"/>
          <w:b w:val="0"/>
          <w:sz w:val="30"/>
          <w:szCs w:val="30"/>
        </w:rPr>
        <w:t xml:space="preserve"> </w:t>
      </w:r>
      <w:r w:rsidR="00B5133F" w:rsidRPr="0065677E">
        <w:rPr>
          <w:rStyle w:val="a3"/>
          <w:b w:val="0"/>
          <w:sz w:val="30"/>
          <w:szCs w:val="30"/>
        </w:rPr>
        <w:t>«Наследие земли белорусской»;</w:t>
      </w:r>
      <w:r w:rsidR="0065677E">
        <w:rPr>
          <w:rStyle w:val="a3"/>
          <w:b w:val="0"/>
          <w:sz w:val="30"/>
          <w:szCs w:val="30"/>
        </w:rPr>
        <w:t xml:space="preserve"> </w:t>
      </w:r>
      <w:r w:rsidR="00B5133F" w:rsidRPr="0065677E">
        <w:rPr>
          <w:rStyle w:val="a3"/>
          <w:b w:val="0"/>
          <w:sz w:val="30"/>
          <w:szCs w:val="30"/>
        </w:rPr>
        <w:t>«Заповедными тропами природы»</w:t>
      </w:r>
      <w:r w:rsidR="0065677E">
        <w:rPr>
          <w:rStyle w:val="a3"/>
          <w:b w:val="0"/>
          <w:sz w:val="30"/>
          <w:szCs w:val="30"/>
        </w:rPr>
        <w:t>.</w:t>
      </w:r>
    </w:p>
    <w:p w14:paraId="61E5E709" w14:textId="4F51F10D" w:rsidR="00AB54E6" w:rsidRPr="0065677E" w:rsidRDefault="00AB54E6" w:rsidP="00597EA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Cs w:val="0"/>
          <w:color w:val="000000"/>
          <w:sz w:val="30"/>
          <w:szCs w:val="30"/>
        </w:rPr>
      </w:pPr>
      <w:r>
        <w:rPr>
          <w:rStyle w:val="a3"/>
          <w:b w:val="0"/>
          <w:sz w:val="30"/>
          <w:szCs w:val="30"/>
        </w:rPr>
        <w:t xml:space="preserve">Маршрут </w:t>
      </w:r>
      <w:r w:rsidR="00B9333A">
        <w:rPr>
          <w:rStyle w:val="a3"/>
          <w:b w:val="0"/>
          <w:sz w:val="30"/>
          <w:szCs w:val="30"/>
        </w:rPr>
        <w:t xml:space="preserve">должен отражать тему одного направления, разрабатывается </w:t>
      </w:r>
      <w:r>
        <w:rPr>
          <w:rStyle w:val="a3"/>
          <w:b w:val="0"/>
          <w:sz w:val="30"/>
          <w:szCs w:val="30"/>
        </w:rPr>
        <w:t>только по тематическим объектам</w:t>
      </w:r>
      <w:r w:rsidR="00B9333A">
        <w:rPr>
          <w:rStyle w:val="a3"/>
          <w:b w:val="0"/>
          <w:sz w:val="30"/>
          <w:szCs w:val="30"/>
        </w:rPr>
        <w:t>.</w:t>
      </w:r>
      <w:r>
        <w:rPr>
          <w:rStyle w:val="a3"/>
          <w:b w:val="0"/>
          <w:sz w:val="30"/>
          <w:szCs w:val="30"/>
        </w:rPr>
        <w:t xml:space="preserve"> </w:t>
      </w:r>
      <w:r w:rsidR="00CE128B">
        <w:rPr>
          <w:rStyle w:val="a3"/>
          <w:b w:val="0"/>
          <w:sz w:val="30"/>
          <w:szCs w:val="30"/>
        </w:rPr>
        <w:t>Т</w:t>
      </w:r>
      <w:r w:rsidR="00CE128B" w:rsidRPr="00CE128B">
        <w:rPr>
          <w:iCs/>
          <w:sz w:val="30"/>
          <w:szCs w:val="30"/>
          <w:shd w:val="clear" w:color="auto" w:fill="FFFFFF"/>
        </w:rPr>
        <w:t xml:space="preserve">.е. </w:t>
      </w:r>
      <w:r w:rsidR="00CE128B">
        <w:rPr>
          <w:iCs/>
          <w:sz w:val="30"/>
          <w:szCs w:val="30"/>
          <w:shd w:val="clear" w:color="auto" w:fill="FFFFFF"/>
        </w:rPr>
        <w:t xml:space="preserve">в одном маршруте </w:t>
      </w:r>
      <w:r w:rsidR="00CE128B" w:rsidRPr="00CE128B">
        <w:rPr>
          <w:iCs/>
          <w:sz w:val="30"/>
          <w:szCs w:val="30"/>
          <w:shd w:val="clear" w:color="auto" w:fill="FFFFFF"/>
        </w:rPr>
        <w:t>нельзя совмещать несколько направлений.</w:t>
      </w:r>
      <w:r w:rsidR="00CE128B">
        <w:rPr>
          <w:iCs/>
          <w:sz w:val="30"/>
          <w:szCs w:val="30"/>
          <w:shd w:val="clear" w:color="auto" w:fill="FFFFFF"/>
        </w:rPr>
        <w:t xml:space="preserve"> </w:t>
      </w:r>
      <w:r w:rsidR="00B9333A" w:rsidRPr="00B9333A">
        <w:rPr>
          <w:rStyle w:val="a3"/>
          <w:b w:val="0"/>
          <w:sz w:val="30"/>
          <w:szCs w:val="30"/>
          <w:u w:val="single"/>
        </w:rPr>
        <w:t>Н</w:t>
      </w:r>
      <w:r w:rsidRPr="00B9333A">
        <w:rPr>
          <w:rStyle w:val="a3"/>
          <w:b w:val="0"/>
          <w:sz w:val="30"/>
          <w:szCs w:val="30"/>
          <w:u w:val="single"/>
        </w:rPr>
        <w:t>о</w:t>
      </w:r>
      <w:r w:rsidR="0044647E">
        <w:rPr>
          <w:rStyle w:val="a3"/>
          <w:b w:val="0"/>
          <w:sz w:val="30"/>
          <w:szCs w:val="30"/>
          <w:u w:val="single"/>
        </w:rPr>
        <w:t>,</w:t>
      </w:r>
      <w:r>
        <w:rPr>
          <w:rStyle w:val="a3"/>
          <w:b w:val="0"/>
          <w:sz w:val="30"/>
          <w:szCs w:val="30"/>
        </w:rPr>
        <w:t xml:space="preserve"> при необходимости</w:t>
      </w:r>
      <w:r w:rsidR="0044647E">
        <w:rPr>
          <w:rStyle w:val="a3"/>
          <w:b w:val="0"/>
          <w:sz w:val="30"/>
          <w:szCs w:val="30"/>
        </w:rPr>
        <w:t>,</w:t>
      </w:r>
      <w:r>
        <w:rPr>
          <w:rStyle w:val="a3"/>
          <w:b w:val="0"/>
          <w:sz w:val="30"/>
          <w:szCs w:val="30"/>
        </w:rPr>
        <w:t xml:space="preserve"> </w:t>
      </w:r>
      <w:r w:rsidR="00CE128B">
        <w:rPr>
          <w:rStyle w:val="a3"/>
          <w:b w:val="0"/>
          <w:sz w:val="30"/>
          <w:szCs w:val="30"/>
        </w:rPr>
        <w:t xml:space="preserve">один маршрут </w:t>
      </w:r>
      <w:r>
        <w:rPr>
          <w:rStyle w:val="a3"/>
          <w:b w:val="0"/>
          <w:sz w:val="30"/>
          <w:szCs w:val="30"/>
        </w:rPr>
        <w:t xml:space="preserve">может включать объекты, связанные с темой другого направления </w:t>
      </w:r>
      <w:r w:rsidR="0038482F">
        <w:rPr>
          <w:rStyle w:val="a3"/>
          <w:b w:val="0"/>
          <w:sz w:val="30"/>
          <w:szCs w:val="30"/>
        </w:rPr>
        <w:t>(</w:t>
      </w:r>
      <w:r>
        <w:rPr>
          <w:rStyle w:val="a3"/>
          <w:b w:val="0"/>
          <w:sz w:val="30"/>
          <w:szCs w:val="30"/>
        </w:rPr>
        <w:t>не более 10 % от общего количества объектов посещения</w:t>
      </w:r>
      <w:r w:rsidR="0038482F">
        <w:rPr>
          <w:rStyle w:val="a3"/>
          <w:b w:val="0"/>
          <w:sz w:val="30"/>
          <w:szCs w:val="30"/>
        </w:rPr>
        <w:t>)</w:t>
      </w:r>
      <w:r w:rsidR="00B9333A">
        <w:rPr>
          <w:rStyle w:val="a3"/>
          <w:b w:val="0"/>
          <w:sz w:val="30"/>
          <w:szCs w:val="30"/>
        </w:rPr>
        <w:t>.</w:t>
      </w:r>
    </w:p>
    <w:p w14:paraId="0413A529" w14:textId="77777777" w:rsidR="008B4207" w:rsidRPr="00366C6E" w:rsidRDefault="00597EA9" w:rsidP="00597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597EA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ΙΙΙ.</w:t>
      </w:r>
      <w:r w:rsidRPr="00597E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373C2" w:rsidRPr="00366C6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Мероприятие разделено на </w:t>
      </w:r>
      <w:r w:rsidR="002373C2" w:rsidRPr="00680E3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5</w:t>
      </w:r>
      <w:r w:rsidR="002373C2" w:rsidRPr="00366C6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этапов с установленными сроками.</w:t>
      </w:r>
    </w:p>
    <w:p w14:paraId="00B3CBFF" w14:textId="1CB9ECDA" w:rsidR="00597EA9" w:rsidRPr="003419B6" w:rsidRDefault="00597EA9" w:rsidP="00B63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</w:pPr>
      <w:r w:rsidRPr="003419B6"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  <w:t xml:space="preserve">Первый этап </w:t>
      </w:r>
      <w:r w:rsidR="002373C2" w:rsidRPr="003419B6"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  <w:t xml:space="preserve">проходит </w:t>
      </w:r>
      <w:r w:rsidRPr="003419B6">
        <w:rPr>
          <w:rStyle w:val="a5"/>
          <w:rFonts w:ascii="Times New Roman" w:hAnsi="Times New Roman" w:cs="Times New Roman"/>
          <w:b/>
          <w:color w:val="auto"/>
          <w:sz w:val="30"/>
          <w:szCs w:val="30"/>
        </w:rPr>
        <w:t>до </w:t>
      </w:r>
      <w:r w:rsidR="007051F0">
        <w:rPr>
          <w:rStyle w:val="a5"/>
          <w:rFonts w:ascii="Times New Roman" w:hAnsi="Times New Roman" w:cs="Times New Roman"/>
          <w:b/>
          <w:color w:val="auto"/>
          <w:sz w:val="30"/>
          <w:szCs w:val="30"/>
        </w:rPr>
        <w:t>29</w:t>
      </w:r>
      <w:r w:rsidRPr="003419B6">
        <w:rPr>
          <w:rStyle w:val="a5"/>
          <w:rFonts w:ascii="Times New Roman" w:hAnsi="Times New Roman" w:cs="Times New Roman"/>
          <w:b/>
          <w:color w:val="auto"/>
          <w:sz w:val="30"/>
          <w:szCs w:val="30"/>
        </w:rPr>
        <w:t> марта</w:t>
      </w:r>
      <w:r w:rsidR="002373C2" w:rsidRPr="003419B6">
        <w:rPr>
          <w:rStyle w:val="a5"/>
          <w:rFonts w:ascii="Times New Roman" w:hAnsi="Times New Roman" w:cs="Times New Roman"/>
          <w:b/>
          <w:color w:val="auto"/>
          <w:sz w:val="30"/>
          <w:szCs w:val="30"/>
        </w:rPr>
        <w:t xml:space="preserve"> и включает:</w:t>
      </w:r>
    </w:p>
    <w:p w14:paraId="0BA7603F" w14:textId="4832AF11" w:rsidR="00780FD5" w:rsidRPr="00780FD5" w:rsidRDefault="00780FD5" w:rsidP="00B63E3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sz w:val="30"/>
          <w:szCs w:val="30"/>
        </w:rPr>
      </w:pPr>
      <w:r>
        <w:rPr>
          <w:rStyle w:val="a3"/>
          <w:b w:val="0"/>
          <w:bCs w:val="0"/>
          <w:sz w:val="30"/>
          <w:szCs w:val="30"/>
        </w:rPr>
        <w:t>С</w:t>
      </w:r>
      <w:r w:rsidRPr="00780FD5">
        <w:rPr>
          <w:rStyle w:val="a3"/>
          <w:b w:val="0"/>
          <w:bCs w:val="0"/>
          <w:sz w:val="30"/>
          <w:szCs w:val="30"/>
        </w:rPr>
        <w:t xml:space="preserve">оздание на базе учреждений образования </w:t>
      </w:r>
      <w:r w:rsidR="00B17797">
        <w:rPr>
          <w:rStyle w:val="a3"/>
          <w:b w:val="0"/>
          <w:sz w:val="30"/>
          <w:szCs w:val="30"/>
        </w:rPr>
        <w:t>(всех уровней)</w:t>
      </w:r>
      <w:r w:rsidR="00B17797" w:rsidRPr="00212D2A">
        <w:rPr>
          <w:rStyle w:val="a3"/>
          <w:b w:val="0"/>
          <w:sz w:val="30"/>
          <w:szCs w:val="30"/>
        </w:rPr>
        <w:t xml:space="preserve"> </w:t>
      </w:r>
      <w:r w:rsidRPr="00780FD5">
        <w:rPr>
          <w:rStyle w:val="a3"/>
          <w:b w:val="0"/>
          <w:bCs w:val="0"/>
          <w:sz w:val="30"/>
          <w:szCs w:val="30"/>
        </w:rPr>
        <w:t xml:space="preserve">из числа </w:t>
      </w:r>
      <w:r w:rsidR="007051F0" w:rsidRPr="007051F0">
        <w:rPr>
          <w:rStyle w:val="a3"/>
          <w:b w:val="0"/>
          <w:bCs w:val="0"/>
          <w:sz w:val="30"/>
          <w:szCs w:val="30"/>
        </w:rPr>
        <w:t>учащейся молодежи</w:t>
      </w:r>
      <w:r w:rsidRPr="00780FD5">
        <w:rPr>
          <w:rStyle w:val="a3"/>
          <w:b w:val="0"/>
          <w:bCs w:val="0"/>
          <w:sz w:val="30"/>
          <w:szCs w:val="30"/>
        </w:rPr>
        <w:t xml:space="preserve"> экспедиционных отрядов, туристских и экскурсионных групп под руководством педагогических работников</w:t>
      </w:r>
      <w:r w:rsidR="00B17797">
        <w:rPr>
          <w:rStyle w:val="a3"/>
          <w:b w:val="0"/>
          <w:bCs w:val="0"/>
          <w:sz w:val="30"/>
          <w:szCs w:val="30"/>
        </w:rPr>
        <w:t>.</w:t>
      </w:r>
    </w:p>
    <w:p w14:paraId="488D1363" w14:textId="75CB1BC6" w:rsidR="00B63E31" w:rsidRPr="007051F0" w:rsidRDefault="00B63E31" w:rsidP="00B63E3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3009D">
        <w:rPr>
          <w:b/>
          <w:sz w:val="30"/>
          <w:szCs w:val="30"/>
        </w:rPr>
        <w:t>Обязательным условием</w:t>
      </w:r>
      <w:r>
        <w:rPr>
          <w:sz w:val="30"/>
          <w:szCs w:val="30"/>
        </w:rPr>
        <w:t xml:space="preserve"> </w:t>
      </w:r>
      <w:r w:rsidR="00B17797">
        <w:rPr>
          <w:sz w:val="30"/>
          <w:szCs w:val="30"/>
        </w:rPr>
        <w:t>(</w:t>
      </w:r>
      <w:r w:rsidR="00B17797">
        <w:rPr>
          <w:color w:val="000000"/>
          <w:sz w:val="30"/>
          <w:szCs w:val="30"/>
        </w:rPr>
        <w:t>п. 3. Условий</w:t>
      </w:r>
      <w:r w:rsidR="00B17797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является формирование экспедиционного отряда, туристской и экскурсионной группы в количестве не менее </w:t>
      </w:r>
      <w:r w:rsidRPr="00E84C46">
        <w:rPr>
          <w:sz w:val="30"/>
          <w:szCs w:val="30"/>
          <w:u w:val="single"/>
        </w:rPr>
        <w:t>6</w:t>
      </w:r>
      <w:r w:rsidR="00D74892">
        <w:rPr>
          <w:sz w:val="30"/>
          <w:szCs w:val="30"/>
          <w:u w:val="single"/>
        </w:rPr>
        <w:t xml:space="preserve"> </w:t>
      </w:r>
      <w:r w:rsidRPr="00E84C46">
        <w:rPr>
          <w:sz w:val="30"/>
          <w:szCs w:val="30"/>
          <w:u w:val="single"/>
        </w:rPr>
        <w:t xml:space="preserve">обучающихся </w:t>
      </w:r>
      <w:r w:rsidR="00B17797">
        <w:rPr>
          <w:sz w:val="30"/>
          <w:szCs w:val="30"/>
          <w:u w:val="single"/>
        </w:rPr>
        <w:t>(</w:t>
      </w:r>
      <w:r w:rsidR="00B17797">
        <w:rPr>
          <w:rStyle w:val="a3"/>
          <w:sz w:val="30"/>
          <w:szCs w:val="30"/>
        </w:rPr>
        <w:t>с</w:t>
      </w:r>
      <w:r w:rsidR="00C62DAD">
        <w:rPr>
          <w:rStyle w:val="a3"/>
          <w:sz w:val="30"/>
          <w:szCs w:val="30"/>
        </w:rPr>
        <w:t xml:space="preserve"> </w:t>
      </w:r>
      <w:r w:rsidR="00B17797" w:rsidRPr="00F063FE">
        <w:rPr>
          <w:rStyle w:val="a3"/>
          <w:sz w:val="30"/>
          <w:szCs w:val="30"/>
        </w:rPr>
        <w:t>14 лет</w:t>
      </w:r>
      <w:r w:rsidR="00B17797">
        <w:rPr>
          <w:rStyle w:val="a3"/>
          <w:sz w:val="30"/>
          <w:szCs w:val="30"/>
        </w:rPr>
        <w:t xml:space="preserve"> и старше</w:t>
      </w:r>
      <w:r w:rsidR="00B17797">
        <w:rPr>
          <w:sz w:val="30"/>
          <w:szCs w:val="30"/>
          <w:u w:val="single"/>
        </w:rPr>
        <w:t xml:space="preserve">) </w:t>
      </w:r>
      <w:r w:rsidRPr="00E84C46">
        <w:rPr>
          <w:sz w:val="30"/>
          <w:szCs w:val="30"/>
          <w:u w:val="single"/>
        </w:rPr>
        <w:t>в</w:t>
      </w:r>
      <w:r w:rsidR="00B9170B">
        <w:rPr>
          <w:sz w:val="30"/>
          <w:szCs w:val="30"/>
          <w:u w:val="single"/>
        </w:rPr>
        <w:t xml:space="preserve"> </w:t>
      </w:r>
      <w:r w:rsidRPr="00E84C46">
        <w:rPr>
          <w:sz w:val="30"/>
          <w:szCs w:val="30"/>
          <w:u w:val="single"/>
        </w:rPr>
        <w:t>сопровождении 2</w:t>
      </w:r>
      <w:r w:rsidR="00B9170B">
        <w:rPr>
          <w:sz w:val="30"/>
          <w:szCs w:val="30"/>
          <w:u w:val="single"/>
        </w:rPr>
        <w:t> </w:t>
      </w:r>
      <w:r w:rsidRPr="00E84C46">
        <w:rPr>
          <w:sz w:val="30"/>
          <w:szCs w:val="30"/>
          <w:u w:val="single"/>
        </w:rPr>
        <w:t>сопровождающих</w:t>
      </w:r>
      <w:r w:rsidR="007051F0">
        <w:rPr>
          <w:sz w:val="30"/>
          <w:szCs w:val="30"/>
          <w:u w:val="single"/>
        </w:rPr>
        <w:t xml:space="preserve"> </w:t>
      </w:r>
      <w:r w:rsidR="007051F0" w:rsidRPr="007051F0">
        <w:rPr>
          <w:sz w:val="30"/>
          <w:szCs w:val="30"/>
        </w:rPr>
        <w:t>(</w:t>
      </w:r>
      <w:r w:rsidR="007051F0">
        <w:rPr>
          <w:sz w:val="30"/>
          <w:szCs w:val="30"/>
        </w:rPr>
        <w:t>при условии состава группы не более 6 человек может быть назначен 1 сопровождающий</w:t>
      </w:r>
      <w:r w:rsidR="007051F0" w:rsidRPr="007051F0">
        <w:rPr>
          <w:sz w:val="30"/>
          <w:szCs w:val="30"/>
        </w:rPr>
        <w:t>)</w:t>
      </w:r>
      <w:r w:rsidR="007051F0">
        <w:rPr>
          <w:sz w:val="30"/>
          <w:szCs w:val="30"/>
        </w:rPr>
        <w:t>.</w:t>
      </w:r>
    </w:p>
    <w:p w14:paraId="672D95D4" w14:textId="39691A98" w:rsidR="00B63E31" w:rsidRPr="00D27901" w:rsidRDefault="00B63E31" w:rsidP="00B63E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30"/>
          <w:szCs w:val="30"/>
        </w:rPr>
      </w:pPr>
      <w:r>
        <w:rPr>
          <w:rStyle w:val="a3"/>
          <w:b w:val="0"/>
          <w:i/>
          <w:sz w:val="30"/>
          <w:szCs w:val="30"/>
          <w:lang w:val="be-BY"/>
        </w:rPr>
        <w:t>Участники экспедиции младше 14 лет и в составе не соответствующем условиям к участию не допускаются</w:t>
      </w:r>
      <w:r w:rsidR="00C1730C">
        <w:rPr>
          <w:rStyle w:val="a3"/>
          <w:b w:val="0"/>
          <w:i/>
          <w:sz w:val="30"/>
          <w:szCs w:val="30"/>
          <w:lang w:val="be-BY"/>
        </w:rPr>
        <w:t xml:space="preserve"> и</w:t>
      </w:r>
      <w:r>
        <w:rPr>
          <w:rStyle w:val="a3"/>
          <w:b w:val="0"/>
          <w:i/>
          <w:sz w:val="30"/>
          <w:szCs w:val="30"/>
          <w:lang w:val="be-BY"/>
        </w:rPr>
        <w:t xml:space="preserve"> творческие проекты не рассматриваются жюри.</w:t>
      </w:r>
    </w:p>
    <w:p w14:paraId="0CA5AEA9" w14:textId="63706569" w:rsidR="002349B8" w:rsidRPr="00597EA9" w:rsidRDefault="003419B6" w:rsidP="00B63E3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5"/>
          <w:i/>
          <w:color w:val="auto"/>
          <w:sz w:val="30"/>
          <w:szCs w:val="30"/>
          <w:u w:val="none"/>
        </w:rPr>
      </w:pPr>
      <w:r w:rsidRPr="003419B6">
        <w:rPr>
          <w:sz w:val="30"/>
          <w:szCs w:val="30"/>
          <w:u w:val="single"/>
          <w:shd w:val="clear" w:color="auto" w:fill="FFFFFF"/>
        </w:rPr>
        <w:t>Р</w:t>
      </w:r>
      <w:r w:rsidR="00597EA9" w:rsidRPr="003419B6">
        <w:rPr>
          <w:sz w:val="30"/>
          <w:szCs w:val="30"/>
          <w:u w:val="single"/>
          <w:shd w:val="clear" w:color="auto" w:fill="FFFFFF"/>
        </w:rPr>
        <w:t>егистрацию экспедиционного отряда, туристской</w:t>
      </w:r>
      <w:r w:rsidR="0038482F">
        <w:rPr>
          <w:sz w:val="30"/>
          <w:szCs w:val="30"/>
          <w:u w:val="single"/>
          <w:shd w:val="clear" w:color="auto" w:fill="FFFFFF"/>
        </w:rPr>
        <w:t xml:space="preserve">, </w:t>
      </w:r>
      <w:r w:rsidR="00597EA9" w:rsidRPr="003419B6">
        <w:rPr>
          <w:sz w:val="30"/>
          <w:szCs w:val="30"/>
          <w:u w:val="single"/>
          <w:shd w:val="clear" w:color="auto" w:fill="FFFFFF"/>
        </w:rPr>
        <w:t>экскурсионной группы</w:t>
      </w:r>
      <w:r w:rsidR="00597EA9" w:rsidRPr="00366C6E">
        <w:rPr>
          <w:sz w:val="30"/>
          <w:szCs w:val="30"/>
          <w:shd w:val="clear" w:color="auto" w:fill="FFFFFF"/>
        </w:rPr>
        <w:t xml:space="preserve"> в единой </w:t>
      </w:r>
      <w:r w:rsidR="00597EA9" w:rsidRPr="00366C6E">
        <w:rPr>
          <w:sz w:val="30"/>
          <w:szCs w:val="30"/>
          <w:shd w:val="clear" w:color="auto" w:fill="FFFFFF"/>
          <w:lang w:val="en-US"/>
        </w:rPr>
        <w:t>google</w:t>
      </w:r>
      <w:r w:rsidR="00597EA9" w:rsidRPr="00366C6E">
        <w:rPr>
          <w:sz w:val="30"/>
          <w:szCs w:val="30"/>
          <w:shd w:val="clear" w:color="auto" w:fill="FFFFFF"/>
        </w:rPr>
        <w:t xml:space="preserve"> форме, размещенной на платформе «Патриот.by» в</w:t>
      </w:r>
      <w:r w:rsidR="00C62DAD">
        <w:rPr>
          <w:sz w:val="30"/>
          <w:szCs w:val="30"/>
          <w:shd w:val="clear" w:color="auto" w:fill="FFFFFF"/>
        </w:rPr>
        <w:t> </w:t>
      </w:r>
      <w:r w:rsidR="00597EA9" w:rsidRPr="00366C6E">
        <w:rPr>
          <w:sz w:val="30"/>
          <w:szCs w:val="30"/>
          <w:shd w:val="clear" w:color="auto" w:fill="FFFFFF"/>
        </w:rPr>
        <w:t xml:space="preserve">афише данного мероприятия </w:t>
      </w:r>
      <w:r w:rsidR="002349B8" w:rsidRPr="00E47416">
        <w:rPr>
          <w:b/>
          <w:bCs/>
          <w:i/>
          <w:color w:val="548DD4" w:themeColor="text2" w:themeTint="99"/>
          <w:sz w:val="30"/>
          <w:szCs w:val="30"/>
          <w:shd w:val="clear" w:color="auto" w:fill="FFFFFF"/>
        </w:rPr>
        <w:t>(</w:t>
      </w:r>
      <w:r w:rsidR="002349B8" w:rsidRPr="00E47416">
        <w:rPr>
          <w:b/>
          <w:bCs/>
          <w:i/>
          <w:color w:val="548DD4" w:themeColor="text2" w:themeTint="99"/>
          <w:sz w:val="30"/>
          <w:szCs w:val="30"/>
          <w:shd w:val="clear" w:color="auto" w:fill="FFFFFF"/>
          <w:lang w:val="en-US"/>
        </w:rPr>
        <w:t>patriot</w:t>
      </w:r>
      <w:r w:rsidR="002349B8" w:rsidRPr="00E47416">
        <w:rPr>
          <w:b/>
          <w:bCs/>
          <w:i/>
          <w:color w:val="548DD4" w:themeColor="text2" w:themeTint="99"/>
          <w:sz w:val="30"/>
          <w:szCs w:val="30"/>
          <w:shd w:val="clear" w:color="auto" w:fill="FFFFFF"/>
        </w:rPr>
        <w:t>.</w:t>
      </w:r>
      <w:proofErr w:type="spellStart"/>
      <w:r w:rsidR="002349B8" w:rsidRPr="00E47416">
        <w:rPr>
          <w:b/>
          <w:bCs/>
          <w:i/>
          <w:color w:val="548DD4" w:themeColor="text2" w:themeTint="99"/>
          <w:sz w:val="30"/>
          <w:szCs w:val="30"/>
          <w:shd w:val="clear" w:color="auto" w:fill="FFFFFF"/>
          <w:lang w:val="en-US"/>
        </w:rPr>
        <w:t>rcek</w:t>
      </w:r>
      <w:proofErr w:type="spellEnd"/>
      <w:r w:rsidR="002349B8" w:rsidRPr="00E47416">
        <w:rPr>
          <w:b/>
          <w:bCs/>
          <w:i/>
          <w:color w:val="548DD4" w:themeColor="text2" w:themeTint="99"/>
          <w:sz w:val="30"/>
          <w:szCs w:val="30"/>
          <w:shd w:val="clear" w:color="auto" w:fill="FFFFFF"/>
        </w:rPr>
        <w:t>.</w:t>
      </w:r>
      <w:r w:rsidR="002349B8" w:rsidRPr="00E47416">
        <w:rPr>
          <w:b/>
          <w:bCs/>
          <w:i/>
          <w:color w:val="548DD4" w:themeColor="text2" w:themeTint="99"/>
          <w:sz w:val="30"/>
          <w:szCs w:val="30"/>
          <w:shd w:val="clear" w:color="auto" w:fill="FFFFFF"/>
          <w:lang w:val="en-US"/>
        </w:rPr>
        <w:t>by</w:t>
      </w:r>
      <w:r w:rsidR="002349B8" w:rsidRPr="00E47416">
        <w:rPr>
          <w:b/>
          <w:bCs/>
          <w:i/>
          <w:color w:val="548DD4" w:themeColor="text2" w:themeTint="99"/>
          <w:sz w:val="30"/>
          <w:szCs w:val="30"/>
          <w:shd w:val="clear" w:color="auto" w:fill="FFFFFF"/>
        </w:rPr>
        <w:t>/</w:t>
      </w:r>
      <w:r w:rsidR="002349B8" w:rsidRPr="00E47416">
        <w:rPr>
          <w:b/>
          <w:bCs/>
          <w:i/>
          <w:color w:val="548DD4" w:themeColor="text2" w:themeTint="99"/>
          <w:sz w:val="30"/>
          <w:szCs w:val="30"/>
          <w:shd w:val="clear" w:color="auto" w:fill="FFFFFF"/>
          <w:lang w:val="en-US"/>
        </w:rPr>
        <w:t>courses</w:t>
      </w:r>
      <w:r w:rsidR="002349B8" w:rsidRPr="00E47416">
        <w:rPr>
          <w:b/>
          <w:bCs/>
          <w:i/>
          <w:color w:val="548DD4" w:themeColor="text2" w:themeTint="99"/>
          <w:sz w:val="30"/>
          <w:szCs w:val="30"/>
          <w:shd w:val="clear" w:color="auto" w:fill="FFFFFF"/>
        </w:rPr>
        <w:t>/</w:t>
      </w:r>
      <w:r w:rsidR="002349B8" w:rsidRPr="00597EA9">
        <w:rPr>
          <w:rStyle w:val="a5"/>
          <w:i/>
          <w:color w:val="auto"/>
          <w:sz w:val="30"/>
          <w:szCs w:val="30"/>
          <w:u w:val="none"/>
        </w:rPr>
        <w:t>)</w:t>
      </w:r>
      <w:r w:rsidR="00C1730C">
        <w:rPr>
          <w:rStyle w:val="a5"/>
          <w:i/>
          <w:color w:val="auto"/>
          <w:sz w:val="30"/>
          <w:szCs w:val="30"/>
          <w:u w:val="none"/>
        </w:rPr>
        <w:t>.</w:t>
      </w:r>
    </w:p>
    <w:p w14:paraId="4B2A45A3" w14:textId="77777777" w:rsidR="001564FD" w:rsidRPr="002D415D" w:rsidRDefault="001564FD" w:rsidP="001564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i/>
          <w:sz w:val="30"/>
          <w:szCs w:val="30"/>
          <w:u w:val="single"/>
        </w:rPr>
      </w:pPr>
      <w:r w:rsidRPr="002D415D">
        <w:rPr>
          <w:rStyle w:val="a3"/>
          <w:b w:val="0"/>
          <w:i/>
          <w:sz w:val="30"/>
          <w:szCs w:val="30"/>
          <w:u w:val="single"/>
        </w:rPr>
        <w:t>При регистрации обязательно заполнение всех полей:</w:t>
      </w:r>
    </w:p>
    <w:p w14:paraId="2FBE650E" w14:textId="77777777" w:rsidR="001564FD" w:rsidRPr="002D415D" w:rsidRDefault="001564FD" w:rsidP="001564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i/>
          <w:sz w:val="30"/>
          <w:szCs w:val="30"/>
        </w:rPr>
      </w:pPr>
      <w:r w:rsidRPr="002D415D">
        <w:rPr>
          <w:rStyle w:val="a3"/>
          <w:b w:val="0"/>
          <w:i/>
          <w:sz w:val="30"/>
          <w:szCs w:val="30"/>
        </w:rPr>
        <w:t>полное наименование учрежд</w:t>
      </w:r>
      <w:r w:rsidR="009F2D54">
        <w:rPr>
          <w:rStyle w:val="a3"/>
          <w:b w:val="0"/>
          <w:i/>
          <w:sz w:val="30"/>
          <w:szCs w:val="30"/>
        </w:rPr>
        <w:t>ения образования (например, ГУО </w:t>
      </w:r>
      <w:r w:rsidRPr="002D415D">
        <w:rPr>
          <w:rStyle w:val="a3"/>
          <w:b w:val="0"/>
          <w:i/>
          <w:sz w:val="30"/>
          <w:szCs w:val="30"/>
        </w:rPr>
        <w:t>«</w:t>
      </w:r>
      <w:proofErr w:type="spellStart"/>
      <w:r w:rsidRPr="002D415D">
        <w:rPr>
          <w:rStyle w:val="a3"/>
          <w:b w:val="0"/>
          <w:i/>
          <w:sz w:val="30"/>
          <w:szCs w:val="30"/>
        </w:rPr>
        <w:t>Михановичская</w:t>
      </w:r>
      <w:proofErr w:type="spellEnd"/>
      <w:r w:rsidRPr="002D415D">
        <w:rPr>
          <w:rStyle w:val="a3"/>
          <w:b w:val="0"/>
          <w:i/>
          <w:sz w:val="30"/>
          <w:szCs w:val="30"/>
        </w:rPr>
        <w:t xml:space="preserve"> средняя школа» Минского района Минской области);</w:t>
      </w:r>
    </w:p>
    <w:p w14:paraId="36379C5C" w14:textId="77777777" w:rsidR="004F5B71" w:rsidRPr="004871E6" w:rsidRDefault="00CF36C5" w:rsidP="00B324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i/>
          <w:sz w:val="30"/>
          <w:szCs w:val="30"/>
        </w:rPr>
      </w:pPr>
      <w:r w:rsidRPr="002D415D">
        <w:rPr>
          <w:rStyle w:val="a3"/>
          <w:b w:val="0"/>
          <w:i/>
          <w:sz w:val="30"/>
          <w:szCs w:val="30"/>
        </w:rPr>
        <w:t>планируемое (-</w:t>
      </w:r>
      <w:proofErr w:type="spellStart"/>
      <w:r w:rsidRPr="002D415D">
        <w:rPr>
          <w:rStyle w:val="a3"/>
          <w:b w:val="0"/>
          <w:i/>
          <w:sz w:val="30"/>
          <w:szCs w:val="30"/>
        </w:rPr>
        <w:t>ые</w:t>
      </w:r>
      <w:proofErr w:type="spellEnd"/>
      <w:r w:rsidRPr="002D415D">
        <w:rPr>
          <w:rStyle w:val="a3"/>
          <w:b w:val="0"/>
          <w:i/>
          <w:sz w:val="30"/>
          <w:szCs w:val="30"/>
        </w:rPr>
        <w:t>)</w:t>
      </w:r>
      <w:r w:rsidR="001564FD" w:rsidRPr="002D415D">
        <w:rPr>
          <w:rStyle w:val="a3"/>
          <w:b w:val="0"/>
          <w:i/>
          <w:sz w:val="30"/>
          <w:szCs w:val="30"/>
        </w:rPr>
        <w:t xml:space="preserve"> направлени</w:t>
      </w:r>
      <w:r w:rsidR="00225F30" w:rsidRPr="002D415D">
        <w:rPr>
          <w:rStyle w:val="a3"/>
          <w:b w:val="0"/>
          <w:i/>
          <w:sz w:val="30"/>
          <w:szCs w:val="30"/>
        </w:rPr>
        <w:t>е (-я)</w:t>
      </w:r>
      <w:r w:rsidR="001564FD" w:rsidRPr="002D415D">
        <w:rPr>
          <w:rStyle w:val="a3"/>
          <w:b w:val="0"/>
          <w:i/>
          <w:sz w:val="30"/>
          <w:szCs w:val="30"/>
        </w:rPr>
        <w:t xml:space="preserve"> работы</w:t>
      </w:r>
      <w:r w:rsidR="00B324C9">
        <w:rPr>
          <w:rStyle w:val="a3"/>
          <w:b w:val="0"/>
          <w:i/>
          <w:sz w:val="30"/>
          <w:szCs w:val="30"/>
        </w:rPr>
        <w:t>;</w:t>
      </w:r>
    </w:p>
    <w:p w14:paraId="0E7639D6" w14:textId="77777777" w:rsidR="001564FD" w:rsidRPr="002D415D" w:rsidRDefault="001564FD" w:rsidP="001564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i/>
          <w:sz w:val="30"/>
          <w:szCs w:val="30"/>
        </w:rPr>
      </w:pPr>
      <w:r w:rsidRPr="002D415D">
        <w:rPr>
          <w:rStyle w:val="a3"/>
          <w:b w:val="0"/>
          <w:i/>
          <w:sz w:val="30"/>
          <w:szCs w:val="30"/>
        </w:rPr>
        <w:t>форма реализации направления</w:t>
      </w:r>
      <w:r w:rsidR="00085229">
        <w:rPr>
          <w:rStyle w:val="a3"/>
          <w:b w:val="0"/>
          <w:i/>
          <w:sz w:val="30"/>
          <w:szCs w:val="30"/>
        </w:rPr>
        <w:t>*</w:t>
      </w:r>
      <w:r w:rsidRPr="002D415D">
        <w:rPr>
          <w:rStyle w:val="a3"/>
          <w:b w:val="0"/>
          <w:i/>
          <w:sz w:val="30"/>
          <w:szCs w:val="30"/>
        </w:rPr>
        <w:t>;</w:t>
      </w:r>
    </w:p>
    <w:p w14:paraId="689573FF" w14:textId="3C533415" w:rsidR="001564FD" w:rsidRPr="002D415D" w:rsidRDefault="001564FD" w:rsidP="001564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i/>
          <w:sz w:val="30"/>
          <w:szCs w:val="30"/>
        </w:rPr>
      </w:pPr>
      <w:r w:rsidRPr="002D415D">
        <w:rPr>
          <w:rStyle w:val="a3"/>
          <w:b w:val="0"/>
          <w:i/>
          <w:sz w:val="30"/>
          <w:szCs w:val="30"/>
        </w:rPr>
        <w:lastRenderedPageBreak/>
        <w:t>адрес электронной почты (желательно педагога-руководителя для связи при необходимости);</w:t>
      </w:r>
    </w:p>
    <w:p w14:paraId="556085EB" w14:textId="16D21181" w:rsidR="002F0D58" w:rsidRPr="002463BA" w:rsidRDefault="001564FD" w:rsidP="002463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i/>
          <w:sz w:val="30"/>
          <w:szCs w:val="30"/>
        </w:rPr>
      </w:pPr>
      <w:r w:rsidRPr="002D415D">
        <w:rPr>
          <w:rStyle w:val="a3"/>
          <w:b w:val="0"/>
          <w:i/>
          <w:sz w:val="30"/>
          <w:szCs w:val="30"/>
        </w:rPr>
        <w:t>контактный номер телефона педагога</w:t>
      </w:r>
      <w:r w:rsidR="008F151D">
        <w:rPr>
          <w:rStyle w:val="a3"/>
          <w:b w:val="0"/>
          <w:i/>
          <w:sz w:val="30"/>
          <w:szCs w:val="30"/>
        </w:rPr>
        <w:t>-руководителя</w:t>
      </w:r>
      <w:r w:rsidRPr="002D415D">
        <w:rPr>
          <w:rStyle w:val="a3"/>
          <w:b w:val="0"/>
          <w:i/>
          <w:sz w:val="30"/>
          <w:szCs w:val="30"/>
        </w:rPr>
        <w:t>.</w:t>
      </w:r>
      <w:r w:rsidR="002F0D58" w:rsidRPr="002D415D">
        <w:rPr>
          <w:rStyle w:val="a3"/>
          <w:i/>
          <w:sz w:val="30"/>
          <w:szCs w:val="30"/>
        </w:rPr>
        <w:t xml:space="preserve"> </w:t>
      </w:r>
    </w:p>
    <w:p w14:paraId="72FE5DDD" w14:textId="68DF7B8C" w:rsidR="00876DF8" w:rsidRDefault="003419B6" w:rsidP="0020747C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80E3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Р</w:t>
      </w:r>
      <w:r w:rsidR="00597EA9" w:rsidRPr="00680E3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азработку </w:t>
      </w:r>
      <w:r w:rsidR="008F151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проекта </w:t>
      </w:r>
      <w:r w:rsidR="00597EA9" w:rsidRPr="00680E3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маршрута экспедиции/</w:t>
      </w:r>
      <w:r w:rsidR="00E4149C" w:rsidRPr="00680E3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="00597EA9" w:rsidRPr="00680E3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туристского похода/</w:t>
      </w:r>
      <w:r w:rsidR="00E4149C" w:rsidRPr="00680E3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="00597EA9" w:rsidRPr="00680E3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экскурсии</w:t>
      </w:r>
      <w:r w:rsidR="00597EA9" w:rsidRPr="00680E3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одному из</w:t>
      </w:r>
      <w:r w:rsidR="00597EA9" w:rsidRPr="00597E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97EA9" w:rsidRPr="00597EA9">
        <w:rPr>
          <w:rStyle w:val="a3"/>
          <w:rFonts w:ascii="Times New Roman" w:hAnsi="Times New Roman" w:cs="Times New Roman"/>
          <w:b w:val="0"/>
          <w:sz w:val="30"/>
          <w:szCs w:val="30"/>
        </w:rPr>
        <w:t>выбранных направлений (п. 5.1</w:t>
      </w:r>
      <w:r w:rsidR="00B73631">
        <w:rPr>
          <w:rStyle w:val="a3"/>
          <w:rFonts w:ascii="Times New Roman" w:hAnsi="Times New Roman" w:cs="Times New Roman"/>
          <w:b w:val="0"/>
          <w:sz w:val="30"/>
          <w:szCs w:val="30"/>
        </w:rPr>
        <w:t>.</w:t>
      </w:r>
      <w:r w:rsidR="003C5746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Условий</w:t>
      </w:r>
      <w:r w:rsidR="00597EA9" w:rsidRPr="00597EA9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) по </w:t>
      </w:r>
      <w:r w:rsidR="00597EA9" w:rsidRPr="00597EA9">
        <w:rPr>
          <w:rFonts w:ascii="Times New Roman" w:hAnsi="Times New Roman" w:cs="Times New Roman"/>
          <w:sz w:val="30"/>
          <w:szCs w:val="30"/>
          <w:shd w:val="clear" w:color="auto" w:fill="FFFFFF"/>
        </w:rPr>
        <w:t>объектам, расположенным на территории своей малой родины (сельского населенного пункта/</w:t>
      </w:r>
      <w:r w:rsidR="00E4149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97EA9" w:rsidRPr="00597EA9">
        <w:rPr>
          <w:rFonts w:ascii="Times New Roman" w:hAnsi="Times New Roman" w:cs="Times New Roman"/>
          <w:sz w:val="30"/>
          <w:szCs w:val="30"/>
          <w:shd w:val="clear" w:color="auto" w:fill="FFFFFF"/>
        </w:rPr>
        <w:t>города/</w:t>
      </w:r>
      <w:r w:rsidR="00E4149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97EA9" w:rsidRPr="00597EA9">
        <w:rPr>
          <w:rFonts w:ascii="Times New Roman" w:hAnsi="Times New Roman" w:cs="Times New Roman"/>
          <w:sz w:val="30"/>
          <w:szCs w:val="30"/>
          <w:shd w:val="clear" w:color="auto" w:fill="FFFFFF"/>
        </w:rPr>
        <w:t>района/</w:t>
      </w:r>
      <w:r w:rsidR="00E4149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97EA9" w:rsidRPr="00597EA9">
        <w:rPr>
          <w:rFonts w:ascii="Times New Roman" w:hAnsi="Times New Roman" w:cs="Times New Roman"/>
          <w:sz w:val="30"/>
          <w:szCs w:val="30"/>
          <w:shd w:val="clear" w:color="auto" w:fill="FFFFFF"/>
        </w:rPr>
        <w:t>области)</w:t>
      </w:r>
      <w:r w:rsidR="00C1730C">
        <w:rPr>
          <w:rStyle w:val="a3"/>
          <w:rFonts w:ascii="Times New Roman" w:hAnsi="Times New Roman" w:cs="Times New Roman"/>
          <w:b w:val="0"/>
          <w:sz w:val="30"/>
          <w:szCs w:val="30"/>
        </w:rPr>
        <w:t>.</w:t>
      </w:r>
    </w:p>
    <w:p w14:paraId="2363CACB" w14:textId="28D49D76" w:rsidR="0020747C" w:rsidRDefault="00876DF8" w:rsidP="007C5D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На данном этапе </w:t>
      </w:r>
      <w:r w:rsidR="00CE193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отрядами/ группами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20747C" w:rsidRPr="00876DF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изуч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аются</w:t>
      </w:r>
      <w:r w:rsidR="0020747C" w:rsidRPr="00876DF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«объект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ы</w:t>
      </w:r>
      <w:r w:rsidR="0020747C" w:rsidRPr="00876DF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», расположенны</w:t>
      </w:r>
      <w:r w:rsidR="003C574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е</w:t>
      </w:r>
      <w:r w:rsidR="0020747C" w:rsidRPr="00876DF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на территории малой родины (своего сельского населенного пункта/</w:t>
      </w:r>
      <w:r w:rsidR="00CE128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20747C" w:rsidRPr="00876DF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города/</w:t>
      </w:r>
      <w:r w:rsidR="00CE128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20747C" w:rsidRPr="00876DF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района/</w:t>
      </w:r>
      <w:r w:rsidR="00CE128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20747C" w:rsidRPr="00876DF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области)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, </w:t>
      </w:r>
      <w:r w:rsidR="0020747C" w:rsidRPr="004871E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т.е. </w:t>
      </w:r>
      <w:r w:rsidR="0020747C" w:rsidRPr="00653245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>маршрут не должен</w:t>
      </w:r>
      <w:r w:rsidR="0020747C" w:rsidRPr="004871E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выходить за пределы своей области </w:t>
      </w:r>
      <w:r w:rsidR="0020747C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и </w:t>
      </w:r>
      <w:r w:rsidR="0020747C" w:rsidRPr="004871E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включать </w:t>
      </w:r>
      <w:r w:rsidR="0020747C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объекты, расположенные </w:t>
      </w:r>
      <w:r w:rsidR="00B73631" w:rsidRPr="004871E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только</w:t>
      </w:r>
      <w:r w:rsidR="00B7363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20747C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на </w:t>
      </w:r>
      <w:r w:rsidR="00B7363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данной </w:t>
      </w:r>
      <w:r w:rsidR="0020747C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территории</w:t>
      </w:r>
      <w:r w:rsidR="00AF2F9C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. </w:t>
      </w:r>
      <w:r w:rsidR="00CE128B" w:rsidRPr="00653245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>Допускается</w:t>
      </w:r>
      <w:r w:rsidR="00CE128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включение в маршрут объектов</w:t>
      </w:r>
      <w:r w:rsidR="00E43245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другого региона</w:t>
      </w:r>
      <w:r w:rsidR="00CE128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, которые соприкасаются с границей области и являются рекомендуемыми для посещения в рамках данного разработанного маршрута.</w:t>
      </w:r>
    </w:p>
    <w:p w14:paraId="3C5E2B22" w14:textId="79360FE5" w:rsidR="00244B73" w:rsidRDefault="00244B73" w:rsidP="00244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При выборе объектов для разработки маршрута необходимо учитывать «уникальность маршрута». Т</w:t>
      </w:r>
      <w:r w:rsidR="00CE193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о есть</w:t>
      </w:r>
      <w:r w:rsidR="004E552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,</w:t>
      </w:r>
      <w:r w:rsidR="00CE193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не использовать</w:t>
      </w:r>
      <w:r w:rsidR="004E552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68021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маршруты,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существую</w:t>
      </w:r>
      <w:r w:rsidR="00CE193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щие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по данной теме, в том числе </w:t>
      </w:r>
      <w:r w:rsidR="004E552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разработанные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в рамках проведения других конкурсов.</w:t>
      </w:r>
      <w:r w:rsidR="00973B55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68021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Допускается включение в маршрут объектов, входящих в другие маршруты, но не более чем на 50 %.</w:t>
      </w:r>
    </w:p>
    <w:p w14:paraId="4667899D" w14:textId="15EEE260" w:rsidR="00C24258" w:rsidRDefault="006913A5" w:rsidP="00086D14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С</w:t>
      </w:r>
      <w:r w:rsidR="00597EA9" w:rsidRPr="00C24258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оставление проекта презентации разработанного маршрута</w:t>
      </w:r>
      <w:r w:rsidR="00C1730C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.</w:t>
      </w:r>
      <w:r w:rsidR="00597EA9" w:rsidRPr="00597E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0D172AE6" w14:textId="6CAD8FDB" w:rsidR="00DA1290" w:rsidRDefault="003C5746" w:rsidP="007C5D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Каждый отряд/группа гот</w:t>
      </w:r>
      <w:r w:rsidR="00CE5BC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вит презентацию по </w:t>
      </w:r>
      <w:r w:rsidR="004C3E8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проекту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разработанно</w:t>
      </w:r>
      <w:r w:rsidR="004C3E8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го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ими маршрут</w:t>
      </w:r>
      <w:r w:rsidR="004C3E8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а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экспедиции/</w:t>
      </w:r>
      <w:r w:rsidR="0088598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туристского похода/</w:t>
      </w:r>
      <w:r w:rsidR="0088598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экскурсии. </w:t>
      </w:r>
      <w:r w:rsidR="00E745B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Рекомендуется</w:t>
      </w:r>
      <w:r w:rsidR="00C24258" w:rsidRPr="00C2425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597EA9" w:rsidRPr="00C2425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использ</w:t>
      </w:r>
      <w:r w:rsidR="00E745B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овать</w:t>
      </w:r>
      <w:r w:rsidR="00C24258" w:rsidRPr="00C2425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один макет</w:t>
      </w:r>
      <w:r w:rsidR="00597EA9" w:rsidRPr="00C2425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C24258" w:rsidRPr="00C2425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презентации (</w:t>
      </w:r>
      <w:r w:rsidR="00597EA9" w:rsidRPr="00C2425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размещен на сайте Республиканского центра (</w:t>
      </w:r>
      <w:r w:rsidR="004C3E80" w:rsidRPr="00E47416">
        <w:rPr>
          <w:rFonts w:ascii="Times New Roman" w:hAnsi="Times New Roman" w:cs="Times New Roman"/>
          <w:b/>
          <w:bCs/>
          <w:i/>
          <w:color w:val="548DD4" w:themeColor="text2" w:themeTint="99"/>
          <w:sz w:val="30"/>
          <w:szCs w:val="30"/>
          <w:shd w:val="clear" w:color="auto" w:fill="FFFFFF"/>
        </w:rPr>
        <w:t>https://rcek.by.</w:t>
      </w:r>
      <w:r w:rsidR="00947815" w:rsidRPr="00E47416">
        <w:rPr>
          <w:rFonts w:ascii="Times New Roman" w:hAnsi="Times New Roman" w:cs="Times New Roman"/>
          <w:b/>
          <w:bCs/>
          <w:i/>
          <w:color w:val="548DD4" w:themeColor="text2" w:themeTint="99"/>
          <w:sz w:val="30"/>
          <w:szCs w:val="30"/>
          <w:shd w:val="clear" w:color="auto" w:fill="FFFFFF"/>
        </w:rPr>
        <w:t xml:space="preserve"> </w:t>
      </w:r>
      <w:r w:rsidR="004C3E80" w:rsidRPr="00E47416">
        <w:rPr>
          <w:rFonts w:ascii="Times New Roman" w:hAnsi="Times New Roman" w:cs="Times New Roman"/>
          <w:b/>
          <w:bCs/>
          <w:i/>
          <w:color w:val="548DD4" w:themeColor="text2" w:themeTint="99"/>
          <w:sz w:val="30"/>
          <w:szCs w:val="30"/>
          <w:shd w:val="clear" w:color="auto" w:fill="FFFFFF"/>
        </w:rPr>
        <w:t>=краеведение/ проекты/ Всебелорусская молодежная экспедиция/ 202</w:t>
      </w:r>
      <w:r w:rsidR="00947815" w:rsidRPr="00E47416">
        <w:rPr>
          <w:rFonts w:ascii="Times New Roman" w:hAnsi="Times New Roman" w:cs="Times New Roman"/>
          <w:b/>
          <w:bCs/>
          <w:i/>
          <w:color w:val="548DD4" w:themeColor="text2" w:themeTint="99"/>
          <w:sz w:val="30"/>
          <w:szCs w:val="30"/>
          <w:shd w:val="clear" w:color="auto" w:fill="FFFFFF"/>
        </w:rPr>
        <w:t>5</w:t>
      </w:r>
      <w:r w:rsidR="004C3E80" w:rsidRPr="00947815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)</w:t>
      </w:r>
      <w:r w:rsidR="00597EA9" w:rsidRPr="003C574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.</w:t>
      </w:r>
      <w:r w:rsidR="00CB587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</w:p>
    <w:p w14:paraId="4CD56B62" w14:textId="12C2B940" w:rsidR="00597EA9" w:rsidRDefault="004C3E80" w:rsidP="007C5D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Допускается изменение цветовой гаммы, шрифта, расположения фотографий и информации на слайдах. Но д</w:t>
      </w:r>
      <w:r w:rsidR="00DA129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олжен быть соблюден порядок слайдов </w:t>
      </w:r>
      <w:r w:rsidR="00B22B55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</w:t>
      </w:r>
      <w:r w:rsidR="00DA129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наименование</w:t>
      </w:r>
      <w:r w:rsidR="00B22B55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м</w:t>
      </w:r>
      <w:r w:rsidR="00DA129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блоков презентации. </w:t>
      </w:r>
    </w:p>
    <w:p w14:paraId="3285606D" w14:textId="4F89B49D" w:rsidR="002B679D" w:rsidRDefault="002B679D" w:rsidP="007C5D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Презентаци</w:t>
      </w:r>
      <w:r w:rsidR="00D0637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и используются в рамках проведения </w:t>
      </w:r>
      <w:r w:rsidR="0068021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региональных </w:t>
      </w:r>
      <w:r w:rsidR="00D0637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презентационных мероприятий</w:t>
      </w:r>
      <w:r w:rsidR="00C00657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(второй этап)</w:t>
      </w:r>
      <w:r w:rsidR="00482CA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.</w:t>
      </w:r>
    </w:p>
    <w:p w14:paraId="4086F69A" w14:textId="086F2FD4" w:rsidR="006913A5" w:rsidRPr="006913A5" w:rsidRDefault="006913A5" w:rsidP="006913A5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bCs w:val="0"/>
          <w:i/>
          <w:sz w:val="30"/>
          <w:szCs w:val="30"/>
          <w:u w:val="single"/>
          <w:shd w:val="clear" w:color="auto" w:fill="FFFFFF"/>
        </w:rPr>
      </w:pPr>
      <w:r w:rsidRPr="006913A5">
        <w:rPr>
          <w:rFonts w:ascii="Times New Roman" w:hAnsi="Times New Roman" w:cs="Times New Roman"/>
          <w:iCs/>
          <w:sz w:val="30"/>
          <w:szCs w:val="30"/>
          <w:u w:val="single"/>
          <w:shd w:val="clear" w:color="auto" w:fill="FFFFFF"/>
        </w:rPr>
        <w:t xml:space="preserve">Проведение </w:t>
      </w:r>
      <w:r w:rsidRPr="006913A5">
        <w:rPr>
          <w:rStyle w:val="a3"/>
          <w:rFonts w:ascii="Times New Roman" w:hAnsi="Times New Roman" w:cs="Times New Roman"/>
          <w:b w:val="0"/>
          <w:bCs w:val="0"/>
          <w:sz w:val="30"/>
          <w:szCs w:val="30"/>
          <w:u w:val="single"/>
        </w:rPr>
        <w:t>установочных семинаров</w:t>
      </w:r>
      <w:r w:rsidR="00C1730C">
        <w:rPr>
          <w:rStyle w:val="a3"/>
          <w:rFonts w:ascii="Times New Roman" w:hAnsi="Times New Roman" w:cs="Times New Roman"/>
          <w:b w:val="0"/>
          <w:bCs w:val="0"/>
          <w:sz w:val="30"/>
          <w:szCs w:val="30"/>
          <w:u w:val="single"/>
        </w:rPr>
        <w:t>.</w:t>
      </w:r>
    </w:p>
    <w:p w14:paraId="103B78C9" w14:textId="1176BEDF" w:rsidR="006C2E09" w:rsidRDefault="006913A5" w:rsidP="0057370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30"/>
          <w:szCs w:val="30"/>
        </w:rPr>
      </w:pPr>
      <w:r w:rsidRPr="006913A5">
        <w:rPr>
          <w:iCs/>
          <w:sz w:val="30"/>
          <w:szCs w:val="30"/>
          <w:shd w:val="clear" w:color="auto" w:fill="FFFFFF"/>
        </w:rPr>
        <w:t xml:space="preserve">С целью оказания методической поддержки созданным </w:t>
      </w:r>
      <w:r w:rsidRPr="006913A5">
        <w:rPr>
          <w:rStyle w:val="a3"/>
          <w:b w:val="0"/>
          <w:bCs w:val="0"/>
          <w:sz w:val="30"/>
          <w:szCs w:val="30"/>
        </w:rPr>
        <w:t>экспедиционным отрядам, туристским и экскурсионным группам организационным комитетам необходимо запланировать проведение</w:t>
      </w:r>
      <w:r w:rsidR="00573704">
        <w:rPr>
          <w:rStyle w:val="a3"/>
          <w:b w:val="0"/>
          <w:bCs w:val="0"/>
          <w:sz w:val="30"/>
          <w:szCs w:val="30"/>
        </w:rPr>
        <w:t xml:space="preserve"> установочных семинаров</w:t>
      </w:r>
      <w:r w:rsidRPr="006913A5">
        <w:rPr>
          <w:rStyle w:val="a3"/>
          <w:b w:val="0"/>
          <w:bCs w:val="0"/>
          <w:sz w:val="30"/>
          <w:szCs w:val="30"/>
        </w:rPr>
        <w:t>.</w:t>
      </w:r>
      <w:r w:rsidR="00573704">
        <w:rPr>
          <w:rStyle w:val="a3"/>
          <w:b w:val="0"/>
          <w:bCs w:val="0"/>
          <w:sz w:val="30"/>
          <w:szCs w:val="30"/>
        </w:rPr>
        <w:t xml:space="preserve"> Порядок их проведения расписан в п. 5.2.1. Условий.</w:t>
      </w:r>
    </w:p>
    <w:p w14:paraId="54060320" w14:textId="380E1B90" w:rsidR="00573704" w:rsidRDefault="00573704" w:rsidP="0057370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i/>
          <w:iCs/>
          <w:sz w:val="30"/>
          <w:szCs w:val="30"/>
        </w:rPr>
      </w:pPr>
      <w:r w:rsidRPr="006C2E09">
        <w:rPr>
          <w:rStyle w:val="a3"/>
          <w:b w:val="0"/>
          <w:bCs w:val="0"/>
          <w:i/>
          <w:iCs/>
          <w:sz w:val="30"/>
          <w:szCs w:val="30"/>
        </w:rPr>
        <w:t xml:space="preserve">В рамках проведения установочных семинаров рекомендуется обсудить условия участия в данном мероприятии, особенности организации </w:t>
      </w:r>
      <w:r w:rsidRPr="006C2E09">
        <w:rPr>
          <w:rStyle w:val="a3"/>
          <w:b w:val="0"/>
          <w:i/>
          <w:iCs/>
          <w:sz w:val="30"/>
          <w:szCs w:val="30"/>
        </w:rPr>
        <w:t>экспедиций, туристских походов и</w:t>
      </w:r>
      <w:r w:rsidR="005D6935">
        <w:rPr>
          <w:rStyle w:val="a3"/>
          <w:b w:val="0"/>
          <w:i/>
          <w:iCs/>
          <w:sz w:val="30"/>
          <w:szCs w:val="30"/>
        </w:rPr>
        <w:t xml:space="preserve"> </w:t>
      </w:r>
      <w:r w:rsidRPr="006C2E09">
        <w:rPr>
          <w:rStyle w:val="a3"/>
          <w:b w:val="0"/>
          <w:i/>
          <w:iCs/>
          <w:sz w:val="30"/>
          <w:szCs w:val="30"/>
        </w:rPr>
        <w:t>экскурсий</w:t>
      </w:r>
      <w:r w:rsidR="006C2E09" w:rsidRPr="006C2E09">
        <w:rPr>
          <w:rStyle w:val="a3"/>
          <w:b w:val="0"/>
          <w:i/>
          <w:iCs/>
          <w:sz w:val="30"/>
          <w:szCs w:val="30"/>
        </w:rPr>
        <w:t xml:space="preserve">, </w:t>
      </w:r>
      <w:r w:rsidR="00441AF8">
        <w:rPr>
          <w:rStyle w:val="a3"/>
          <w:b w:val="0"/>
          <w:i/>
          <w:iCs/>
          <w:sz w:val="30"/>
          <w:szCs w:val="30"/>
        </w:rPr>
        <w:t xml:space="preserve">туристический потенциал региона в части разработки новых маршрутов, </w:t>
      </w:r>
      <w:r w:rsidR="006C2E09" w:rsidRPr="006C2E09">
        <w:rPr>
          <w:rStyle w:val="a3"/>
          <w:b w:val="0"/>
          <w:i/>
          <w:iCs/>
          <w:sz w:val="30"/>
          <w:szCs w:val="30"/>
        </w:rPr>
        <w:t xml:space="preserve">рассмотреть </w:t>
      </w:r>
      <w:r w:rsidR="00441AF8">
        <w:rPr>
          <w:rStyle w:val="a3"/>
          <w:b w:val="0"/>
          <w:i/>
          <w:iCs/>
          <w:sz w:val="30"/>
          <w:szCs w:val="30"/>
        </w:rPr>
        <w:t>проекты победителей прошлых лет</w:t>
      </w:r>
      <w:r w:rsidR="007D15DD">
        <w:rPr>
          <w:rStyle w:val="a3"/>
          <w:b w:val="0"/>
          <w:i/>
          <w:iCs/>
          <w:sz w:val="30"/>
          <w:szCs w:val="30"/>
        </w:rPr>
        <w:t>, дать целевые установки по прохождению маршрута и подготовки итоговых творческих проектов</w:t>
      </w:r>
      <w:r w:rsidR="00441AF8">
        <w:rPr>
          <w:rStyle w:val="a3"/>
          <w:b w:val="0"/>
          <w:i/>
          <w:iCs/>
          <w:sz w:val="30"/>
          <w:szCs w:val="30"/>
        </w:rPr>
        <w:t xml:space="preserve"> и др</w:t>
      </w:r>
      <w:r w:rsidRPr="006C2E09">
        <w:rPr>
          <w:rStyle w:val="a3"/>
          <w:b w:val="0"/>
          <w:i/>
          <w:iCs/>
          <w:sz w:val="30"/>
          <w:szCs w:val="30"/>
        </w:rPr>
        <w:t>.</w:t>
      </w:r>
    </w:p>
    <w:p w14:paraId="3AE5A9D0" w14:textId="682CEA52" w:rsidR="003E45B2" w:rsidRDefault="00023DE3" w:rsidP="0057370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  <w:shd w:val="clear" w:color="auto" w:fill="FFFFFF"/>
        </w:rPr>
      </w:pPr>
      <w:r>
        <w:rPr>
          <w:rStyle w:val="a3"/>
          <w:b w:val="0"/>
          <w:i/>
          <w:iCs/>
          <w:sz w:val="30"/>
          <w:szCs w:val="30"/>
        </w:rPr>
        <w:lastRenderedPageBreak/>
        <w:t>Установочные семинары проводятся на основании заявок, которые направляются</w:t>
      </w:r>
      <w:r w:rsidR="00494DDC">
        <w:rPr>
          <w:rStyle w:val="a3"/>
          <w:b w:val="0"/>
          <w:i/>
          <w:iCs/>
          <w:sz w:val="30"/>
          <w:szCs w:val="30"/>
        </w:rPr>
        <w:t xml:space="preserve"> до 11 марта (в том числе, </w:t>
      </w:r>
      <w:r>
        <w:rPr>
          <w:rStyle w:val="a3"/>
          <w:b w:val="0"/>
          <w:i/>
          <w:iCs/>
          <w:sz w:val="30"/>
          <w:szCs w:val="30"/>
        </w:rPr>
        <w:t>одновременно с прохождением регистрации в</w:t>
      </w:r>
      <w:r w:rsidRPr="00023DE3">
        <w:rPr>
          <w:i/>
          <w:iCs/>
          <w:sz w:val="30"/>
          <w:szCs w:val="30"/>
          <w:shd w:val="clear" w:color="auto" w:fill="FFFFFF"/>
        </w:rPr>
        <w:t xml:space="preserve"> единой </w:t>
      </w:r>
      <w:r w:rsidRPr="00023DE3">
        <w:rPr>
          <w:i/>
          <w:iCs/>
          <w:sz w:val="30"/>
          <w:szCs w:val="30"/>
          <w:shd w:val="clear" w:color="auto" w:fill="FFFFFF"/>
          <w:lang w:val="en-US"/>
        </w:rPr>
        <w:t>google</w:t>
      </w:r>
      <w:r w:rsidRPr="00023DE3">
        <w:rPr>
          <w:i/>
          <w:iCs/>
          <w:sz w:val="30"/>
          <w:szCs w:val="30"/>
          <w:shd w:val="clear" w:color="auto" w:fill="FFFFFF"/>
        </w:rPr>
        <w:t xml:space="preserve"> форме, размещенной на платформе «Патриот.by»</w:t>
      </w:r>
      <w:r w:rsidR="00494DDC">
        <w:rPr>
          <w:i/>
          <w:iCs/>
          <w:sz w:val="30"/>
          <w:szCs w:val="30"/>
          <w:shd w:val="clear" w:color="auto" w:fill="FFFFFF"/>
        </w:rPr>
        <w:t>)</w:t>
      </w:r>
      <w:r>
        <w:rPr>
          <w:i/>
          <w:iCs/>
          <w:sz w:val="30"/>
          <w:szCs w:val="30"/>
          <w:shd w:val="clear" w:color="auto" w:fill="FFFFFF"/>
        </w:rPr>
        <w:t xml:space="preserve">. </w:t>
      </w:r>
    </w:p>
    <w:p w14:paraId="258E98EC" w14:textId="648E1C6F" w:rsidR="005D6935" w:rsidRDefault="00023DE3" w:rsidP="0057370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  <w:shd w:val="clear" w:color="auto" w:fill="FFFFFF"/>
        </w:rPr>
      </w:pPr>
      <w:r>
        <w:rPr>
          <w:i/>
          <w:iCs/>
          <w:sz w:val="30"/>
          <w:szCs w:val="30"/>
          <w:shd w:val="clear" w:color="auto" w:fill="FFFFFF"/>
        </w:rPr>
        <w:t xml:space="preserve">Т.е. участник регистрируется </w:t>
      </w:r>
      <w:r w:rsidR="005D6935">
        <w:rPr>
          <w:i/>
          <w:iCs/>
          <w:sz w:val="30"/>
          <w:szCs w:val="30"/>
          <w:shd w:val="clear" w:color="auto" w:fill="FFFFFF"/>
        </w:rPr>
        <w:t>2 раза:</w:t>
      </w:r>
    </w:p>
    <w:p w14:paraId="4ADC5BAA" w14:textId="1143B312" w:rsidR="005D6935" w:rsidRDefault="00023DE3" w:rsidP="0057370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  <w:shd w:val="clear" w:color="auto" w:fill="FFFFFF"/>
        </w:rPr>
      </w:pPr>
      <w:r>
        <w:rPr>
          <w:i/>
          <w:iCs/>
          <w:sz w:val="30"/>
          <w:szCs w:val="30"/>
          <w:shd w:val="clear" w:color="auto" w:fill="FFFFFF"/>
        </w:rPr>
        <w:t xml:space="preserve">на уровне республики </w:t>
      </w:r>
      <w:r w:rsidR="00494DDC">
        <w:rPr>
          <w:i/>
          <w:iCs/>
          <w:sz w:val="30"/>
          <w:szCs w:val="30"/>
          <w:shd w:val="clear" w:color="auto" w:fill="FFFFFF"/>
        </w:rPr>
        <w:t xml:space="preserve">– </w:t>
      </w:r>
      <w:r w:rsidR="006A7A35" w:rsidRPr="00023DE3">
        <w:rPr>
          <w:i/>
          <w:iCs/>
          <w:sz w:val="30"/>
          <w:szCs w:val="30"/>
          <w:shd w:val="clear" w:color="auto" w:fill="FFFFFF"/>
        </w:rPr>
        <w:t>един</w:t>
      </w:r>
      <w:r w:rsidR="006A7A35">
        <w:rPr>
          <w:i/>
          <w:iCs/>
          <w:sz w:val="30"/>
          <w:szCs w:val="30"/>
          <w:shd w:val="clear" w:color="auto" w:fill="FFFFFF"/>
        </w:rPr>
        <w:t>ая</w:t>
      </w:r>
      <w:r w:rsidR="006A7A35" w:rsidRPr="00023DE3">
        <w:rPr>
          <w:i/>
          <w:iCs/>
          <w:sz w:val="30"/>
          <w:szCs w:val="30"/>
          <w:shd w:val="clear" w:color="auto" w:fill="FFFFFF"/>
        </w:rPr>
        <w:t xml:space="preserve"> </w:t>
      </w:r>
      <w:r w:rsidR="006A7A35" w:rsidRPr="00023DE3">
        <w:rPr>
          <w:i/>
          <w:iCs/>
          <w:sz w:val="30"/>
          <w:szCs w:val="30"/>
          <w:shd w:val="clear" w:color="auto" w:fill="FFFFFF"/>
          <w:lang w:val="en-US"/>
        </w:rPr>
        <w:t>google</w:t>
      </w:r>
      <w:r w:rsidR="006A7A35" w:rsidRPr="00023DE3">
        <w:rPr>
          <w:i/>
          <w:iCs/>
          <w:sz w:val="30"/>
          <w:szCs w:val="30"/>
          <w:shd w:val="clear" w:color="auto" w:fill="FFFFFF"/>
        </w:rPr>
        <w:t xml:space="preserve"> форм</w:t>
      </w:r>
      <w:r w:rsidR="00965675">
        <w:rPr>
          <w:i/>
          <w:iCs/>
          <w:sz w:val="30"/>
          <w:szCs w:val="30"/>
          <w:shd w:val="clear" w:color="auto" w:fill="FFFFFF"/>
        </w:rPr>
        <w:t>а</w:t>
      </w:r>
      <w:r w:rsidR="005D6935">
        <w:rPr>
          <w:i/>
          <w:iCs/>
          <w:sz w:val="30"/>
          <w:szCs w:val="30"/>
          <w:shd w:val="clear" w:color="auto" w:fill="FFFFFF"/>
        </w:rPr>
        <w:t>;</w:t>
      </w:r>
    </w:p>
    <w:p w14:paraId="529D5C26" w14:textId="30731E1B" w:rsidR="00023DE3" w:rsidRPr="00023DE3" w:rsidRDefault="00347FEB" w:rsidP="0057370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iCs/>
          <w:sz w:val="30"/>
          <w:szCs w:val="30"/>
        </w:rPr>
      </w:pPr>
      <w:r>
        <w:rPr>
          <w:i/>
          <w:iCs/>
          <w:sz w:val="30"/>
          <w:szCs w:val="30"/>
          <w:shd w:val="clear" w:color="auto" w:fill="FFFFFF"/>
        </w:rPr>
        <w:t>на</w:t>
      </w:r>
      <w:r w:rsidR="00023DE3">
        <w:rPr>
          <w:i/>
          <w:iCs/>
          <w:sz w:val="30"/>
          <w:szCs w:val="30"/>
          <w:shd w:val="clear" w:color="auto" w:fill="FFFFFF"/>
        </w:rPr>
        <w:t xml:space="preserve"> </w:t>
      </w:r>
      <w:r w:rsidR="00F31A41">
        <w:rPr>
          <w:i/>
          <w:iCs/>
          <w:sz w:val="30"/>
          <w:szCs w:val="30"/>
          <w:shd w:val="clear" w:color="auto" w:fill="FFFFFF"/>
        </w:rPr>
        <w:t xml:space="preserve">региональном </w:t>
      </w:r>
      <w:r w:rsidR="00023DE3">
        <w:rPr>
          <w:i/>
          <w:iCs/>
          <w:sz w:val="30"/>
          <w:szCs w:val="30"/>
          <w:shd w:val="clear" w:color="auto" w:fill="FFFFFF"/>
        </w:rPr>
        <w:t xml:space="preserve">уровне </w:t>
      </w:r>
      <w:r w:rsidR="003E45B2">
        <w:rPr>
          <w:i/>
          <w:iCs/>
          <w:sz w:val="30"/>
          <w:szCs w:val="30"/>
          <w:shd w:val="clear" w:color="auto" w:fill="FFFFFF"/>
        </w:rPr>
        <w:t xml:space="preserve">– </w:t>
      </w:r>
      <w:r w:rsidR="00494DDC">
        <w:rPr>
          <w:i/>
          <w:iCs/>
          <w:sz w:val="30"/>
          <w:szCs w:val="30"/>
          <w:shd w:val="clear" w:color="auto" w:fill="FFFFFF"/>
        </w:rPr>
        <w:t xml:space="preserve">заявка </w:t>
      </w:r>
      <w:r w:rsidR="00953F35">
        <w:rPr>
          <w:i/>
          <w:iCs/>
          <w:sz w:val="30"/>
          <w:szCs w:val="30"/>
          <w:shd w:val="clear" w:color="auto" w:fill="FFFFFF"/>
        </w:rPr>
        <w:t>в</w:t>
      </w:r>
      <w:r w:rsidR="00023DE3">
        <w:rPr>
          <w:i/>
          <w:iCs/>
          <w:sz w:val="30"/>
          <w:szCs w:val="30"/>
          <w:shd w:val="clear" w:color="auto" w:fill="FFFFFF"/>
        </w:rPr>
        <w:t xml:space="preserve"> </w:t>
      </w:r>
      <w:r w:rsidR="00494DDC">
        <w:rPr>
          <w:i/>
          <w:iCs/>
          <w:sz w:val="30"/>
          <w:szCs w:val="30"/>
          <w:shd w:val="clear" w:color="auto" w:fill="FFFFFF"/>
        </w:rPr>
        <w:t xml:space="preserve">областное, Минское городское учреждение, координирующее данное мероприятие, </w:t>
      </w:r>
      <w:r w:rsidR="00023DE3">
        <w:rPr>
          <w:i/>
          <w:iCs/>
          <w:sz w:val="30"/>
          <w:szCs w:val="30"/>
          <w:shd w:val="clear" w:color="auto" w:fill="FFFFFF"/>
        </w:rPr>
        <w:t xml:space="preserve">для учреждений республиканского подчинения заявки принимает Республиканский центр экологии и краеведения. </w:t>
      </w:r>
    </w:p>
    <w:p w14:paraId="41D0F690" w14:textId="4961279F" w:rsidR="00597EA9" w:rsidRPr="00760E8B" w:rsidRDefault="00597EA9" w:rsidP="00086D14">
      <w:pPr>
        <w:pStyle w:val="a6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</w:pPr>
      <w:r w:rsidRPr="00760E8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Второй этап пров</w:t>
      </w:r>
      <w:r w:rsidR="00760E8B" w:rsidRPr="00760E8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одится</w:t>
      </w:r>
      <w:r w:rsidRPr="00760E8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760E8B" w:rsidRPr="00760E8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в </w:t>
      </w:r>
      <w:r w:rsidR="00B41FA3">
        <w:rPr>
          <w:rStyle w:val="a5"/>
          <w:rFonts w:ascii="Times New Roman" w:hAnsi="Times New Roman" w:cs="Times New Roman"/>
          <w:b/>
          <w:color w:val="auto"/>
          <w:sz w:val="30"/>
          <w:szCs w:val="30"/>
          <w:u w:val="none"/>
        </w:rPr>
        <w:t>апреле</w:t>
      </w:r>
      <w:r w:rsidR="00760E8B" w:rsidRPr="00760E8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60E8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 включает </w:t>
      </w:r>
      <w:r w:rsidR="00760E8B" w:rsidRPr="00746751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проведение </w:t>
      </w:r>
      <w:r w:rsidRPr="00746751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презентационных мероприятий</w:t>
      </w:r>
      <w:r w:rsidR="00760E8B">
        <w:rPr>
          <w:rFonts w:ascii="Times New Roman" w:hAnsi="Times New Roman" w:cs="Times New Roman"/>
          <w:sz w:val="30"/>
          <w:szCs w:val="30"/>
          <w:shd w:val="clear" w:color="auto" w:fill="FFFFFF"/>
        </w:rPr>
        <w:t>, участниками которых являются</w:t>
      </w:r>
      <w:r w:rsidRPr="00597E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представител</w:t>
      </w:r>
      <w:r w:rsidR="00760E8B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597E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зарегистрированных экспедиционных отрядов, туристских</w:t>
      </w:r>
      <w:r w:rsidR="00B41FA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r w:rsidRPr="00597EA9">
        <w:rPr>
          <w:rFonts w:ascii="Times New Roman" w:hAnsi="Times New Roman" w:cs="Times New Roman"/>
          <w:sz w:val="30"/>
          <w:szCs w:val="30"/>
          <w:shd w:val="clear" w:color="auto" w:fill="FFFFFF"/>
        </w:rPr>
        <w:t>экскурсионных групп</w:t>
      </w:r>
      <w:r w:rsidR="00C726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(на основании поданных заявок)</w:t>
      </w:r>
      <w:r w:rsidRPr="00760E8B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. </w:t>
      </w:r>
    </w:p>
    <w:p w14:paraId="0C9E081D" w14:textId="7F0099FB" w:rsidR="001D0B0B" w:rsidRDefault="00597EA9" w:rsidP="00597E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5F3DC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Сроки и формат проведения презентационного мероприятия, количество участников определя</w:t>
      </w:r>
      <w:r w:rsidR="002674C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е</w:t>
      </w:r>
      <w:r w:rsidRPr="005F3DC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тся </w:t>
      </w:r>
      <w:r w:rsidRPr="005F3DCD">
        <w:rPr>
          <w:rFonts w:ascii="Times New Roman" w:hAnsi="Times New Roman" w:cs="Times New Roman"/>
          <w:i/>
          <w:sz w:val="30"/>
          <w:szCs w:val="30"/>
        </w:rPr>
        <w:t>оргкомитет</w:t>
      </w:r>
      <w:r w:rsidR="00663537" w:rsidRPr="005F3DCD">
        <w:rPr>
          <w:rFonts w:ascii="Times New Roman" w:hAnsi="Times New Roman" w:cs="Times New Roman"/>
          <w:i/>
          <w:sz w:val="30"/>
          <w:szCs w:val="30"/>
        </w:rPr>
        <w:t>ами</w:t>
      </w:r>
      <w:r w:rsidR="002674CB">
        <w:rPr>
          <w:rFonts w:ascii="Times New Roman" w:hAnsi="Times New Roman" w:cs="Times New Roman"/>
          <w:i/>
          <w:sz w:val="30"/>
          <w:szCs w:val="30"/>
        </w:rPr>
        <w:t xml:space="preserve"> каждого этапа (в</w:t>
      </w:r>
      <w:r w:rsidR="00C726B9">
        <w:rPr>
          <w:rFonts w:ascii="Times New Roman" w:hAnsi="Times New Roman" w:cs="Times New Roman"/>
          <w:i/>
          <w:sz w:val="30"/>
          <w:szCs w:val="30"/>
        </w:rPr>
        <w:t> </w:t>
      </w:r>
      <w:r w:rsidR="002674CB">
        <w:rPr>
          <w:rFonts w:ascii="Times New Roman" w:hAnsi="Times New Roman" w:cs="Times New Roman"/>
          <w:i/>
          <w:sz w:val="30"/>
          <w:szCs w:val="30"/>
        </w:rPr>
        <w:t>соответствии с п. 5.2.2. Условий)</w:t>
      </w:r>
      <w:r w:rsidR="00663537" w:rsidRPr="005F3DCD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D34A4B">
        <w:rPr>
          <w:rFonts w:ascii="Times New Roman" w:hAnsi="Times New Roman" w:cs="Times New Roman"/>
          <w:i/>
          <w:sz w:val="30"/>
          <w:szCs w:val="30"/>
        </w:rPr>
        <w:t xml:space="preserve">с </w:t>
      </w:r>
      <w:r w:rsidR="00663537" w:rsidRPr="005F3DCD">
        <w:rPr>
          <w:rFonts w:ascii="Times New Roman" w:hAnsi="Times New Roman" w:cs="Times New Roman"/>
          <w:i/>
          <w:sz w:val="30"/>
          <w:szCs w:val="30"/>
        </w:rPr>
        <w:t>уч</w:t>
      </w:r>
      <w:r w:rsidR="00D34A4B">
        <w:rPr>
          <w:rFonts w:ascii="Times New Roman" w:hAnsi="Times New Roman" w:cs="Times New Roman"/>
          <w:i/>
          <w:sz w:val="30"/>
          <w:szCs w:val="30"/>
        </w:rPr>
        <w:t>етом</w:t>
      </w:r>
      <w:r w:rsidR="00663537" w:rsidRPr="005F3DCD">
        <w:rPr>
          <w:rFonts w:ascii="Times New Roman" w:hAnsi="Times New Roman" w:cs="Times New Roman"/>
          <w:i/>
          <w:sz w:val="30"/>
          <w:szCs w:val="30"/>
        </w:rPr>
        <w:t xml:space="preserve"> количеств</w:t>
      </w:r>
      <w:r w:rsidR="00D34A4B">
        <w:rPr>
          <w:rFonts w:ascii="Times New Roman" w:hAnsi="Times New Roman" w:cs="Times New Roman"/>
          <w:i/>
          <w:sz w:val="30"/>
          <w:szCs w:val="30"/>
        </w:rPr>
        <w:t>а</w:t>
      </w:r>
      <w:r w:rsidR="00663537" w:rsidRPr="005F3DCD">
        <w:rPr>
          <w:rFonts w:ascii="Times New Roman" w:hAnsi="Times New Roman" w:cs="Times New Roman"/>
          <w:i/>
          <w:sz w:val="30"/>
          <w:szCs w:val="30"/>
        </w:rPr>
        <w:t xml:space="preserve"> зарегистрированных отрядов/</w:t>
      </w:r>
      <w:r w:rsidR="002674C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63537" w:rsidRPr="005F3DCD">
        <w:rPr>
          <w:rFonts w:ascii="Times New Roman" w:hAnsi="Times New Roman" w:cs="Times New Roman"/>
          <w:i/>
          <w:sz w:val="30"/>
          <w:szCs w:val="30"/>
        </w:rPr>
        <w:t>групп</w:t>
      </w:r>
      <w:r w:rsidR="002674CB">
        <w:rPr>
          <w:rFonts w:ascii="Times New Roman" w:hAnsi="Times New Roman" w:cs="Times New Roman"/>
          <w:i/>
          <w:sz w:val="30"/>
          <w:szCs w:val="30"/>
        </w:rPr>
        <w:t xml:space="preserve"> и др.</w:t>
      </w:r>
    </w:p>
    <w:p w14:paraId="06A0AAA2" w14:textId="023A7190" w:rsidR="00597EA9" w:rsidRDefault="00597EA9" w:rsidP="00597E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3DC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Информация о проведении презентационных мероприятий </w:t>
      </w:r>
      <w:r w:rsidR="00A737E7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должна </w:t>
      </w:r>
      <w:r w:rsidRPr="005F3DC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размещаться на сайт</w:t>
      </w:r>
      <w:r w:rsidR="00A737E7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ах</w:t>
      </w:r>
      <w:r w:rsidRPr="005F3DC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A737E7">
        <w:rPr>
          <w:rFonts w:ascii="Times New Roman" w:hAnsi="Times New Roman" w:cs="Times New Roman"/>
          <w:i/>
          <w:sz w:val="30"/>
          <w:szCs w:val="30"/>
        </w:rPr>
        <w:t>координаторов проведения отборочных этапов и</w:t>
      </w:r>
      <w:r w:rsidR="00664E97">
        <w:rPr>
          <w:rFonts w:ascii="Times New Roman" w:hAnsi="Times New Roman" w:cs="Times New Roman"/>
          <w:i/>
          <w:sz w:val="30"/>
          <w:szCs w:val="30"/>
        </w:rPr>
        <w:t> </w:t>
      </w:r>
      <w:r w:rsidR="00A737E7">
        <w:rPr>
          <w:rFonts w:ascii="Times New Roman" w:hAnsi="Times New Roman" w:cs="Times New Roman"/>
          <w:i/>
          <w:sz w:val="30"/>
          <w:szCs w:val="30"/>
        </w:rPr>
        <w:t>освещаться в социальных сетях и других средствах массовой информации</w:t>
      </w:r>
      <w:r w:rsidRPr="005F3DCD">
        <w:rPr>
          <w:rFonts w:ascii="Times New Roman" w:hAnsi="Times New Roman" w:cs="Times New Roman"/>
          <w:i/>
          <w:sz w:val="30"/>
          <w:szCs w:val="30"/>
        </w:rPr>
        <w:t>.</w:t>
      </w:r>
    </w:p>
    <w:p w14:paraId="52FD0145" w14:textId="799ADBF5" w:rsidR="000173E6" w:rsidRPr="000173E6" w:rsidRDefault="000173E6" w:rsidP="000173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r w:rsidRPr="000173E6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Также информацию о проведении презентационных мероприятий рекомендуется направлять для размещения на платформе «Патриот.</w:t>
      </w:r>
      <w:r w:rsidRPr="000173E6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en-US"/>
        </w:rPr>
        <w:t>by</w:t>
      </w:r>
      <w:r w:rsidRPr="000173E6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» в модуле «Регионы» (ссылка для заполнения формы </w:t>
      </w:r>
      <w:hyperlink r:id="rId8" w:history="1">
        <w:r w:rsidR="00664E97" w:rsidRPr="00E47416">
          <w:rPr>
            <w:rStyle w:val="a5"/>
            <w:rFonts w:ascii="Times New Roman" w:hAnsi="Times New Roman" w:cs="Times New Roman"/>
            <w:b/>
            <w:bCs/>
            <w:i/>
            <w:iCs/>
            <w:sz w:val="30"/>
            <w:szCs w:val="30"/>
            <w:shd w:val="clear" w:color="auto" w:fill="FFFFFF"/>
          </w:rPr>
          <w:t>https://patriot.rcek.by/zayavka-na-razmeshhenie-meropriyatiya/</w:t>
        </w:r>
      </w:hyperlink>
      <w:r w:rsidRPr="000173E6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)</w:t>
      </w:r>
      <w:r w:rsidR="00664E97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Pr="000173E6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.</w:t>
      </w:r>
    </w:p>
    <w:p w14:paraId="5CBEBAC1" w14:textId="14D6328E" w:rsidR="00597EA9" w:rsidRDefault="00597EA9" w:rsidP="00597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9394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Третий этап </w:t>
      </w:r>
      <w:r w:rsidR="0079394A" w:rsidRPr="00760E8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проводится</w:t>
      </w:r>
      <w:r w:rsidR="0079394A" w:rsidRPr="0079394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79394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в </w:t>
      </w:r>
      <w:r w:rsidRPr="0079394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ма</w:t>
      </w:r>
      <w:r w:rsidR="0079394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е-октябре</w:t>
      </w:r>
      <w:r w:rsidRPr="0079394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79394A">
        <w:rPr>
          <w:rFonts w:ascii="Times New Roman" w:hAnsi="Times New Roman" w:cs="Times New Roman"/>
          <w:sz w:val="30"/>
          <w:szCs w:val="30"/>
          <w:shd w:val="clear" w:color="auto" w:fill="FFFFFF"/>
        </w:rPr>
        <w:t>и включает</w:t>
      </w:r>
      <w:r w:rsidRPr="0079394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79394A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прохождение разработанных маршрутов экспедиции/</w:t>
      </w:r>
      <w:r w:rsidR="00F0435B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Pr="0079394A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туристского похода/</w:t>
      </w:r>
      <w:r w:rsidR="00F0435B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Pr="0079394A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экскурсии и</w:t>
      </w:r>
      <w:r w:rsidR="00664E97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 </w:t>
      </w:r>
      <w:r w:rsidRPr="0079394A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подготовк</w:t>
      </w:r>
      <w:r w:rsidR="00C344AC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у</w:t>
      </w:r>
      <w:r w:rsidRPr="0079394A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итогового творческого проекта</w:t>
      </w:r>
      <w:r w:rsidR="002D1CFF" w:rsidRPr="002D1CFF">
        <w:rPr>
          <w:rFonts w:ascii="Times New Roman" w:hAnsi="Times New Roman" w:cs="Times New Roman"/>
          <w:sz w:val="30"/>
          <w:szCs w:val="30"/>
          <w:shd w:val="clear" w:color="auto" w:fill="FFFFFF"/>
        </w:rPr>
        <w:t>**</w:t>
      </w:r>
      <w:r w:rsidRPr="0079394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proofErr w:type="spellStart"/>
      <w:r w:rsidRPr="0079394A">
        <w:rPr>
          <w:rFonts w:ascii="Times New Roman" w:hAnsi="Times New Roman" w:cs="Times New Roman"/>
          <w:sz w:val="30"/>
          <w:szCs w:val="30"/>
          <w:shd w:val="clear" w:color="auto" w:fill="FFFFFF"/>
        </w:rPr>
        <w:t>пп</w:t>
      </w:r>
      <w:proofErr w:type="spellEnd"/>
      <w:r w:rsidRPr="0079394A">
        <w:rPr>
          <w:rFonts w:ascii="Times New Roman" w:hAnsi="Times New Roman" w:cs="Times New Roman"/>
          <w:sz w:val="30"/>
          <w:szCs w:val="30"/>
          <w:shd w:val="clear" w:color="auto" w:fill="FFFFFF"/>
        </w:rPr>
        <w:t>. 5.6.-5.10.</w:t>
      </w:r>
      <w:r w:rsidR="00C344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Условий</w:t>
      </w:r>
      <w:r w:rsidRPr="0079394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). </w:t>
      </w:r>
    </w:p>
    <w:p w14:paraId="7088DA5C" w14:textId="77777777" w:rsidR="00A64A3A" w:rsidRPr="00FD1C1D" w:rsidRDefault="00A64A3A" w:rsidP="00A64A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FD1C1D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 зависимости от сроков проведения региональных отборочных этапов, время прохождения маршрута может варьироваться.</w:t>
      </w:r>
    </w:p>
    <w:p w14:paraId="228FC7BA" w14:textId="77777777" w:rsidR="00511D30" w:rsidRDefault="00511D30" w:rsidP="00511D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*</w:t>
      </w:r>
      <w:r w:rsidRPr="00AE2623">
        <w:rPr>
          <w:b/>
          <w:sz w:val="30"/>
          <w:szCs w:val="30"/>
          <w:shd w:val="clear" w:color="auto" w:fill="FFFFFF"/>
        </w:rPr>
        <w:t>Форма реализации направления</w:t>
      </w:r>
      <w:r>
        <w:rPr>
          <w:sz w:val="30"/>
          <w:szCs w:val="30"/>
          <w:shd w:val="clear" w:color="auto" w:fill="FFFFFF"/>
        </w:rPr>
        <w:t xml:space="preserve"> (экспедиция, туристский поход, экскурсия) определяется исходя из поставленной цели и задач, выбранного направления (-</w:t>
      </w:r>
      <w:proofErr w:type="spellStart"/>
      <w:r>
        <w:rPr>
          <w:sz w:val="30"/>
          <w:szCs w:val="30"/>
          <w:shd w:val="clear" w:color="auto" w:fill="FFFFFF"/>
        </w:rPr>
        <w:t>ий</w:t>
      </w:r>
      <w:proofErr w:type="spellEnd"/>
      <w:r>
        <w:rPr>
          <w:sz w:val="30"/>
          <w:szCs w:val="30"/>
          <w:shd w:val="clear" w:color="auto" w:fill="FFFFFF"/>
        </w:rPr>
        <w:t>) и планируемого вида творческого проекта (-</w:t>
      </w:r>
      <w:proofErr w:type="spellStart"/>
      <w:r>
        <w:rPr>
          <w:sz w:val="30"/>
          <w:szCs w:val="30"/>
          <w:shd w:val="clear" w:color="auto" w:fill="FFFFFF"/>
        </w:rPr>
        <w:t>ов</w:t>
      </w:r>
      <w:proofErr w:type="spellEnd"/>
      <w:r>
        <w:rPr>
          <w:sz w:val="30"/>
          <w:szCs w:val="30"/>
          <w:shd w:val="clear" w:color="auto" w:fill="FFFFFF"/>
        </w:rPr>
        <w:t>).</w:t>
      </w:r>
    </w:p>
    <w:p w14:paraId="00EDF55A" w14:textId="77777777" w:rsidR="00511D30" w:rsidRDefault="00511D30" w:rsidP="00511D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BE5BE9">
        <w:rPr>
          <w:b/>
          <w:bCs/>
          <w:color w:val="000000"/>
          <w:sz w:val="30"/>
          <w:szCs w:val="30"/>
        </w:rPr>
        <w:t>Экспедиция</w:t>
      </w:r>
      <w:r w:rsidRPr="00BE5BE9">
        <w:rPr>
          <w:b/>
          <w:color w:val="000000"/>
          <w:sz w:val="30"/>
          <w:szCs w:val="30"/>
        </w:rPr>
        <w:t xml:space="preserve"> </w:t>
      </w:r>
      <w:r w:rsidRPr="00594104"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BE5BE9">
        <w:rPr>
          <w:sz w:val="30"/>
          <w:szCs w:val="30"/>
        </w:rPr>
        <w:t>утешествие, поездка</w:t>
      </w:r>
      <w:r>
        <w:rPr>
          <w:sz w:val="30"/>
          <w:szCs w:val="30"/>
        </w:rPr>
        <w:t>, поход группы лиц, отряда и т.</w:t>
      </w:r>
      <w:r w:rsidRPr="00BE5BE9">
        <w:rPr>
          <w:sz w:val="30"/>
          <w:szCs w:val="30"/>
        </w:rPr>
        <w:t>п. с каким-л</w:t>
      </w:r>
      <w:r>
        <w:rPr>
          <w:sz w:val="30"/>
          <w:szCs w:val="30"/>
        </w:rPr>
        <w:t xml:space="preserve">ибо специальным заданием. </w:t>
      </w:r>
      <w:r>
        <w:rPr>
          <w:color w:val="000000"/>
          <w:sz w:val="30"/>
          <w:szCs w:val="30"/>
        </w:rPr>
        <w:t>Экспедиции, как форма организации туристско-краеведческой деятельности в учреждениях образования преследуют, прежде всего, исследовательские цели, чем отличаются от других форм [</w:t>
      </w:r>
      <w:proofErr w:type="spellStart"/>
      <w:r>
        <w:rPr>
          <w:color w:val="000000"/>
          <w:sz w:val="30"/>
          <w:szCs w:val="30"/>
        </w:rPr>
        <w:t>А.А.Остапец</w:t>
      </w:r>
      <w:proofErr w:type="spellEnd"/>
      <w:r>
        <w:rPr>
          <w:color w:val="000000"/>
          <w:sz w:val="30"/>
          <w:szCs w:val="30"/>
        </w:rPr>
        <w:t>-Свешников].</w:t>
      </w:r>
    </w:p>
    <w:p w14:paraId="43EA3BD0" w14:textId="77777777" w:rsidR="00511D30" w:rsidRPr="00BF3476" w:rsidRDefault="00511D30" w:rsidP="00511D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AC3AC2">
        <w:rPr>
          <w:b/>
          <w:sz w:val="30"/>
          <w:szCs w:val="30"/>
        </w:rPr>
        <w:t xml:space="preserve">Экскурсия </w:t>
      </w:r>
      <w:r>
        <w:rPr>
          <w:sz w:val="30"/>
          <w:szCs w:val="30"/>
        </w:rPr>
        <w:t>‒</w:t>
      </w:r>
      <w:r w:rsidRPr="00BF3476">
        <w:rPr>
          <w:sz w:val="30"/>
          <w:szCs w:val="30"/>
        </w:rPr>
        <w:t xml:space="preserve"> туристическое путешествие физических лиц на период менее 24 часов, посещение физическими лицами, в том числе туристами, в познавательных целях туристических ресурсов, других объектов, имеющих художественную, историческую и иную значимость, под руководством </w:t>
      </w:r>
      <w:r w:rsidRPr="00BF3476">
        <w:rPr>
          <w:sz w:val="30"/>
          <w:szCs w:val="30"/>
        </w:rPr>
        <w:lastRenderedPageBreak/>
        <w:t>экскурсовода, гида-переводчика, иного лица, наделенного правом проведения экскурсий</w:t>
      </w:r>
      <w:r>
        <w:rPr>
          <w:sz w:val="30"/>
          <w:szCs w:val="30"/>
        </w:rPr>
        <w:t xml:space="preserve"> [Закон Республики Беларусь «О туризме»].</w:t>
      </w:r>
    </w:p>
    <w:p w14:paraId="0C05644C" w14:textId="77777777" w:rsidR="00511D30" w:rsidRDefault="00511D30" w:rsidP="00511D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AC3AC2">
        <w:rPr>
          <w:b/>
          <w:color w:val="000000"/>
          <w:sz w:val="30"/>
          <w:szCs w:val="30"/>
        </w:rPr>
        <w:t>Туристский поход</w:t>
      </w:r>
      <w:r>
        <w:rPr>
          <w:color w:val="000000"/>
          <w:sz w:val="30"/>
          <w:szCs w:val="30"/>
        </w:rPr>
        <w:t xml:space="preserve"> – прохождение группой туристов спланированного маршрута в природной среде на любых технических средствах либо без таковых, удовлетворяющего заданным требованиям по протяженности, продолжительности и иным параметрам, определяющим сложность маршрута [Правила организации и проведения спортивных туристских походов].</w:t>
      </w:r>
    </w:p>
    <w:p w14:paraId="169A0049" w14:textId="77777777" w:rsidR="00FD1C1D" w:rsidRDefault="00FD1C1D" w:rsidP="00FD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7D7E">
        <w:rPr>
          <w:rFonts w:ascii="Times New Roman" w:hAnsi="Times New Roman" w:cs="Times New Roman"/>
          <w:b/>
          <w:bCs/>
          <w:color w:val="FF0000"/>
          <w:sz w:val="30"/>
          <w:szCs w:val="30"/>
        </w:rPr>
        <w:t>!!</w:t>
      </w:r>
      <w:r w:rsidRPr="007F4A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Подчеркиваем, что </w:t>
      </w:r>
      <w:r w:rsidRPr="00C13C6D">
        <w:rPr>
          <w:rFonts w:ascii="Times New Roman" w:hAnsi="Times New Roman" w:cs="Times New Roman"/>
          <w:sz w:val="30"/>
          <w:szCs w:val="30"/>
        </w:rPr>
        <w:t>при проведении экскурсий/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13C6D">
        <w:rPr>
          <w:rFonts w:ascii="Times New Roman" w:hAnsi="Times New Roman" w:cs="Times New Roman"/>
          <w:sz w:val="30"/>
          <w:szCs w:val="30"/>
        </w:rPr>
        <w:t>туристских походов группа должна иметь маршрутный лист или маршрутную книжку (для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13C6D">
        <w:rPr>
          <w:rFonts w:ascii="Times New Roman" w:hAnsi="Times New Roman" w:cs="Times New Roman"/>
          <w:sz w:val="30"/>
          <w:szCs w:val="30"/>
        </w:rPr>
        <w:t xml:space="preserve">спортивных туристских походов). </w:t>
      </w:r>
    </w:p>
    <w:p w14:paraId="2D09A545" w14:textId="77777777" w:rsidR="00FD1C1D" w:rsidRDefault="00FD1C1D" w:rsidP="00FD1C1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i/>
          <w:sz w:val="30"/>
          <w:szCs w:val="30"/>
          <w:u w:val="single"/>
        </w:rPr>
        <w:t>Это является о</w:t>
      </w:r>
      <w:r w:rsidRPr="007D04B9">
        <w:rPr>
          <w:rStyle w:val="a3"/>
          <w:rFonts w:ascii="Times New Roman" w:hAnsi="Times New Roman" w:cs="Times New Roman"/>
          <w:b w:val="0"/>
          <w:i/>
          <w:sz w:val="30"/>
          <w:szCs w:val="30"/>
          <w:u w:val="single"/>
        </w:rPr>
        <w:t>бязательным приложением</w:t>
      </w:r>
      <w:r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 xml:space="preserve"> к творческому проекту в номинациях, разработанному по итогам прохождения маршрута туристского похода и экскурсии. Отсутствие маршрутного листа будет считаться основанием для не рассмотрения творческого проекта.</w:t>
      </w:r>
    </w:p>
    <w:p w14:paraId="66161D1C" w14:textId="77777777" w:rsidR="00FD1C1D" w:rsidRDefault="00FD1C1D" w:rsidP="00FD1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>При проведении экспедиций маршрутный лист не используется.</w:t>
      </w:r>
    </w:p>
    <w:p w14:paraId="79679B3A" w14:textId="77777777" w:rsidR="00FD1C1D" w:rsidRPr="003C05FF" w:rsidRDefault="00FD1C1D" w:rsidP="00FD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C05FF">
        <w:rPr>
          <w:rFonts w:ascii="Times New Roman" w:hAnsi="Times New Roman" w:cs="Times New Roman"/>
          <w:sz w:val="30"/>
          <w:szCs w:val="30"/>
        </w:rPr>
        <w:t>ля фиксирования посещений экскурсионных объектов во время экскурсий/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05FF">
        <w:rPr>
          <w:rFonts w:ascii="Times New Roman" w:hAnsi="Times New Roman" w:cs="Times New Roman"/>
          <w:sz w:val="30"/>
          <w:szCs w:val="30"/>
        </w:rPr>
        <w:t xml:space="preserve">туристских походов обучающимся учреждений общего среднего образования рекомендуется использовать Дневник путешественника. </w:t>
      </w:r>
    </w:p>
    <w:p w14:paraId="16BAFB08" w14:textId="77777777" w:rsidR="00FD1C1D" w:rsidRDefault="00FD1C1D" w:rsidP="00FD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3C05FF">
        <w:rPr>
          <w:rFonts w:ascii="Times New Roman" w:hAnsi="Times New Roman" w:cs="Times New Roman"/>
          <w:sz w:val="30"/>
          <w:szCs w:val="30"/>
        </w:rPr>
        <w:t xml:space="preserve">ри проведении экспедиций, для описания хода экспедиции </w:t>
      </w:r>
      <w:r>
        <w:rPr>
          <w:rFonts w:ascii="Times New Roman" w:hAnsi="Times New Roman" w:cs="Times New Roman"/>
          <w:sz w:val="30"/>
          <w:szCs w:val="30"/>
        </w:rPr>
        <w:t xml:space="preserve">рекомендуется </w:t>
      </w:r>
      <w:r w:rsidRPr="003C05FF">
        <w:rPr>
          <w:rFonts w:ascii="Times New Roman" w:hAnsi="Times New Roman" w:cs="Times New Roman"/>
          <w:sz w:val="30"/>
          <w:szCs w:val="30"/>
        </w:rPr>
        <w:t>ве</w:t>
      </w:r>
      <w:r>
        <w:rPr>
          <w:rFonts w:ascii="Times New Roman" w:hAnsi="Times New Roman" w:cs="Times New Roman"/>
          <w:sz w:val="30"/>
          <w:szCs w:val="30"/>
        </w:rPr>
        <w:t>сти</w:t>
      </w:r>
      <w:r w:rsidRPr="003C05FF">
        <w:rPr>
          <w:rFonts w:ascii="Times New Roman" w:hAnsi="Times New Roman" w:cs="Times New Roman"/>
          <w:sz w:val="30"/>
          <w:szCs w:val="30"/>
        </w:rPr>
        <w:t xml:space="preserve"> полевой дневник.</w:t>
      </w:r>
    </w:p>
    <w:p w14:paraId="1385BF20" w14:textId="2FA5ACF0" w:rsidR="002C65FB" w:rsidRDefault="00597D7E" w:rsidP="002C65F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30"/>
          <w:szCs w:val="30"/>
        </w:rPr>
      </w:pPr>
      <w:r w:rsidRPr="00597D7E">
        <w:rPr>
          <w:rStyle w:val="a3"/>
          <w:rFonts w:ascii="Times New Roman" w:hAnsi="Times New Roman" w:cs="Times New Roman"/>
          <w:bCs w:val="0"/>
          <w:iCs/>
          <w:color w:val="FF0000"/>
          <w:sz w:val="30"/>
          <w:szCs w:val="30"/>
        </w:rPr>
        <w:t xml:space="preserve">!! </w:t>
      </w:r>
      <w:r w:rsidR="00B324C9" w:rsidRPr="00FD1C1D">
        <w:rPr>
          <w:rStyle w:val="a3"/>
          <w:rFonts w:ascii="Times New Roman" w:hAnsi="Times New Roman" w:cs="Times New Roman"/>
          <w:b w:val="0"/>
          <w:iCs/>
          <w:sz w:val="30"/>
          <w:szCs w:val="30"/>
        </w:rPr>
        <w:t xml:space="preserve">Обращаем внимание, что творческий проект должен быть подготовлен по </w:t>
      </w:r>
      <w:r w:rsidR="0007374D" w:rsidRPr="00FD1C1D">
        <w:rPr>
          <w:rStyle w:val="a3"/>
          <w:rFonts w:ascii="Times New Roman" w:hAnsi="Times New Roman" w:cs="Times New Roman"/>
          <w:b w:val="0"/>
          <w:iCs/>
          <w:sz w:val="30"/>
          <w:szCs w:val="30"/>
        </w:rPr>
        <w:t>маршруту одного</w:t>
      </w:r>
      <w:r w:rsidR="00B324C9" w:rsidRPr="00FD1C1D">
        <w:rPr>
          <w:rStyle w:val="a3"/>
          <w:rFonts w:ascii="Times New Roman" w:hAnsi="Times New Roman" w:cs="Times New Roman"/>
          <w:b w:val="0"/>
          <w:iCs/>
          <w:sz w:val="30"/>
          <w:szCs w:val="30"/>
        </w:rPr>
        <w:t xml:space="preserve"> направлени</w:t>
      </w:r>
      <w:r w:rsidR="0007374D" w:rsidRPr="00FD1C1D">
        <w:rPr>
          <w:rStyle w:val="a3"/>
          <w:rFonts w:ascii="Times New Roman" w:hAnsi="Times New Roman" w:cs="Times New Roman"/>
          <w:b w:val="0"/>
          <w:iCs/>
          <w:sz w:val="30"/>
          <w:szCs w:val="30"/>
        </w:rPr>
        <w:t>я</w:t>
      </w:r>
      <w:r w:rsidR="00B324C9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 xml:space="preserve"> (нельзя совмещать в </w:t>
      </w:r>
      <w:r w:rsidR="00C262E8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>одном</w:t>
      </w:r>
      <w:r w:rsidR="00B324C9" w:rsidRPr="00B324C9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 xml:space="preserve"> маршрут</w:t>
      </w:r>
      <w:r w:rsidR="00B324C9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>е несколько</w:t>
      </w:r>
      <w:r w:rsidR="00B324C9" w:rsidRPr="00B324C9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 xml:space="preserve"> направлени</w:t>
      </w:r>
      <w:r w:rsidR="00B324C9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>й).</w:t>
      </w:r>
      <w:r w:rsidR="002C65FB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 xml:space="preserve"> </w:t>
      </w:r>
      <w:r w:rsidR="005C6E2A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>При этом, по одному маршруту отрядом/ группой мо</w:t>
      </w:r>
      <w:r w:rsidR="00572C68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>гу</w:t>
      </w:r>
      <w:r w:rsidR="005C6E2A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>т быть подготовлены творческие проекты в нескольких номинациях.</w:t>
      </w:r>
    </w:p>
    <w:p w14:paraId="0D01F4FC" w14:textId="77777777" w:rsidR="00ED4086" w:rsidRDefault="00ED4086" w:rsidP="002C65F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30"/>
          <w:szCs w:val="30"/>
        </w:rPr>
      </w:pPr>
      <w:r w:rsidRPr="00FB0A23">
        <w:rPr>
          <w:rStyle w:val="a3"/>
          <w:rFonts w:ascii="Times New Roman" w:hAnsi="Times New Roman" w:cs="Times New Roman"/>
          <w:b w:val="0"/>
          <w:iCs/>
          <w:sz w:val="30"/>
          <w:szCs w:val="30"/>
        </w:rPr>
        <w:t>Каждый творческий проект должен содержать материал, подтверждающий прохождение маршрута</w:t>
      </w:r>
      <w:r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 xml:space="preserve"> (маршрутный лист, фотографии, билеты, копия страниц дневника путешественника и др.).</w:t>
      </w:r>
    </w:p>
    <w:p w14:paraId="6267E934" w14:textId="3E4BB170" w:rsidR="002C65FB" w:rsidRPr="002C65FB" w:rsidRDefault="002C65FB" w:rsidP="002C65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2C65FB">
        <w:rPr>
          <w:rFonts w:ascii="Times New Roman" w:hAnsi="Times New Roman" w:cs="Times New Roman"/>
          <w:i/>
          <w:sz w:val="30"/>
          <w:szCs w:val="30"/>
          <w:u w:val="single"/>
        </w:rPr>
        <w:t xml:space="preserve">Не допускается подготовка творческих проектов, подготовленных по материалам прошедших </w:t>
      </w:r>
      <w:r w:rsidR="007F3255">
        <w:rPr>
          <w:rFonts w:ascii="Times New Roman" w:hAnsi="Times New Roman" w:cs="Times New Roman"/>
          <w:i/>
          <w:sz w:val="30"/>
          <w:szCs w:val="30"/>
          <w:u w:val="single"/>
        </w:rPr>
        <w:t>путешествий</w:t>
      </w:r>
      <w:r w:rsidRPr="002C65FB">
        <w:rPr>
          <w:rFonts w:ascii="Times New Roman" w:hAnsi="Times New Roman" w:cs="Times New Roman"/>
          <w:i/>
          <w:sz w:val="30"/>
          <w:szCs w:val="30"/>
          <w:u w:val="single"/>
        </w:rPr>
        <w:t>, только по итогам экспедиций/</w:t>
      </w:r>
      <w:r w:rsidR="0088278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Pr="002C65FB">
        <w:rPr>
          <w:rFonts w:ascii="Times New Roman" w:hAnsi="Times New Roman" w:cs="Times New Roman"/>
          <w:i/>
          <w:sz w:val="30"/>
          <w:szCs w:val="30"/>
          <w:u w:val="single"/>
        </w:rPr>
        <w:t>туристских походов/</w:t>
      </w:r>
      <w:r w:rsidR="0088278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Pr="002C65FB">
        <w:rPr>
          <w:rFonts w:ascii="Times New Roman" w:hAnsi="Times New Roman" w:cs="Times New Roman"/>
          <w:i/>
          <w:sz w:val="30"/>
          <w:szCs w:val="30"/>
          <w:u w:val="single"/>
        </w:rPr>
        <w:t>экскурсий, проведенных в 202</w:t>
      </w:r>
      <w:r w:rsidR="006722F6">
        <w:rPr>
          <w:rFonts w:ascii="Times New Roman" w:hAnsi="Times New Roman" w:cs="Times New Roman"/>
          <w:i/>
          <w:sz w:val="30"/>
          <w:szCs w:val="30"/>
          <w:u w:val="single"/>
        </w:rPr>
        <w:t>5</w:t>
      </w:r>
      <w:r w:rsidRPr="002C65FB">
        <w:rPr>
          <w:rFonts w:ascii="Times New Roman" w:hAnsi="Times New Roman" w:cs="Times New Roman"/>
          <w:i/>
          <w:sz w:val="30"/>
          <w:szCs w:val="30"/>
          <w:u w:val="single"/>
        </w:rPr>
        <w:t xml:space="preserve"> году.</w:t>
      </w:r>
      <w:r w:rsidR="006722F6">
        <w:rPr>
          <w:rFonts w:ascii="Times New Roman" w:hAnsi="Times New Roman" w:cs="Times New Roman"/>
          <w:i/>
          <w:sz w:val="30"/>
          <w:szCs w:val="30"/>
          <w:u w:val="single"/>
        </w:rPr>
        <w:t xml:space="preserve"> При этом объекты ранее разработанных маршрутов, могут быть включены в новые маршруты.</w:t>
      </w:r>
    </w:p>
    <w:p w14:paraId="476A5CE9" w14:textId="50ECA3FB" w:rsidR="00597EA9" w:rsidRDefault="00597EA9" w:rsidP="00597EA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30"/>
          <w:szCs w:val="30"/>
        </w:rPr>
      </w:pPr>
      <w:r w:rsidRPr="00851CB6">
        <w:rPr>
          <w:rStyle w:val="a3"/>
          <w:sz w:val="30"/>
          <w:szCs w:val="30"/>
        </w:rPr>
        <w:t xml:space="preserve">Четвертый этап </w:t>
      </w:r>
      <w:r w:rsidR="00851CB6" w:rsidRPr="00851CB6">
        <w:rPr>
          <w:b/>
          <w:sz w:val="30"/>
          <w:szCs w:val="30"/>
          <w:shd w:val="clear" w:color="auto" w:fill="FFFFFF"/>
        </w:rPr>
        <w:t>проводится</w:t>
      </w:r>
      <w:r w:rsidR="00851CB6" w:rsidRPr="00851CB6">
        <w:rPr>
          <w:rStyle w:val="a3"/>
          <w:b w:val="0"/>
          <w:sz w:val="30"/>
          <w:szCs w:val="30"/>
        </w:rPr>
        <w:t xml:space="preserve"> </w:t>
      </w:r>
      <w:r w:rsidR="00851CB6" w:rsidRPr="00851CB6">
        <w:rPr>
          <w:rStyle w:val="a3"/>
          <w:sz w:val="30"/>
          <w:szCs w:val="30"/>
        </w:rPr>
        <w:t>в октябре</w:t>
      </w:r>
      <w:r w:rsidRPr="00851CB6">
        <w:rPr>
          <w:rStyle w:val="a3"/>
          <w:sz w:val="30"/>
          <w:szCs w:val="30"/>
        </w:rPr>
        <w:t>-ноябр</w:t>
      </w:r>
      <w:r w:rsidR="00851CB6" w:rsidRPr="00851CB6">
        <w:rPr>
          <w:rStyle w:val="a3"/>
          <w:sz w:val="30"/>
          <w:szCs w:val="30"/>
        </w:rPr>
        <w:t>е</w:t>
      </w:r>
      <w:r w:rsidRPr="00597EA9">
        <w:rPr>
          <w:rStyle w:val="a3"/>
          <w:b w:val="0"/>
          <w:sz w:val="30"/>
          <w:szCs w:val="30"/>
        </w:rPr>
        <w:t xml:space="preserve"> </w:t>
      </w:r>
      <w:r w:rsidR="00851CB6">
        <w:rPr>
          <w:sz w:val="30"/>
          <w:szCs w:val="30"/>
          <w:shd w:val="clear" w:color="auto" w:fill="FFFFFF"/>
        </w:rPr>
        <w:t xml:space="preserve">и включает </w:t>
      </w:r>
      <w:r w:rsidRPr="00597EA9">
        <w:rPr>
          <w:rStyle w:val="a3"/>
          <w:b w:val="0"/>
          <w:sz w:val="30"/>
          <w:szCs w:val="30"/>
        </w:rPr>
        <w:t>проведение районных (городских), областных/</w:t>
      </w:r>
      <w:r w:rsidR="001619EE">
        <w:rPr>
          <w:rStyle w:val="a3"/>
          <w:b w:val="0"/>
          <w:sz w:val="30"/>
          <w:szCs w:val="30"/>
        </w:rPr>
        <w:t xml:space="preserve"> </w:t>
      </w:r>
      <w:r w:rsidRPr="00597EA9">
        <w:rPr>
          <w:rStyle w:val="a3"/>
          <w:b w:val="0"/>
          <w:sz w:val="30"/>
          <w:szCs w:val="30"/>
        </w:rPr>
        <w:t xml:space="preserve">Минского городского отборочных этапов. </w:t>
      </w:r>
    </w:p>
    <w:p w14:paraId="567B3B7F" w14:textId="2E63FABC" w:rsidR="00EE2582" w:rsidRPr="00EE2582" w:rsidRDefault="00EE2582" w:rsidP="00597EA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i/>
          <w:sz w:val="30"/>
          <w:szCs w:val="30"/>
        </w:rPr>
      </w:pPr>
      <w:r w:rsidRPr="00EE2582">
        <w:rPr>
          <w:rStyle w:val="a3"/>
          <w:b w:val="0"/>
          <w:i/>
          <w:sz w:val="30"/>
          <w:szCs w:val="30"/>
        </w:rPr>
        <w:t>Организаторами данных этапов должн</w:t>
      </w:r>
      <w:r w:rsidR="00EB14B8">
        <w:rPr>
          <w:rStyle w:val="a3"/>
          <w:b w:val="0"/>
          <w:i/>
          <w:sz w:val="30"/>
          <w:szCs w:val="30"/>
        </w:rPr>
        <w:t>о</w:t>
      </w:r>
      <w:r w:rsidRPr="00EE2582">
        <w:rPr>
          <w:rStyle w:val="a3"/>
          <w:b w:val="0"/>
          <w:i/>
          <w:sz w:val="30"/>
          <w:szCs w:val="30"/>
        </w:rPr>
        <w:t xml:space="preserve"> быть </w:t>
      </w:r>
      <w:r w:rsidR="00EB14B8" w:rsidRPr="00EE2582">
        <w:rPr>
          <w:rStyle w:val="a3"/>
          <w:b w:val="0"/>
          <w:i/>
          <w:sz w:val="30"/>
          <w:szCs w:val="30"/>
        </w:rPr>
        <w:t>проверен</w:t>
      </w:r>
      <w:r w:rsidR="00EB14B8">
        <w:rPr>
          <w:rStyle w:val="a3"/>
          <w:b w:val="0"/>
          <w:i/>
          <w:sz w:val="30"/>
          <w:szCs w:val="30"/>
        </w:rPr>
        <w:t>о, соблюдены ли</w:t>
      </w:r>
      <w:r w:rsidRPr="00EE2582">
        <w:rPr>
          <w:rStyle w:val="a3"/>
          <w:b w:val="0"/>
          <w:i/>
          <w:sz w:val="30"/>
          <w:szCs w:val="30"/>
        </w:rPr>
        <w:t xml:space="preserve"> все </w:t>
      </w:r>
      <w:r w:rsidR="00EB14B8">
        <w:rPr>
          <w:rStyle w:val="a3"/>
          <w:b w:val="0"/>
          <w:i/>
          <w:sz w:val="30"/>
          <w:szCs w:val="30"/>
        </w:rPr>
        <w:t xml:space="preserve">требования, обозначенные </w:t>
      </w:r>
      <w:r w:rsidR="00ED0E97">
        <w:rPr>
          <w:rStyle w:val="a3"/>
          <w:b w:val="0"/>
          <w:i/>
          <w:sz w:val="30"/>
          <w:szCs w:val="30"/>
        </w:rPr>
        <w:t>У</w:t>
      </w:r>
      <w:r w:rsidRPr="00EE2582">
        <w:rPr>
          <w:rStyle w:val="a3"/>
          <w:b w:val="0"/>
          <w:i/>
          <w:sz w:val="30"/>
          <w:szCs w:val="30"/>
        </w:rPr>
        <w:t>словия</w:t>
      </w:r>
      <w:r w:rsidR="00EB14B8">
        <w:rPr>
          <w:rStyle w:val="a3"/>
          <w:b w:val="0"/>
          <w:i/>
          <w:sz w:val="30"/>
          <w:szCs w:val="30"/>
        </w:rPr>
        <w:t xml:space="preserve">ми и рекомендациями. </w:t>
      </w:r>
      <w:r w:rsidR="00ED0E97">
        <w:rPr>
          <w:rStyle w:val="a3"/>
          <w:b w:val="0"/>
          <w:i/>
          <w:sz w:val="30"/>
          <w:szCs w:val="30"/>
        </w:rPr>
        <w:t>Не соблюдение Условий является основанием для снятия творческого проекта с участия в</w:t>
      </w:r>
      <w:r w:rsidR="0073372C">
        <w:rPr>
          <w:rStyle w:val="a3"/>
          <w:b w:val="0"/>
          <w:i/>
          <w:sz w:val="30"/>
          <w:szCs w:val="30"/>
        </w:rPr>
        <w:t> </w:t>
      </w:r>
      <w:r w:rsidR="00ED0E97">
        <w:rPr>
          <w:rStyle w:val="a3"/>
          <w:b w:val="0"/>
          <w:i/>
          <w:sz w:val="30"/>
          <w:szCs w:val="30"/>
        </w:rPr>
        <w:t xml:space="preserve">заключительном этапе </w:t>
      </w:r>
      <w:r w:rsidR="00627220">
        <w:rPr>
          <w:rStyle w:val="a3"/>
          <w:b w:val="0"/>
          <w:i/>
          <w:sz w:val="30"/>
          <w:szCs w:val="30"/>
        </w:rPr>
        <w:t>Всебелорусской молодежной экспедиции.</w:t>
      </w:r>
    </w:p>
    <w:p w14:paraId="50A663B5" w14:textId="70AD7D47" w:rsidR="00F459AA" w:rsidRDefault="00597EA9" w:rsidP="00597EA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30"/>
          <w:szCs w:val="30"/>
        </w:rPr>
      </w:pPr>
      <w:r w:rsidRPr="00851CB6">
        <w:rPr>
          <w:rStyle w:val="a3"/>
          <w:sz w:val="30"/>
          <w:szCs w:val="30"/>
        </w:rPr>
        <w:t>Пятый этап (</w:t>
      </w:r>
      <w:r w:rsidR="001619EE">
        <w:rPr>
          <w:rStyle w:val="a3"/>
          <w:sz w:val="30"/>
          <w:szCs w:val="30"/>
        </w:rPr>
        <w:t>ноябрь-</w:t>
      </w:r>
      <w:r w:rsidRPr="00851CB6">
        <w:rPr>
          <w:rStyle w:val="a3"/>
          <w:sz w:val="30"/>
          <w:szCs w:val="30"/>
        </w:rPr>
        <w:t>декабрь) – заключительный.</w:t>
      </w:r>
      <w:r w:rsidRPr="00597EA9">
        <w:rPr>
          <w:rStyle w:val="a3"/>
          <w:b w:val="0"/>
          <w:sz w:val="30"/>
          <w:szCs w:val="30"/>
        </w:rPr>
        <w:t xml:space="preserve"> </w:t>
      </w:r>
    </w:p>
    <w:p w14:paraId="1A4BF82A" w14:textId="51984C44" w:rsidR="0065677E" w:rsidRPr="00597EA9" w:rsidRDefault="00597EA9" w:rsidP="00597EA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597EA9">
        <w:rPr>
          <w:rStyle w:val="a3"/>
          <w:b w:val="0"/>
          <w:sz w:val="30"/>
          <w:szCs w:val="30"/>
        </w:rPr>
        <w:t>На данном этапе проводится республиканский этап конкурса</w:t>
      </w:r>
      <w:r w:rsidR="001619EE">
        <w:rPr>
          <w:rStyle w:val="a3"/>
          <w:b w:val="0"/>
          <w:sz w:val="30"/>
          <w:szCs w:val="30"/>
        </w:rPr>
        <w:t xml:space="preserve">, </w:t>
      </w:r>
      <w:r w:rsidRPr="00597EA9">
        <w:rPr>
          <w:rStyle w:val="a3"/>
          <w:b w:val="0"/>
          <w:sz w:val="30"/>
          <w:szCs w:val="30"/>
        </w:rPr>
        <w:t>который включает оценку творческих проектов</w:t>
      </w:r>
      <w:r w:rsidR="001619EE">
        <w:rPr>
          <w:rStyle w:val="a3"/>
          <w:b w:val="0"/>
          <w:sz w:val="30"/>
          <w:szCs w:val="30"/>
        </w:rPr>
        <w:t xml:space="preserve">, представленных учреждениями республиканского подчинения </w:t>
      </w:r>
      <w:r w:rsidR="00A36649">
        <w:rPr>
          <w:rStyle w:val="a3"/>
          <w:b w:val="0"/>
          <w:sz w:val="30"/>
          <w:szCs w:val="30"/>
        </w:rPr>
        <w:t xml:space="preserve">(учреждениями высшего образования) </w:t>
      </w:r>
      <w:r w:rsidR="001619EE">
        <w:rPr>
          <w:rStyle w:val="a3"/>
          <w:b w:val="0"/>
          <w:sz w:val="30"/>
          <w:szCs w:val="30"/>
        </w:rPr>
        <w:lastRenderedPageBreak/>
        <w:t>и</w:t>
      </w:r>
      <w:r w:rsidR="0073372C">
        <w:rPr>
          <w:rStyle w:val="a3"/>
          <w:b w:val="0"/>
          <w:sz w:val="30"/>
          <w:szCs w:val="30"/>
        </w:rPr>
        <w:t> </w:t>
      </w:r>
      <w:r w:rsidR="001619EE">
        <w:rPr>
          <w:rStyle w:val="a3"/>
          <w:b w:val="0"/>
          <w:sz w:val="30"/>
          <w:szCs w:val="30"/>
        </w:rPr>
        <w:t>победителей областного и Минского городского этапов,</w:t>
      </w:r>
      <w:r w:rsidRPr="00597EA9">
        <w:rPr>
          <w:rStyle w:val="a3"/>
          <w:b w:val="0"/>
          <w:sz w:val="30"/>
          <w:szCs w:val="30"/>
        </w:rPr>
        <w:t xml:space="preserve"> республиканским жюри и их очное представление в</w:t>
      </w:r>
      <w:r w:rsidR="00A36649">
        <w:rPr>
          <w:rStyle w:val="a3"/>
          <w:b w:val="0"/>
          <w:sz w:val="30"/>
          <w:szCs w:val="30"/>
        </w:rPr>
        <w:t xml:space="preserve"> </w:t>
      </w:r>
      <w:r w:rsidRPr="00597EA9">
        <w:rPr>
          <w:rStyle w:val="a3"/>
          <w:b w:val="0"/>
          <w:sz w:val="30"/>
          <w:szCs w:val="30"/>
        </w:rPr>
        <w:t>онлайн или очном форматах.</w:t>
      </w:r>
    </w:p>
    <w:p w14:paraId="25FA2A6A" w14:textId="77777777" w:rsidR="007F4AFE" w:rsidRDefault="007F4AFE" w:rsidP="003C0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C8448B" w14:textId="653F3B17" w:rsidR="00250449" w:rsidRPr="00250449" w:rsidRDefault="002D1CFF" w:rsidP="0025044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>**</w:t>
      </w:r>
      <w:r w:rsidR="00E1276A">
        <w:rPr>
          <w:rStyle w:val="a3"/>
          <w:b w:val="0"/>
          <w:sz w:val="30"/>
          <w:szCs w:val="30"/>
        </w:rPr>
        <w:t>П</w:t>
      </w:r>
      <w:r w:rsidR="00E1276A" w:rsidRPr="00250449">
        <w:rPr>
          <w:rStyle w:val="a3"/>
          <w:b w:val="0"/>
          <w:sz w:val="30"/>
          <w:szCs w:val="30"/>
        </w:rPr>
        <w:t>о итогам экспедиции/</w:t>
      </w:r>
      <w:r w:rsidR="00611FF8">
        <w:rPr>
          <w:rStyle w:val="a3"/>
          <w:b w:val="0"/>
          <w:sz w:val="30"/>
          <w:szCs w:val="30"/>
        </w:rPr>
        <w:t xml:space="preserve"> </w:t>
      </w:r>
      <w:r w:rsidR="00E1276A" w:rsidRPr="00250449">
        <w:rPr>
          <w:rStyle w:val="a3"/>
          <w:b w:val="0"/>
          <w:sz w:val="30"/>
          <w:szCs w:val="30"/>
        </w:rPr>
        <w:t>туристского похода/</w:t>
      </w:r>
      <w:r w:rsidR="00611FF8">
        <w:rPr>
          <w:rStyle w:val="a3"/>
          <w:b w:val="0"/>
          <w:sz w:val="30"/>
          <w:szCs w:val="30"/>
        </w:rPr>
        <w:t xml:space="preserve"> </w:t>
      </w:r>
      <w:r w:rsidR="00E1276A" w:rsidRPr="00250449">
        <w:rPr>
          <w:rStyle w:val="a3"/>
          <w:b w:val="0"/>
          <w:sz w:val="30"/>
          <w:szCs w:val="30"/>
        </w:rPr>
        <w:t xml:space="preserve">экскурсии </w:t>
      </w:r>
      <w:r w:rsidR="00E1276A">
        <w:rPr>
          <w:rStyle w:val="a3"/>
          <w:b w:val="0"/>
          <w:sz w:val="30"/>
          <w:szCs w:val="30"/>
        </w:rPr>
        <w:t xml:space="preserve">обучающимися </w:t>
      </w:r>
      <w:r w:rsidR="00250449" w:rsidRPr="00250449">
        <w:rPr>
          <w:rStyle w:val="a3"/>
          <w:b w:val="0"/>
          <w:sz w:val="30"/>
          <w:szCs w:val="30"/>
        </w:rPr>
        <w:t>созда</w:t>
      </w:r>
      <w:r w:rsidR="00E1276A">
        <w:rPr>
          <w:rStyle w:val="a3"/>
          <w:b w:val="0"/>
          <w:sz w:val="30"/>
          <w:szCs w:val="30"/>
        </w:rPr>
        <w:t>ются</w:t>
      </w:r>
      <w:r w:rsidR="00250449" w:rsidRPr="00250449">
        <w:rPr>
          <w:rStyle w:val="a3"/>
          <w:b w:val="0"/>
          <w:sz w:val="30"/>
          <w:szCs w:val="30"/>
        </w:rPr>
        <w:t xml:space="preserve"> творческие проекты</w:t>
      </w:r>
      <w:r w:rsidR="00B77DAA">
        <w:rPr>
          <w:rStyle w:val="a3"/>
          <w:b w:val="0"/>
          <w:sz w:val="30"/>
          <w:szCs w:val="30"/>
        </w:rPr>
        <w:t xml:space="preserve"> в номинациях</w:t>
      </w:r>
      <w:r w:rsidR="00250449" w:rsidRPr="00250449">
        <w:rPr>
          <w:rStyle w:val="a3"/>
          <w:b w:val="0"/>
          <w:sz w:val="30"/>
          <w:szCs w:val="30"/>
        </w:rPr>
        <w:t xml:space="preserve">: </w:t>
      </w:r>
      <w:r w:rsidR="0072022A">
        <w:rPr>
          <w:rStyle w:val="a3"/>
          <w:b w:val="0"/>
          <w:sz w:val="30"/>
          <w:szCs w:val="30"/>
        </w:rPr>
        <w:t xml:space="preserve">«У истоков познания края», </w:t>
      </w:r>
      <w:r w:rsidR="00250449" w:rsidRPr="00250449">
        <w:rPr>
          <w:rStyle w:val="a3"/>
          <w:b w:val="0"/>
          <w:sz w:val="30"/>
          <w:szCs w:val="30"/>
        </w:rPr>
        <w:t>«Познай Родину – воспитай себя», «</w:t>
      </w:r>
      <w:r w:rsidR="00250449" w:rsidRPr="00250449">
        <w:rPr>
          <w:rStyle w:val="a3"/>
          <w:b w:val="0"/>
          <w:sz w:val="30"/>
          <w:szCs w:val="30"/>
          <w:lang w:val="be-BY"/>
        </w:rPr>
        <w:t>Натхнёны водарам Радзімы</w:t>
      </w:r>
      <w:r w:rsidR="00250449" w:rsidRPr="00250449">
        <w:rPr>
          <w:rStyle w:val="a3"/>
          <w:b w:val="0"/>
          <w:sz w:val="30"/>
          <w:szCs w:val="30"/>
        </w:rPr>
        <w:t xml:space="preserve">», </w:t>
      </w:r>
      <w:r w:rsidR="006441B5" w:rsidRPr="009E71D0">
        <w:rPr>
          <w:sz w:val="30"/>
          <w:szCs w:val="30"/>
        </w:rPr>
        <w:t>«</w:t>
      </w:r>
      <w:r w:rsidR="006441B5" w:rsidRPr="009E71D0">
        <w:rPr>
          <w:sz w:val="30"/>
          <w:szCs w:val="30"/>
          <w:lang w:val="be-BY"/>
        </w:rPr>
        <w:t>Бацькоўскі край, наш край дзівосны</w:t>
      </w:r>
      <w:r w:rsidR="006441B5" w:rsidRPr="009E71D0">
        <w:rPr>
          <w:sz w:val="30"/>
          <w:szCs w:val="30"/>
        </w:rPr>
        <w:t>»</w:t>
      </w:r>
      <w:r w:rsidR="00250449" w:rsidRPr="00250449">
        <w:rPr>
          <w:rStyle w:val="a3"/>
          <w:b w:val="0"/>
          <w:sz w:val="30"/>
          <w:szCs w:val="30"/>
        </w:rPr>
        <w:t>, «Туристическая мозаика Беларуси».</w:t>
      </w:r>
    </w:p>
    <w:p w14:paraId="56FA5286" w14:textId="508FF07E" w:rsidR="008754E3" w:rsidRDefault="00A5227A" w:rsidP="00A5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Творческие проекты выполняются в соответствии с </w:t>
      </w:r>
      <w:r w:rsidR="006441B5">
        <w:rPr>
          <w:rFonts w:ascii="Times New Roman" w:hAnsi="Times New Roman" w:cs="Times New Roman"/>
          <w:sz w:val="30"/>
          <w:szCs w:val="30"/>
        </w:rPr>
        <w:t>номинациями и</w:t>
      </w:r>
      <w:r w:rsidR="00CE20AB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требованиями, изложенными в условиях (</w:t>
      </w:r>
      <w:proofErr w:type="spellStart"/>
      <w:r>
        <w:rPr>
          <w:rFonts w:ascii="Times New Roman" w:hAnsi="Times New Roman" w:cs="Times New Roman"/>
          <w:sz w:val="30"/>
          <w:szCs w:val="30"/>
        </w:rPr>
        <w:t>п</w:t>
      </w:r>
      <w:r w:rsidR="00B63543">
        <w:rPr>
          <w:rFonts w:ascii="Times New Roman" w:hAnsi="Times New Roman" w:cs="Times New Roman"/>
          <w:sz w:val="30"/>
          <w:szCs w:val="30"/>
        </w:rPr>
        <w:t>п</w:t>
      </w:r>
      <w:proofErr w:type="spellEnd"/>
      <w:r>
        <w:rPr>
          <w:rFonts w:ascii="Times New Roman" w:hAnsi="Times New Roman" w:cs="Times New Roman"/>
          <w:sz w:val="30"/>
          <w:szCs w:val="30"/>
        </w:rPr>
        <w:t>. 5.</w:t>
      </w:r>
      <w:r w:rsidR="00C1295D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 –</w:t>
      </w:r>
      <w:r w:rsidR="00B635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5.</w:t>
      </w:r>
      <w:r w:rsidR="00C1295D">
        <w:rPr>
          <w:rFonts w:ascii="Times New Roman" w:hAnsi="Times New Roman" w:cs="Times New Roman"/>
          <w:sz w:val="30"/>
          <w:szCs w:val="30"/>
        </w:rPr>
        <w:t>10</w:t>
      </w:r>
      <w:r w:rsidR="00EC57E0">
        <w:rPr>
          <w:rFonts w:ascii="Times New Roman" w:hAnsi="Times New Roman" w:cs="Times New Roman"/>
          <w:sz w:val="30"/>
          <w:szCs w:val="30"/>
        </w:rPr>
        <w:t xml:space="preserve"> Условий</w:t>
      </w:r>
      <w:r>
        <w:rPr>
          <w:rFonts w:ascii="Times New Roman" w:hAnsi="Times New Roman" w:cs="Times New Roman"/>
          <w:sz w:val="30"/>
          <w:szCs w:val="30"/>
        </w:rPr>
        <w:t>)</w:t>
      </w:r>
      <w:r w:rsidR="00D75F79">
        <w:rPr>
          <w:rFonts w:ascii="Times New Roman" w:hAnsi="Times New Roman" w:cs="Times New Roman"/>
          <w:sz w:val="30"/>
          <w:szCs w:val="30"/>
        </w:rPr>
        <w:t>.</w:t>
      </w:r>
    </w:p>
    <w:p w14:paraId="6194BDDF" w14:textId="2146E2D4" w:rsidR="00376003" w:rsidRPr="00376003" w:rsidRDefault="00376003" w:rsidP="00D75F79">
      <w:pPr>
        <w:pStyle w:val="rtejustify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«У истоков познания края» </w:t>
      </w:r>
      <w:r>
        <w:rPr>
          <w:bCs/>
          <w:sz w:val="30"/>
          <w:szCs w:val="30"/>
        </w:rPr>
        <w:t>(коллективный)</w:t>
      </w:r>
    </w:p>
    <w:p w14:paraId="35C71E13" w14:textId="12FBF4EA" w:rsidR="00A57577" w:rsidRDefault="003F0846" w:rsidP="00A5757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 w:cs="Times New Roman"/>
          <w:sz w:val="30"/>
          <w:szCs w:val="30"/>
        </w:rPr>
      </w:pPr>
      <w:r w:rsidRPr="003F0846">
        <w:rPr>
          <w:rStyle w:val="fontstyle01"/>
          <w:rFonts w:ascii="Times New Roman" w:hAnsi="Times New Roman" w:cs="Times New Roman"/>
          <w:sz w:val="30"/>
          <w:szCs w:val="30"/>
        </w:rPr>
        <w:t>Творческий проект представляется в виде отчетного материала о совершенной экспедиции</w:t>
      </w:r>
      <w:r>
        <w:rPr>
          <w:rStyle w:val="fontstyle01"/>
          <w:rFonts w:ascii="Times New Roman" w:hAnsi="Times New Roman" w:cs="Times New Roman"/>
          <w:sz w:val="30"/>
          <w:szCs w:val="30"/>
        </w:rPr>
        <w:t>. Цель экспедиции –</w:t>
      </w:r>
      <w:r w:rsidRPr="003F0846">
        <w:rPr>
          <w:rStyle w:val="fontstyle01"/>
          <w:rFonts w:ascii="Times New Roman" w:hAnsi="Times New Roman" w:cs="Times New Roman"/>
          <w:sz w:val="30"/>
          <w:szCs w:val="30"/>
        </w:rPr>
        <w:t xml:space="preserve"> </w:t>
      </w:r>
      <w:r w:rsidR="00A57577" w:rsidRPr="003F0846">
        <w:rPr>
          <w:rStyle w:val="fontstyle01"/>
          <w:rFonts w:ascii="Times New Roman" w:hAnsi="Times New Roman" w:cs="Times New Roman"/>
          <w:sz w:val="30"/>
          <w:szCs w:val="30"/>
        </w:rPr>
        <w:t>выполнени</w:t>
      </w:r>
      <w:r w:rsidR="00A57577">
        <w:rPr>
          <w:rStyle w:val="fontstyle01"/>
          <w:rFonts w:ascii="Times New Roman" w:hAnsi="Times New Roman" w:cs="Times New Roman"/>
          <w:sz w:val="30"/>
          <w:szCs w:val="30"/>
        </w:rPr>
        <w:t>е</w:t>
      </w:r>
      <w:r w:rsidR="00A57577" w:rsidRPr="003F0846">
        <w:rPr>
          <w:rStyle w:val="fontstyle01"/>
          <w:rFonts w:ascii="Times New Roman" w:hAnsi="Times New Roman" w:cs="Times New Roman"/>
          <w:sz w:val="30"/>
          <w:szCs w:val="30"/>
        </w:rPr>
        <w:t xml:space="preserve"> конкретного задания </w:t>
      </w:r>
      <w:r w:rsidR="00A57577">
        <w:rPr>
          <w:rStyle w:val="fontstyle01"/>
          <w:rFonts w:ascii="Times New Roman" w:hAnsi="Times New Roman" w:cs="Times New Roman"/>
          <w:sz w:val="30"/>
          <w:szCs w:val="30"/>
        </w:rPr>
        <w:t xml:space="preserve">по </w:t>
      </w:r>
      <w:r w:rsidRPr="003F0846">
        <w:rPr>
          <w:rStyle w:val="fontstyle01"/>
          <w:rFonts w:ascii="Times New Roman" w:hAnsi="Times New Roman" w:cs="Times New Roman"/>
          <w:sz w:val="30"/>
          <w:szCs w:val="30"/>
        </w:rPr>
        <w:t>исследова</w:t>
      </w:r>
      <w:r>
        <w:rPr>
          <w:rStyle w:val="fontstyle01"/>
          <w:rFonts w:ascii="Times New Roman" w:hAnsi="Times New Roman" w:cs="Times New Roman"/>
          <w:sz w:val="30"/>
          <w:szCs w:val="30"/>
        </w:rPr>
        <w:t>ни</w:t>
      </w:r>
      <w:r w:rsidR="00A57577">
        <w:rPr>
          <w:rStyle w:val="fontstyle01"/>
          <w:rFonts w:ascii="Times New Roman" w:hAnsi="Times New Roman" w:cs="Times New Roman"/>
          <w:sz w:val="30"/>
          <w:szCs w:val="30"/>
        </w:rPr>
        <w:t>ю</w:t>
      </w:r>
      <w:r w:rsidR="00A57577" w:rsidRPr="003F0846">
        <w:rPr>
          <w:rStyle w:val="ft14"/>
          <w:sz w:val="30"/>
          <w:szCs w:val="30"/>
        </w:rPr>
        <w:t xml:space="preserve"> </w:t>
      </w:r>
      <w:r w:rsidRPr="003F0846">
        <w:rPr>
          <w:rStyle w:val="ft14"/>
          <w:sz w:val="30"/>
          <w:szCs w:val="30"/>
        </w:rPr>
        <w:t>«малоизвестных или малоизученных» исторических факт</w:t>
      </w:r>
      <w:r w:rsidR="00A57577">
        <w:rPr>
          <w:rStyle w:val="ft14"/>
          <w:sz w:val="30"/>
          <w:szCs w:val="30"/>
        </w:rPr>
        <w:t>ов</w:t>
      </w:r>
      <w:r w:rsidRPr="003F0846">
        <w:rPr>
          <w:rStyle w:val="ft14"/>
          <w:sz w:val="30"/>
          <w:szCs w:val="30"/>
        </w:rPr>
        <w:t>, культурно</w:t>
      </w:r>
      <w:r w:rsidR="00A57577">
        <w:rPr>
          <w:rStyle w:val="ft14"/>
          <w:sz w:val="30"/>
          <w:szCs w:val="30"/>
        </w:rPr>
        <w:t>го</w:t>
      </w:r>
      <w:r w:rsidRPr="003F0846">
        <w:rPr>
          <w:rStyle w:val="ft14"/>
          <w:sz w:val="30"/>
          <w:szCs w:val="30"/>
        </w:rPr>
        <w:t xml:space="preserve"> и</w:t>
      </w:r>
      <w:r w:rsidR="00110CF6">
        <w:rPr>
          <w:rStyle w:val="ft14"/>
          <w:sz w:val="30"/>
          <w:szCs w:val="30"/>
        </w:rPr>
        <w:t>ли</w:t>
      </w:r>
      <w:r w:rsidRPr="003F0846">
        <w:rPr>
          <w:rStyle w:val="ft14"/>
          <w:sz w:val="30"/>
          <w:szCs w:val="30"/>
        </w:rPr>
        <w:t xml:space="preserve"> природно</w:t>
      </w:r>
      <w:r w:rsidR="00A57577">
        <w:rPr>
          <w:rStyle w:val="ft14"/>
          <w:sz w:val="30"/>
          <w:szCs w:val="30"/>
        </w:rPr>
        <w:t>го</w:t>
      </w:r>
      <w:r w:rsidRPr="003F0846">
        <w:rPr>
          <w:rStyle w:val="ft14"/>
          <w:sz w:val="30"/>
          <w:szCs w:val="30"/>
        </w:rPr>
        <w:t xml:space="preserve"> наследи</w:t>
      </w:r>
      <w:r w:rsidR="00A57577">
        <w:rPr>
          <w:rStyle w:val="ft14"/>
          <w:sz w:val="30"/>
          <w:szCs w:val="30"/>
        </w:rPr>
        <w:t>я</w:t>
      </w:r>
      <w:r w:rsidRPr="003F0846">
        <w:rPr>
          <w:rStyle w:val="ft14"/>
          <w:sz w:val="30"/>
          <w:szCs w:val="30"/>
        </w:rPr>
        <w:t xml:space="preserve"> </w:t>
      </w:r>
      <w:r w:rsidR="009E0EDC">
        <w:rPr>
          <w:rStyle w:val="ft14"/>
          <w:sz w:val="30"/>
          <w:szCs w:val="30"/>
        </w:rPr>
        <w:t>своего региона</w:t>
      </w:r>
      <w:r w:rsidR="00110CF6">
        <w:rPr>
          <w:rStyle w:val="ft14"/>
          <w:sz w:val="30"/>
          <w:szCs w:val="30"/>
        </w:rPr>
        <w:t xml:space="preserve"> согласно выбранному направлению</w:t>
      </w:r>
      <w:r w:rsidR="00A57577">
        <w:rPr>
          <w:rStyle w:val="fontstyle01"/>
          <w:rFonts w:ascii="Times New Roman" w:hAnsi="Times New Roman" w:cs="Times New Roman"/>
          <w:sz w:val="30"/>
          <w:szCs w:val="30"/>
        </w:rPr>
        <w:t>.</w:t>
      </w:r>
    </w:p>
    <w:p w14:paraId="592AD144" w14:textId="7A6692BA" w:rsidR="00811324" w:rsidRDefault="00811324" w:rsidP="00A5757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 w:cs="Times New Roman"/>
          <w:sz w:val="30"/>
          <w:szCs w:val="30"/>
        </w:rPr>
      </w:pPr>
      <w:r>
        <w:rPr>
          <w:rStyle w:val="fontstyle01"/>
          <w:rFonts w:ascii="Times New Roman" w:hAnsi="Times New Roman" w:cs="Times New Roman"/>
          <w:sz w:val="30"/>
          <w:szCs w:val="30"/>
        </w:rPr>
        <w:t>Проведение экспедиции включает несколько этапов:</w:t>
      </w:r>
    </w:p>
    <w:p w14:paraId="4AB8568A" w14:textId="4F89E13C" w:rsidR="00811324" w:rsidRDefault="00811324" w:rsidP="00A5757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 w:cs="Times New Roman"/>
          <w:sz w:val="30"/>
          <w:szCs w:val="30"/>
        </w:rPr>
      </w:pP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подготовительный (определение цели и задач, выбор территории, методов исследования, общей темы, </w:t>
      </w:r>
      <w:r w:rsidR="00A37218" w:rsidRPr="003F0846">
        <w:rPr>
          <w:rStyle w:val="fontstyle01"/>
          <w:rFonts w:ascii="Times New Roman" w:hAnsi="Times New Roman" w:cs="Times New Roman"/>
          <w:sz w:val="30"/>
          <w:szCs w:val="30"/>
        </w:rPr>
        <w:t>изуч</w:t>
      </w:r>
      <w:r w:rsidR="00A37218">
        <w:rPr>
          <w:rStyle w:val="fontstyle01"/>
          <w:rFonts w:ascii="Times New Roman" w:hAnsi="Times New Roman" w:cs="Times New Roman"/>
          <w:sz w:val="30"/>
          <w:szCs w:val="30"/>
        </w:rPr>
        <w:t>ение</w:t>
      </w:r>
      <w:r w:rsidR="00A37218" w:rsidRPr="003F0846">
        <w:rPr>
          <w:rStyle w:val="fontstyle01"/>
          <w:rFonts w:ascii="Times New Roman" w:hAnsi="Times New Roman" w:cs="Times New Roman"/>
          <w:sz w:val="30"/>
          <w:szCs w:val="30"/>
        </w:rPr>
        <w:t xml:space="preserve"> имеющи</w:t>
      </w:r>
      <w:r w:rsidR="00A37218">
        <w:rPr>
          <w:rStyle w:val="fontstyle01"/>
          <w:rFonts w:ascii="Times New Roman" w:hAnsi="Times New Roman" w:cs="Times New Roman"/>
          <w:sz w:val="30"/>
          <w:szCs w:val="30"/>
        </w:rPr>
        <w:t>х</w:t>
      </w:r>
      <w:r w:rsidR="00A37218" w:rsidRPr="003F0846">
        <w:rPr>
          <w:rStyle w:val="fontstyle01"/>
          <w:rFonts w:ascii="Times New Roman" w:hAnsi="Times New Roman" w:cs="Times New Roman"/>
          <w:sz w:val="30"/>
          <w:szCs w:val="30"/>
        </w:rPr>
        <w:t>ся источник</w:t>
      </w:r>
      <w:r w:rsidR="00A37218">
        <w:rPr>
          <w:rStyle w:val="fontstyle01"/>
          <w:rFonts w:ascii="Times New Roman" w:hAnsi="Times New Roman" w:cs="Times New Roman"/>
          <w:sz w:val="30"/>
          <w:szCs w:val="30"/>
        </w:rPr>
        <w:t xml:space="preserve">ов, </w:t>
      </w:r>
      <w:r>
        <w:rPr>
          <w:rStyle w:val="fontstyle01"/>
          <w:rFonts w:ascii="Times New Roman" w:hAnsi="Times New Roman" w:cs="Times New Roman"/>
          <w:sz w:val="30"/>
          <w:szCs w:val="30"/>
        </w:rPr>
        <w:t>подготовка оборудования и др.);</w:t>
      </w:r>
    </w:p>
    <w:p w14:paraId="2A4C1A38" w14:textId="1B3A876B" w:rsidR="009C5EA9" w:rsidRDefault="00D76BBB" w:rsidP="00A5757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 w:cs="Times New Roman"/>
          <w:sz w:val="30"/>
          <w:szCs w:val="30"/>
        </w:rPr>
      </w:pP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полевой этап </w:t>
      </w:r>
      <w:r w:rsidR="009C5EA9">
        <w:rPr>
          <w:rStyle w:val="fontstyle01"/>
          <w:rFonts w:ascii="Times New Roman" w:hAnsi="Times New Roman" w:cs="Times New Roman"/>
          <w:sz w:val="30"/>
          <w:szCs w:val="30"/>
        </w:rPr>
        <w:t>(оборудование лагеря экспедиции (при необходимости), полевые исследование (методы наблюдения, описания, сравнения, фото- и</w:t>
      </w:r>
      <w:r w:rsidR="000A06C4">
        <w:rPr>
          <w:rStyle w:val="fontstyle01"/>
          <w:rFonts w:ascii="Times New Roman" w:hAnsi="Times New Roman" w:cs="Times New Roman"/>
          <w:sz w:val="30"/>
          <w:szCs w:val="30"/>
        </w:rPr>
        <w:t> </w:t>
      </w:r>
      <w:r w:rsidR="009C5EA9">
        <w:rPr>
          <w:rStyle w:val="fontstyle01"/>
          <w:rFonts w:ascii="Times New Roman" w:hAnsi="Times New Roman" w:cs="Times New Roman"/>
          <w:sz w:val="30"/>
          <w:szCs w:val="30"/>
        </w:rPr>
        <w:t>видеофиксация</w:t>
      </w:r>
      <w:r w:rsidR="00B7192B">
        <w:rPr>
          <w:rStyle w:val="fontstyle01"/>
          <w:rFonts w:ascii="Times New Roman" w:hAnsi="Times New Roman" w:cs="Times New Roman"/>
          <w:sz w:val="30"/>
          <w:szCs w:val="30"/>
        </w:rPr>
        <w:t xml:space="preserve"> и др.</w:t>
      </w:r>
      <w:r w:rsidR="009C5EA9">
        <w:rPr>
          <w:rStyle w:val="fontstyle01"/>
          <w:rFonts w:ascii="Times New Roman" w:hAnsi="Times New Roman" w:cs="Times New Roman"/>
          <w:sz w:val="30"/>
          <w:szCs w:val="30"/>
        </w:rPr>
        <w:t>), предварительный анализ собранных материалов, предоставление первичных результатов);</w:t>
      </w:r>
    </w:p>
    <w:p w14:paraId="6AA69C13" w14:textId="78DDE8A3" w:rsidR="009C5EA9" w:rsidRDefault="00E42335" w:rsidP="00A5757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 w:cs="Times New Roman"/>
          <w:sz w:val="30"/>
          <w:szCs w:val="30"/>
        </w:rPr>
      </w:pPr>
      <w:r>
        <w:rPr>
          <w:rStyle w:val="fontstyle01"/>
          <w:rFonts w:ascii="Times New Roman" w:hAnsi="Times New Roman" w:cs="Times New Roman"/>
          <w:sz w:val="30"/>
          <w:szCs w:val="30"/>
        </w:rPr>
        <w:t>заключительный (</w:t>
      </w:r>
      <w:r w:rsidR="00B7192B">
        <w:rPr>
          <w:rStyle w:val="fontstyle01"/>
          <w:rFonts w:ascii="Times New Roman" w:hAnsi="Times New Roman" w:cs="Times New Roman"/>
          <w:sz w:val="30"/>
          <w:szCs w:val="30"/>
        </w:rPr>
        <w:t xml:space="preserve">подготовка творческого проекта, </w:t>
      </w:r>
      <w:r>
        <w:rPr>
          <w:rStyle w:val="fontstyle01"/>
          <w:rFonts w:ascii="Times New Roman" w:hAnsi="Times New Roman" w:cs="Times New Roman"/>
          <w:sz w:val="30"/>
          <w:szCs w:val="30"/>
        </w:rPr>
        <w:t>определение перспектив дальнейшего исследования).</w:t>
      </w:r>
    </w:p>
    <w:p w14:paraId="573A0B27" w14:textId="04B16A35" w:rsidR="00681BE3" w:rsidRPr="003F0846" w:rsidRDefault="00681BE3" w:rsidP="00A5757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 w:cs="Times New Roman"/>
          <w:sz w:val="30"/>
          <w:szCs w:val="30"/>
        </w:rPr>
      </w:pPr>
      <w:r>
        <w:rPr>
          <w:rStyle w:val="fontstyle01"/>
          <w:rFonts w:ascii="Times New Roman" w:hAnsi="Times New Roman" w:cs="Times New Roman"/>
          <w:sz w:val="30"/>
          <w:szCs w:val="30"/>
        </w:rPr>
        <w:t>В ходе проведения экспедиции ве</w:t>
      </w:r>
      <w:r w:rsidR="000A06C4">
        <w:rPr>
          <w:rStyle w:val="fontstyle01"/>
          <w:rFonts w:ascii="Times New Roman" w:hAnsi="Times New Roman" w:cs="Times New Roman"/>
          <w:sz w:val="30"/>
          <w:szCs w:val="30"/>
        </w:rPr>
        <w:t>дется</w:t>
      </w: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 </w:t>
      </w:r>
      <w:r w:rsidRPr="003F0846">
        <w:rPr>
          <w:bCs/>
          <w:sz w:val="30"/>
          <w:szCs w:val="30"/>
        </w:rPr>
        <w:t>полевой дневник и</w:t>
      </w:r>
      <w:r w:rsidR="000A06C4">
        <w:rPr>
          <w:bCs/>
          <w:sz w:val="30"/>
          <w:szCs w:val="30"/>
        </w:rPr>
        <w:t xml:space="preserve"> </w:t>
      </w:r>
      <w:r w:rsidR="009A1663">
        <w:rPr>
          <w:bCs/>
          <w:sz w:val="30"/>
          <w:szCs w:val="30"/>
        </w:rPr>
        <w:t>составля</w:t>
      </w:r>
      <w:r w:rsidR="000A06C4">
        <w:rPr>
          <w:bCs/>
          <w:sz w:val="30"/>
          <w:szCs w:val="30"/>
        </w:rPr>
        <w:t>ется</w:t>
      </w:r>
      <w:r w:rsidR="009A1663">
        <w:rPr>
          <w:bCs/>
          <w:sz w:val="30"/>
          <w:szCs w:val="30"/>
        </w:rPr>
        <w:t xml:space="preserve"> </w:t>
      </w:r>
      <w:r w:rsidRPr="003F0846">
        <w:rPr>
          <w:bCs/>
          <w:sz w:val="30"/>
          <w:szCs w:val="30"/>
        </w:rPr>
        <w:t>полев</w:t>
      </w:r>
      <w:r w:rsidR="000A06C4">
        <w:rPr>
          <w:bCs/>
          <w:sz w:val="30"/>
          <w:szCs w:val="30"/>
        </w:rPr>
        <w:t>ая</w:t>
      </w:r>
      <w:r w:rsidRPr="003F0846">
        <w:rPr>
          <w:bCs/>
          <w:sz w:val="30"/>
          <w:szCs w:val="30"/>
        </w:rPr>
        <w:t xml:space="preserve"> опись</w:t>
      </w:r>
      <w:r>
        <w:rPr>
          <w:bCs/>
          <w:sz w:val="30"/>
          <w:szCs w:val="30"/>
        </w:rPr>
        <w:t xml:space="preserve">. Данные материалы в последующем </w:t>
      </w:r>
      <w:r w:rsidR="008065B0">
        <w:rPr>
          <w:bCs/>
          <w:sz w:val="30"/>
          <w:szCs w:val="30"/>
        </w:rPr>
        <w:t>оформляются в</w:t>
      </w:r>
      <w:r>
        <w:rPr>
          <w:bCs/>
          <w:sz w:val="30"/>
          <w:szCs w:val="30"/>
        </w:rPr>
        <w:t xml:space="preserve"> творческий проект.</w:t>
      </w:r>
    </w:p>
    <w:p w14:paraId="2601DA11" w14:textId="77777777" w:rsidR="003F0846" w:rsidRPr="003F0846" w:rsidRDefault="003F0846" w:rsidP="003F084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3F0846">
        <w:rPr>
          <w:bCs/>
          <w:sz w:val="30"/>
          <w:szCs w:val="30"/>
        </w:rPr>
        <w:t xml:space="preserve">Полевой дневник ведется </w:t>
      </w:r>
      <w:r w:rsidRPr="003F0846">
        <w:rPr>
          <w:sz w:val="30"/>
          <w:szCs w:val="30"/>
        </w:rPr>
        <w:t>для описания хода экспедиции и содержит:</w:t>
      </w:r>
    </w:p>
    <w:p w14:paraId="7BB60371" w14:textId="163C4FCE" w:rsidR="00681BE3" w:rsidRDefault="003F0846" w:rsidP="003F084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F0846">
        <w:rPr>
          <w:bCs/>
          <w:sz w:val="30"/>
          <w:szCs w:val="30"/>
        </w:rPr>
        <w:t>нитку маршрута</w:t>
      </w:r>
      <w:r w:rsidRPr="003F0846">
        <w:rPr>
          <w:sz w:val="30"/>
          <w:szCs w:val="30"/>
        </w:rPr>
        <w:t>;</w:t>
      </w:r>
      <w:r w:rsidR="008E6D76">
        <w:rPr>
          <w:sz w:val="30"/>
          <w:szCs w:val="30"/>
        </w:rPr>
        <w:t xml:space="preserve"> </w:t>
      </w:r>
      <w:r w:rsidRPr="003F0846">
        <w:rPr>
          <w:sz w:val="30"/>
          <w:szCs w:val="30"/>
        </w:rPr>
        <w:t>срок проведения экспедиции;</w:t>
      </w:r>
      <w:r w:rsidR="008E6D76">
        <w:rPr>
          <w:sz w:val="30"/>
          <w:szCs w:val="30"/>
        </w:rPr>
        <w:t xml:space="preserve"> </w:t>
      </w:r>
      <w:r w:rsidRPr="003F0846">
        <w:rPr>
          <w:sz w:val="30"/>
          <w:szCs w:val="30"/>
        </w:rPr>
        <w:t>цель и задачи;</w:t>
      </w:r>
      <w:r w:rsidR="008E6D76">
        <w:rPr>
          <w:sz w:val="30"/>
          <w:szCs w:val="30"/>
        </w:rPr>
        <w:t xml:space="preserve"> </w:t>
      </w:r>
    </w:p>
    <w:p w14:paraId="2336F877" w14:textId="38229048" w:rsidR="00681BE3" w:rsidRDefault="003F0846" w:rsidP="003F084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F0846">
        <w:rPr>
          <w:sz w:val="30"/>
          <w:szCs w:val="30"/>
        </w:rPr>
        <w:t>информацию о выявлении, изучении и сборе новых данных, исторических, культурных и природных вещественных предметов, устных записей, фольклорных элементов и др. (фиксация сведений об обстановке, в</w:t>
      </w:r>
      <w:r w:rsidR="00692B6C">
        <w:rPr>
          <w:sz w:val="30"/>
          <w:szCs w:val="30"/>
        </w:rPr>
        <w:t> </w:t>
      </w:r>
      <w:r w:rsidRPr="003F0846">
        <w:rPr>
          <w:sz w:val="30"/>
          <w:szCs w:val="30"/>
        </w:rPr>
        <w:t>которой они находились, и обстоятельствах их выявления, о фактах встреч с</w:t>
      </w:r>
      <w:r w:rsidR="00692B6C">
        <w:rPr>
          <w:sz w:val="30"/>
          <w:szCs w:val="30"/>
        </w:rPr>
        <w:t> </w:t>
      </w:r>
      <w:r w:rsidRPr="003F0846">
        <w:rPr>
          <w:sz w:val="30"/>
          <w:szCs w:val="30"/>
        </w:rPr>
        <w:t xml:space="preserve">людьми, которые дали определенную информацию </w:t>
      </w:r>
      <w:r w:rsidRPr="003F0846">
        <w:rPr>
          <w:rStyle w:val="fontstyle01"/>
          <w:rFonts w:ascii="Times New Roman" w:hAnsi="Times New Roman" w:cs="Times New Roman"/>
          <w:sz w:val="30"/>
          <w:szCs w:val="30"/>
        </w:rPr>
        <w:t>с указанием анкетных данных источника информации</w:t>
      </w:r>
      <w:r w:rsidRPr="003F0846">
        <w:rPr>
          <w:sz w:val="30"/>
          <w:szCs w:val="30"/>
        </w:rPr>
        <w:t xml:space="preserve"> и др.);</w:t>
      </w:r>
      <w:r w:rsidR="008E6D76">
        <w:rPr>
          <w:sz w:val="30"/>
          <w:szCs w:val="30"/>
        </w:rPr>
        <w:t xml:space="preserve"> </w:t>
      </w:r>
    </w:p>
    <w:p w14:paraId="6F6A393D" w14:textId="22CE5606" w:rsidR="003F0846" w:rsidRPr="003F0846" w:rsidRDefault="003F0846" w:rsidP="003F084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F0846">
        <w:rPr>
          <w:sz w:val="30"/>
          <w:szCs w:val="30"/>
        </w:rPr>
        <w:t>результаты экспедиции, перспективы дальнейших исследований и использования полученного материала;</w:t>
      </w:r>
      <w:r w:rsidR="008E6D76">
        <w:rPr>
          <w:sz w:val="30"/>
          <w:szCs w:val="30"/>
        </w:rPr>
        <w:t xml:space="preserve"> </w:t>
      </w:r>
      <w:r w:rsidRPr="003F0846">
        <w:rPr>
          <w:sz w:val="30"/>
          <w:szCs w:val="30"/>
        </w:rPr>
        <w:t>фотоматериал о ходе экспедиции.</w:t>
      </w:r>
    </w:p>
    <w:p w14:paraId="5922D743" w14:textId="77777777" w:rsidR="003F0846" w:rsidRPr="003F0846" w:rsidRDefault="003F0846" w:rsidP="003F084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F0846">
        <w:rPr>
          <w:bCs/>
          <w:sz w:val="30"/>
          <w:szCs w:val="30"/>
        </w:rPr>
        <w:t>Полевая опись</w:t>
      </w:r>
      <w:r w:rsidRPr="003F0846">
        <w:rPr>
          <w:sz w:val="30"/>
          <w:szCs w:val="30"/>
        </w:rPr>
        <w:t xml:space="preserve"> ‒ </w:t>
      </w:r>
      <w:r w:rsidRPr="003F0846">
        <w:rPr>
          <w:bCs/>
          <w:sz w:val="30"/>
          <w:szCs w:val="30"/>
        </w:rPr>
        <w:t>э</w:t>
      </w:r>
      <w:r w:rsidRPr="003F0846">
        <w:rPr>
          <w:sz w:val="30"/>
          <w:szCs w:val="30"/>
        </w:rPr>
        <w:t xml:space="preserve">то «первичный документ», в который заносятся основные сведения о «находках» на маршруте. </w:t>
      </w:r>
    </w:p>
    <w:p w14:paraId="4709DB9F" w14:textId="71A7EBAE" w:rsidR="003F0846" w:rsidRPr="003F0846" w:rsidRDefault="003F0846" w:rsidP="003F084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jlqj4b"/>
          <w:sz w:val="30"/>
          <w:szCs w:val="30"/>
        </w:rPr>
      </w:pPr>
      <w:r w:rsidRPr="003F0846">
        <w:rPr>
          <w:sz w:val="30"/>
          <w:szCs w:val="30"/>
        </w:rPr>
        <w:t>Полевая опись оформляется в виде таблицы и содержит следующие разделы: порядковый номер; дата и место обнаружения</w:t>
      </w:r>
      <w:r w:rsidR="00A17E9D">
        <w:rPr>
          <w:sz w:val="30"/>
          <w:szCs w:val="30"/>
        </w:rPr>
        <w:t xml:space="preserve"> (предмета/ факта)</w:t>
      </w:r>
      <w:r w:rsidRPr="003F0846">
        <w:rPr>
          <w:sz w:val="30"/>
          <w:szCs w:val="30"/>
        </w:rPr>
        <w:t xml:space="preserve">; </w:t>
      </w:r>
      <w:r w:rsidRPr="003F0846">
        <w:rPr>
          <w:sz w:val="30"/>
          <w:szCs w:val="30"/>
        </w:rPr>
        <w:lastRenderedPageBreak/>
        <w:t>наименование «находки»; количество, материал и способ изготовления, назначение, сохранность (для предметов, при их наличии); описание материала; содержание материала (текст, при наличии); источник поступления; примечания.</w:t>
      </w:r>
    </w:p>
    <w:p w14:paraId="7930C63B" w14:textId="5C2C56F5" w:rsidR="008E6D76" w:rsidRPr="004321B3" w:rsidRDefault="008E6D76" w:rsidP="008E6D76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41B5">
        <w:rPr>
          <w:sz w:val="30"/>
          <w:szCs w:val="30"/>
        </w:rPr>
        <w:t xml:space="preserve">Отчеты представляются в печатном и электронном </w:t>
      </w:r>
      <w:r>
        <w:rPr>
          <w:sz w:val="30"/>
          <w:szCs w:val="30"/>
        </w:rPr>
        <w:t xml:space="preserve">(при компьютерном наборе текста) </w:t>
      </w:r>
      <w:r w:rsidRPr="006441B5">
        <w:rPr>
          <w:sz w:val="30"/>
          <w:szCs w:val="30"/>
        </w:rPr>
        <w:t>варианте.</w:t>
      </w:r>
      <w:r w:rsidRPr="004321B3">
        <w:rPr>
          <w:sz w:val="30"/>
          <w:szCs w:val="30"/>
        </w:rPr>
        <w:t xml:space="preserve"> </w:t>
      </w:r>
    </w:p>
    <w:p w14:paraId="5C3CCA33" w14:textId="1FF3A885" w:rsidR="00D75F79" w:rsidRPr="006441B5" w:rsidRDefault="00D75F79" w:rsidP="00D75F79">
      <w:pPr>
        <w:pStyle w:val="rtejustify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30"/>
          <w:szCs w:val="30"/>
        </w:rPr>
      </w:pPr>
      <w:r w:rsidRPr="006441B5">
        <w:rPr>
          <w:b/>
          <w:sz w:val="30"/>
          <w:szCs w:val="30"/>
        </w:rPr>
        <w:t xml:space="preserve">«Познай Родину – воспитай себя» </w:t>
      </w:r>
      <w:r w:rsidRPr="006441B5">
        <w:rPr>
          <w:sz w:val="30"/>
          <w:szCs w:val="30"/>
        </w:rPr>
        <w:t>(коллективн</w:t>
      </w:r>
      <w:r w:rsidR="003D1AE6" w:rsidRPr="006441B5">
        <w:rPr>
          <w:sz w:val="30"/>
          <w:szCs w:val="30"/>
        </w:rPr>
        <w:t>ый</w:t>
      </w:r>
      <w:r w:rsidRPr="006441B5">
        <w:rPr>
          <w:sz w:val="30"/>
          <w:szCs w:val="30"/>
        </w:rPr>
        <w:t>)</w:t>
      </w:r>
    </w:p>
    <w:p w14:paraId="2325F978" w14:textId="6587319E" w:rsidR="00D75F79" w:rsidRPr="006441B5" w:rsidRDefault="00D75F79" w:rsidP="00D75F79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41B5">
        <w:rPr>
          <w:sz w:val="30"/>
          <w:szCs w:val="30"/>
        </w:rPr>
        <w:t xml:space="preserve">Творческий проект выполняется в виде </w:t>
      </w:r>
      <w:r w:rsidR="00EC57E0">
        <w:rPr>
          <w:sz w:val="30"/>
          <w:szCs w:val="30"/>
          <w:u w:val="single"/>
        </w:rPr>
        <w:t xml:space="preserve">отчета о </w:t>
      </w:r>
      <w:r w:rsidRPr="006441B5">
        <w:rPr>
          <w:sz w:val="30"/>
          <w:szCs w:val="30"/>
          <w:u w:val="single"/>
        </w:rPr>
        <w:t>совершенном туристском походе</w:t>
      </w:r>
      <w:r w:rsidRPr="006441B5">
        <w:rPr>
          <w:sz w:val="30"/>
          <w:szCs w:val="30"/>
        </w:rPr>
        <w:t xml:space="preserve">. </w:t>
      </w:r>
      <w:r w:rsidR="00701D5E">
        <w:rPr>
          <w:sz w:val="30"/>
          <w:szCs w:val="30"/>
        </w:rPr>
        <w:t>Цель похода – познание истории/ культуры/ природы своего родного края.</w:t>
      </w:r>
    </w:p>
    <w:p w14:paraId="02E03C80" w14:textId="7D5A04B3" w:rsidR="00D75F79" w:rsidRPr="006441B5" w:rsidRDefault="00D75F79" w:rsidP="00D75F79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41B5">
        <w:rPr>
          <w:sz w:val="30"/>
          <w:szCs w:val="30"/>
        </w:rPr>
        <w:t>Участники проекта разрабатывают маршрут многодневного похода и проходят его активным способом передвижения – пешком, на велосипедах, с</w:t>
      </w:r>
      <w:r w:rsidR="00692B6C">
        <w:rPr>
          <w:sz w:val="30"/>
          <w:szCs w:val="30"/>
        </w:rPr>
        <w:t> </w:t>
      </w:r>
      <w:r w:rsidRPr="006441B5">
        <w:rPr>
          <w:sz w:val="30"/>
          <w:szCs w:val="30"/>
        </w:rPr>
        <w:t xml:space="preserve">использованием плавсредств (байдарка, каяк, катамаран и т.п.). </w:t>
      </w:r>
    </w:p>
    <w:p w14:paraId="6F7DAE0C" w14:textId="77777777" w:rsidR="00D75F79" w:rsidRPr="006441B5" w:rsidRDefault="00D75F79" w:rsidP="00D75F79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  <w:u w:val="single"/>
        </w:rPr>
      </w:pPr>
      <w:r w:rsidRPr="006441B5">
        <w:rPr>
          <w:sz w:val="30"/>
          <w:szCs w:val="30"/>
          <w:u w:val="single"/>
        </w:rPr>
        <w:t xml:space="preserve">Отчет о туристском походе должен содержать: </w:t>
      </w:r>
    </w:p>
    <w:p w14:paraId="1E80326E" w14:textId="3C4E5C40" w:rsidR="00C655F4" w:rsidRPr="005230FB" w:rsidRDefault="00C655F4" w:rsidP="00C655F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30FB">
        <w:rPr>
          <w:sz w:val="30"/>
          <w:szCs w:val="30"/>
        </w:rPr>
        <w:t>вступление – цель и задачи похода, вид похода, продолжительность и</w:t>
      </w:r>
      <w:r w:rsidR="00692B6C">
        <w:rPr>
          <w:sz w:val="30"/>
          <w:szCs w:val="30"/>
        </w:rPr>
        <w:t> </w:t>
      </w:r>
      <w:r w:rsidRPr="005230FB">
        <w:rPr>
          <w:sz w:val="30"/>
          <w:szCs w:val="30"/>
        </w:rPr>
        <w:t xml:space="preserve">протяженность маршрута, </w:t>
      </w:r>
      <w:r w:rsidR="00692B6C">
        <w:rPr>
          <w:sz w:val="30"/>
          <w:szCs w:val="30"/>
        </w:rPr>
        <w:t>нитка</w:t>
      </w:r>
      <w:r w:rsidR="00692B6C" w:rsidRPr="005230FB">
        <w:rPr>
          <w:sz w:val="30"/>
          <w:szCs w:val="30"/>
        </w:rPr>
        <w:t xml:space="preserve"> маршрут</w:t>
      </w:r>
      <w:r w:rsidR="00692B6C">
        <w:rPr>
          <w:sz w:val="30"/>
          <w:szCs w:val="30"/>
        </w:rPr>
        <w:t>а (основные пункты, через которые проходит маршрут)</w:t>
      </w:r>
      <w:r w:rsidRPr="005230FB">
        <w:rPr>
          <w:sz w:val="30"/>
          <w:szCs w:val="30"/>
        </w:rPr>
        <w:t xml:space="preserve">; </w:t>
      </w:r>
    </w:p>
    <w:p w14:paraId="371B68CD" w14:textId="77777777" w:rsidR="00C655F4" w:rsidRPr="005230FB" w:rsidRDefault="00C655F4" w:rsidP="00C655F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30FB">
        <w:rPr>
          <w:sz w:val="30"/>
          <w:szCs w:val="30"/>
        </w:rPr>
        <w:t xml:space="preserve">состав группы с указанием возраста участников, места учебы и работы; </w:t>
      </w:r>
    </w:p>
    <w:p w14:paraId="3190433C" w14:textId="77777777" w:rsidR="00C655F4" w:rsidRPr="005230FB" w:rsidRDefault="00C655F4" w:rsidP="00C655F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30FB">
        <w:rPr>
          <w:sz w:val="30"/>
          <w:szCs w:val="30"/>
        </w:rPr>
        <w:t xml:space="preserve">список необходимого группового и личного снаряжения; </w:t>
      </w:r>
    </w:p>
    <w:p w14:paraId="06702892" w14:textId="77777777" w:rsidR="00C655F4" w:rsidRPr="005230FB" w:rsidRDefault="00C655F4" w:rsidP="00C655F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30FB">
        <w:rPr>
          <w:sz w:val="30"/>
          <w:szCs w:val="30"/>
        </w:rPr>
        <w:t xml:space="preserve">меню похода; </w:t>
      </w:r>
    </w:p>
    <w:p w14:paraId="17D11F5D" w14:textId="77777777" w:rsidR="00C655F4" w:rsidRPr="005230FB" w:rsidRDefault="00C655F4" w:rsidP="00C655F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30FB">
        <w:rPr>
          <w:sz w:val="30"/>
          <w:szCs w:val="30"/>
        </w:rPr>
        <w:t>картографический материал – крупномасштабная карта с нанесенной ниткой маршрута, направлением движения, местами ноч</w:t>
      </w:r>
      <w:r>
        <w:rPr>
          <w:sz w:val="30"/>
          <w:szCs w:val="30"/>
        </w:rPr>
        <w:t>е</w:t>
      </w:r>
      <w:r w:rsidRPr="005230FB">
        <w:rPr>
          <w:sz w:val="30"/>
          <w:szCs w:val="30"/>
        </w:rPr>
        <w:t>вок, дн</w:t>
      </w:r>
      <w:r>
        <w:rPr>
          <w:sz w:val="30"/>
          <w:szCs w:val="30"/>
        </w:rPr>
        <w:t>е</w:t>
      </w:r>
      <w:r w:rsidRPr="005230FB">
        <w:rPr>
          <w:sz w:val="30"/>
          <w:szCs w:val="30"/>
        </w:rPr>
        <w:t xml:space="preserve">вок, объектов осмотра; </w:t>
      </w:r>
    </w:p>
    <w:p w14:paraId="4CAD00B6" w14:textId="5781112D" w:rsidR="00C655F4" w:rsidRPr="005230FB" w:rsidRDefault="00C655F4" w:rsidP="00C655F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30FB">
        <w:rPr>
          <w:sz w:val="30"/>
          <w:szCs w:val="30"/>
        </w:rPr>
        <w:t>описание маршрута, котор</w:t>
      </w:r>
      <w:r w:rsidR="00E228AC">
        <w:rPr>
          <w:sz w:val="30"/>
          <w:szCs w:val="30"/>
        </w:rPr>
        <w:t>ый</w:t>
      </w:r>
      <w:r w:rsidRPr="005230FB">
        <w:rPr>
          <w:sz w:val="30"/>
          <w:szCs w:val="30"/>
        </w:rPr>
        <w:t xml:space="preserve"> отражает подробные данные об отдельных характерных отрезках маршрута, их протяженности и местах </w:t>
      </w:r>
      <w:r>
        <w:rPr>
          <w:sz w:val="30"/>
          <w:szCs w:val="30"/>
        </w:rPr>
        <w:t>стоянок</w:t>
      </w:r>
      <w:r w:rsidRPr="005230FB">
        <w:rPr>
          <w:sz w:val="30"/>
          <w:szCs w:val="30"/>
        </w:rPr>
        <w:t xml:space="preserve">. Описание маршрута строится в виде таблицы и состоит из следующих разделов: дата, участки пути (с привязкой к топографической карте и характерным ориентирам), время в пути, места </w:t>
      </w:r>
      <w:r>
        <w:rPr>
          <w:sz w:val="30"/>
          <w:szCs w:val="30"/>
        </w:rPr>
        <w:t>стоянок</w:t>
      </w:r>
      <w:r w:rsidRPr="005230FB">
        <w:rPr>
          <w:sz w:val="30"/>
          <w:szCs w:val="30"/>
        </w:rPr>
        <w:t xml:space="preserve">, характер местности, изучаемые объекты; </w:t>
      </w:r>
    </w:p>
    <w:p w14:paraId="24011C5D" w14:textId="77777777" w:rsidR="00C655F4" w:rsidRPr="005230FB" w:rsidRDefault="00C655F4" w:rsidP="00C655F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30FB">
        <w:rPr>
          <w:sz w:val="30"/>
          <w:szCs w:val="30"/>
        </w:rPr>
        <w:t xml:space="preserve">описание исследуемых объектов на маршруте в соответствии </w:t>
      </w:r>
      <w:r>
        <w:rPr>
          <w:sz w:val="30"/>
          <w:szCs w:val="30"/>
        </w:rPr>
        <w:t>с </w:t>
      </w:r>
      <w:r w:rsidRPr="005230FB">
        <w:rPr>
          <w:sz w:val="30"/>
          <w:szCs w:val="30"/>
        </w:rPr>
        <w:t xml:space="preserve">выбранным направлением (п. 5.1.); </w:t>
      </w:r>
    </w:p>
    <w:p w14:paraId="59A9D1E2" w14:textId="77777777" w:rsidR="00C655F4" w:rsidRPr="005230FB" w:rsidRDefault="00C655F4" w:rsidP="00C655F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30FB">
        <w:rPr>
          <w:sz w:val="30"/>
          <w:szCs w:val="30"/>
        </w:rPr>
        <w:t xml:space="preserve">рекомендации по прохождению маршрута. </w:t>
      </w:r>
    </w:p>
    <w:p w14:paraId="04AEE3B1" w14:textId="77777777" w:rsidR="00995A76" w:rsidRPr="004321B3" w:rsidRDefault="00995A76" w:rsidP="00995A76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41B5">
        <w:rPr>
          <w:sz w:val="30"/>
          <w:szCs w:val="30"/>
        </w:rPr>
        <w:t>Отчеты представляются в печатном и электронном варианте.</w:t>
      </w:r>
      <w:r w:rsidRPr="004321B3">
        <w:rPr>
          <w:sz w:val="30"/>
          <w:szCs w:val="30"/>
        </w:rPr>
        <w:t xml:space="preserve"> </w:t>
      </w:r>
    </w:p>
    <w:p w14:paraId="4461C130" w14:textId="6A7C08B4" w:rsidR="00D75F79" w:rsidRPr="004321B3" w:rsidRDefault="00D75F79" w:rsidP="00133266">
      <w:pPr>
        <w:pStyle w:val="rtejustify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4321B3">
        <w:rPr>
          <w:b/>
          <w:sz w:val="30"/>
          <w:szCs w:val="30"/>
        </w:rPr>
        <w:t>«</w:t>
      </w:r>
      <w:r w:rsidRPr="004321B3">
        <w:rPr>
          <w:rStyle w:val="a3"/>
          <w:sz w:val="30"/>
          <w:szCs w:val="30"/>
          <w:lang w:val="be-BY"/>
        </w:rPr>
        <w:t>Натхнёны водарам Радзімы</w:t>
      </w:r>
      <w:r w:rsidRPr="004321B3">
        <w:rPr>
          <w:b/>
          <w:sz w:val="30"/>
          <w:szCs w:val="30"/>
        </w:rPr>
        <w:t>»</w:t>
      </w:r>
      <w:r w:rsidRPr="004321B3">
        <w:rPr>
          <w:sz w:val="30"/>
          <w:szCs w:val="30"/>
        </w:rPr>
        <w:t xml:space="preserve"> </w:t>
      </w:r>
      <w:r w:rsidR="006724C8">
        <w:rPr>
          <w:sz w:val="30"/>
          <w:szCs w:val="30"/>
        </w:rPr>
        <w:t>(</w:t>
      </w:r>
      <w:r w:rsidR="00201088">
        <w:rPr>
          <w:sz w:val="30"/>
          <w:szCs w:val="30"/>
        </w:rPr>
        <w:t xml:space="preserve">индивидуальный или </w:t>
      </w:r>
      <w:r w:rsidR="009D2FBC">
        <w:rPr>
          <w:sz w:val="30"/>
          <w:szCs w:val="30"/>
        </w:rPr>
        <w:t>коллективный</w:t>
      </w:r>
      <w:r w:rsidR="006724C8">
        <w:rPr>
          <w:sz w:val="30"/>
          <w:szCs w:val="30"/>
        </w:rPr>
        <w:t>)</w:t>
      </w:r>
    </w:p>
    <w:p w14:paraId="753D17A4" w14:textId="77777777" w:rsidR="00017C63" w:rsidRPr="00017C63" w:rsidRDefault="00017C63" w:rsidP="00017C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30"/>
          <w:szCs w:val="30"/>
        </w:rPr>
      </w:pPr>
      <w:r w:rsidRPr="00017C63">
        <w:rPr>
          <w:rStyle w:val="a3"/>
          <w:b w:val="0"/>
          <w:sz w:val="30"/>
          <w:szCs w:val="30"/>
        </w:rPr>
        <w:t xml:space="preserve">Творческий проект представляется в виде путевого дневника или видеозарисовок. </w:t>
      </w:r>
    </w:p>
    <w:p w14:paraId="43C0DA2D" w14:textId="5678BC91" w:rsidR="00363881" w:rsidRDefault="00017C63" w:rsidP="00983A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  <w:u w:val="single"/>
        </w:rPr>
        <w:t>П</w:t>
      </w:r>
      <w:r w:rsidRPr="009369C0">
        <w:rPr>
          <w:rStyle w:val="a3"/>
          <w:b w:val="0"/>
          <w:sz w:val="30"/>
          <w:szCs w:val="30"/>
          <w:u w:val="single"/>
        </w:rPr>
        <w:t>утевой дневник</w:t>
      </w:r>
      <w:r>
        <w:rPr>
          <w:rStyle w:val="a3"/>
          <w:b w:val="0"/>
          <w:sz w:val="30"/>
          <w:szCs w:val="30"/>
        </w:rPr>
        <w:t xml:space="preserve"> </w:t>
      </w:r>
      <w:r w:rsidR="003D1AE6">
        <w:rPr>
          <w:rStyle w:val="a3"/>
          <w:b w:val="0"/>
          <w:sz w:val="30"/>
          <w:szCs w:val="30"/>
        </w:rPr>
        <w:t>п</w:t>
      </w:r>
      <w:r w:rsidR="00D75F79" w:rsidRPr="00133266">
        <w:rPr>
          <w:rStyle w:val="a3"/>
          <w:b w:val="0"/>
          <w:sz w:val="30"/>
          <w:szCs w:val="30"/>
        </w:rPr>
        <w:t xml:space="preserve">редставляет собой </w:t>
      </w:r>
      <w:r w:rsidRPr="00133266">
        <w:rPr>
          <w:rStyle w:val="a3"/>
          <w:b w:val="0"/>
          <w:sz w:val="30"/>
          <w:szCs w:val="30"/>
        </w:rPr>
        <w:t xml:space="preserve">художественно оформленный </w:t>
      </w:r>
      <w:r w:rsidR="00D75F79" w:rsidRPr="00133266">
        <w:rPr>
          <w:rStyle w:val="a3"/>
          <w:b w:val="0"/>
          <w:sz w:val="30"/>
          <w:szCs w:val="30"/>
        </w:rPr>
        <w:t>материал в виде путевых заметок</w:t>
      </w:r>
      <w:r w:rsidR="00EE637B">
        <w:rPr>
          <w:rStyle w:val="a3"/>
          <w:b w:val="0"/>
          <w:sz w:val="30"/>
          <w:szCs w:val="30"/>
        </w:rPr>
        <w:t xml:space="preserve"> (</w:t>
      </w:r>
      <w:r w:rsidR="00947747">
        <w:rPr>
          <w:rStyle w:val="a3"/>
          <w:b w:val="0"/>
          <w:sz w:val="30"/>
          <w:szCs w:val="30"/>
        </w:rPr>
        <w:t xml:space="preserve">литературного </w:t>
      </w:r>
      <w:r w:rsidR="00EE637B">
        <w:rPr>
          <w:rStyle w:val="a3"/>
          <w:b w:val="0"/>
          <w:sz w:val="30"/>
          <w:szCs w:val="30"/>
        </w:rPr>
        <w:t>описания)</w:t>
      </w:r>
      <w:r w:rsidR="00D75F79" w:rsidRPr="00133266">
        <w:rPr>
          <w:rStyle w:val="a3"/>
          <w:b w:val="0"/>
          <w:sz w:val="30"/>
          <w:szCs w:val="30"/>
        </w:rPr>
        <w:t xml:space="preserve">, созданных </w:t>
      </w:r>
      <w:proofErr w:type="gramStart"/>
      <w:r w:rsidR="00D75F79" w:rsidRPr="00133266">
        <w:rPr>
          <w:rStyle w:val="a3"/>
          <w:b w:val="0"/>
          <w:sz w:val="30"/>
          <w:szCs w:val="30"/>
        </w:rPr>
        <w:t>во время</w:t>
      </w:r>
      <w:proofErr w:type="gramEnd"/>
      <w:r w:rsidR="00D75F79" w:rsidRPr="00133266">
        <w:rPr>
          <w:rStyle w:val="a3"/>
          <w:b w:val="0"/>
          <w:sz w:val="30"/>
          <w:szCs w:val="30"/>
        </w:rPr>
        <w:t xml:space="preserve"> или по итогам </w:t>
      </w:r>
      <w:r w:rsidR="007E025B">
        <w:rPr>
          <w:rStyle w:val="a3"/>
          <w:b w:val="0"/>
          <w:sz w:val="30"/>
          <w:szCs w:val="30"/>
        </w:rPr>
        <w:t>экспедиций/</w:t>
      </w:r>
      <w:r w:rsidR="00AC520A">
        <w:rPr>
          <w:rStyle w:val="a3"/>
          <w:b w:val="0"/>
          <w:sz w:val="30"/>
          <w:szCs w:val="30"/>
        </w:rPr>
        <w:t xml:space="preserve"> </w:t>
      </w:r>
      <w:r w:rsidR="00D75F79" w:rsidRPr="00133266">
        <w:rPr>
          <w:rStyle w:val="a3"/>
          <w:b w:val="0"/>
          <w:sz w:val="30"/>
          <w:szCs w:val="30"/>
        </w:rPr>
        <w:t>экскурсий/</w:t>
      </w:r>
      <w:r w:rsidR="00AC520A">
        <w:rPr>
          <w:rStyle w:val="a3"/>
          <w:b w:val="0"/>
          <w:sz w:val="30"/>
          <w:szCs w:val="30"/>
        </w:rPr>
        <w:t xml:space="preserve"> </w:t>
      </w:r>
      <w:r w:rsidR="00D75F79" w:rsidRPr="00133266">
        <w:rPr>
          <w:rStyle w:val="a3"/>
          <w:b w:val="0"/>
          <w:sz w:val="30"/>
          <w:szCs w:val="30"/>
        </w:rPr>
        <w:t>туристских походов</w:t>
      </w:r>
      <w:r w:rsidR="00C02754" w:rsidRPr="00C02754">
        <w:rPr>
          <w:rStyle w:val="a3"/>
          <w:b w:val="0"/>
          <w:sz w:val="30"/>
          <w:szCs w:val="30"/>
        </w:rPr>
        <w:t>.</w:t>
      </w:r>
      <w:r w:rsidR="00363881">
        <w:rPr>
          <w:rStyle w:val="a3"/>
          <w:b w:val="0"/>
          <w:sz w:val="30"/>
          <w:szCs w:val="30"/>
        </w:rPr>
        <w:t xml:space="preserve"> </w:t>
      </w:r>
    </w:p>
    <w:p w14:paraId="122DEFFA" w14:textId="77777777" w:rsidR="00421014" w:rsidRPr="00983A39" w:rsidRDefault="00CD29FE" w:rsidP="00D75F7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  <w:u w:val="single"/>
        </w:rPr>
      </w:pPr>
      <w:r w:rsidRPr="00983A39">
        <w:rPr>
          <w:i/>
          <w:sz w:val="30"/>
          <w:szCs w:val="30"/>
          <w:u w:val="single"/>
        </w:rPr>
        <w:t>Особенности путевых заметок</w:t>
      </w:r>
    </w:p>
    <w:p w14:paraId="075BFDC0" w14:textId="77777777" w:rsidR="00421014" w:rsidRPr="00983A39" w:rsidRDefault="00EA6122" w:rsidP="00D75F7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983A39">
        <w:rPr>
          <w:bCs/>
          <w:i/>
          <w:sz w:val="30"/>
          <w:szCs w:val="30"/>
        </w:rPr>
        <w:t>Путевые заметки ‒ одна из разновидностей путевого очерка.</w:t>
      </w:r>
    </w:p>
    <w:p w14:paraId="6F225D81" w14:textId="77777777" w:rsidR="00EA6122" w:rsidRPr="00983A39" w:rsidRDefault="00EA6122" w:rsidP="00D75F7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983A39">
        <w:rPr>
          <w:rStyle w:val="a3"/>
          <w:b w:val="0"/>
          <w:i/>
          <w:sz w:val="30"/>
          <w:szCs w:val="30"/>
        </w:rPr>
        <w:lastRenderedPageBreak/>
        <w:t>Путевой очерк</w:t>
      </w:r>
      <w:r w:rsidRPr="00983A39">
        <w:rPr>
          <w:i/>
          <w:sz w:val="30"/>
          <w:szCs w:val="30"/>
        </w:rPr>
        <w:t xml:space="preserve"> ‒ очерк, в основе которого лежит описание каких-либо событий, происшествий, встреч с людьми, которые происходят во время путешествия автора, художественно оформленный путевой дневник. Это зарисовки, сделанные во время путешествия, или сразу по возвращении домой по свежим впечатлениям. В них автор рассказывает о</w:t>
      </w:r>
      <w:r w:rsidR="0094649B">
        <w:rPr>
          <w:i/>
          <w:sz w:val="30"/>
          <w:szCs w:val="30"/>
        </w:rPr>
        <w:t xml:space="preserve"> том</w:t>
      </w:r>
      <w:r w:rsidRPr="00983A39">
        <w:rPr>
          <w:i/>
          <w:sz w:val="30"/>
          <w:szCs w:val="30"/>
        </w:rPr>
        <w:t>, что привлекло его внимание во время путешествия, что поразило его воображение, обо вс</w:t>
      </w:r>
      <w:r w:rsidR="0094649B">
        <w:rPr>
          <w:i/>
          <w:sz w:val="30"/>
          <w:szCs w:val="30"/>
        </w:rPr>
        <w:t>е</w:t>
      </w:r>
      <w:r w:rsidRPr="00983A39">
        <w:rPr>
          <w:i/>
          <w:sz w:val="30"/>
          <w:szCs w:val="30"/>
        </w:rPr>
        <w:t>м новом, необычном, интересном, о том, что запомнилось и расширило его кругозор, обогатило знаниями и представлениями об окружающем мире.</w:t>
      </w:r>
    </w:p>
    <w:p w14:paraId="146A04E5" w14:textId="77777777" w:rsidR="00B75FBB" w:rsidRPr="00983A39" w:rsidRDefault="00B75FBB" w:rsidP="00B7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3A39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Черты путевого очерка: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424A6F60" w14:textId="77777777" w:rsidR="00B75FBB" w:rsidRPr="00983A39" w:rsidRDefault="00B75FBB" w:rsidP="00B7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• Сюжет очерка отражает 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последовательность событий, происшествий и встреч автора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во время его путешествия. </w:t>
      </w:r>
    </w:p>
    <w:p w14:paraId="3C9F99D4" w14:textId="77777777" w:rsidR="00B75FBB" w:rsidRPr="00983A39" w:rsidRDefault="00B75FBB" w:rsidP="00B7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• 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Выб</w:t>
      </w:r>
      <w:r w:rsidR="004A47B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о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р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из всех впечатлений 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само</w:t>
      </w:r>
      <w:r w:rsidR="004A47B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го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важно</w:t>
      </w:r>
      <w:r w:rsidR="004A47B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го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и интересно</w:t>
      </w:r>
      <w:r w:rsidR="004A47B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го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51DD3FB1" w14:textId="77777777" w:rsidR="00B75FBB" w:rsidRPr="00983A39" w:rsidRDefault="00B75FBB" w:rsidP="00B7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• 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Динамизм</w:t>
      </w:r>
      <w:r w:rsidR="001A3491"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который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позволяет читател</w:t>
      </w:r>
      <w:r w:rsidR="002D7E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ю стать «соучастником» путешествия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</w:p>
    <w:p w14:paraId="2FE155CC" w14:textId="77777777" w:rsidR="00B75FBB" w:rsidRPr="00983A39" w:rsidRDefault="00B75FBB" w:rsidP="00B7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• 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Синтез объективного и субъективного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Материал путевого очерка личный, субъективный, с живым, ярким и интересным изложением фактов. </w:t>
      </w:r>
    </w:p>
    <w:p w14:paraId="72A54D8C" w14:textId="77777777" w:rsidR="00B75FBB" w:rsidRPr="00983A39" w:rsidRDefault="00B75FBB" w:rsidP="00B7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• 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Заголовок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привлекает внимание читателя, указывает на место действия, содержит в себе главную мысль. Он должен быть ярким и точным. </w:t>
      </w:r>
    </w:p>
    <w:p w14:paraId="4A9CD6EA" w14:textId="77777777" w:rsidR="00B75FBB" w:rsidRPr="00983A39" w:rsidRDefault="00B75FBB" w:rsidP="00B7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• 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Задача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путевого очерка – </w:t>
      </w:r>
      <w:r w:rsidRPr="00983A3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рассказать о своих впечатлениях и событиях во время путешествия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</w:p>
    <w:p w14:paraId="7DEDADF0" w14:textId="77777777" w:rsidR="00D1455F" w:rsidRDefault="00AB1FF5" w:rsidP="00B75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1FF5">
        <w:rPr>
          <w:rFonts w:ascii="Times New Roman" w:hAnsi="Times New Roman" w:cs="Times New Roman"/>
          <w:sz w:val="30"/>
          <w:szCs w:val="30"/>
        </w:rPr>
        <w:t>В путевой дневник рекомендуется включать дополнительный материал, который позволяет раскрыть содержание путешествий (</w:t>
      </w:r>
      <w:r w:rsidRPr="00AB1FF5">
        <w:rPr>
          <w:rFonts w:ascii="Times New Roman" w:eastAsia="Times New Roman" w:hAnsi="Times New Roman" w:cs="Times New Roman"/>
          <w:sz w:val="30"/>
          <w:szCs w:val="30"/>
          <w:lang w:eastAsia="ru-RU"/>
        </w:rPr>
        <w:t>пейзажные</w:t>
      </w:r>
      <w:r w:rsidRPr="00983A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AB1FF5">
        <w:rPr>
          <w:rFonts w:ascii="Times New Roman" w:hAnsi="Times New Roman" w:cs="Times New Roman"/>
          <w:sz w:val="30"/>
          <w:szCs w:val="30"/>
        </w:rPr>
        <w:t xml:space="preserve">зарисовки, фотографии, </w:t>
      </w:r>
      <w:r w:rsidRPr="00AB1FF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воспоминания</w:t>
      </w:r>
      <w:r w:rsidR="0071542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B1FF5">
        <w:rPr>
          <w:rFonts w:ascii="Times New Roman" w:hAnsi="Times New Roman" w:cs="Times New Roman"/>
          <w:sz w:val="30"/>
          <w:szCs w:val="30"/>
        </w:rPr>
        <w:t xml:space="preserve"> билеты</w:t>
      </w:r>
      <w:r w:rsidR="00715424">
        <w:rPr>
          <w:rFonts w:ascii="Times New Roman" w:hAnsi="Times New Roman" w:cs="Times New Roman"/>
          <w:sz w:val="30"/>
          <w:szCs w:val="30"/>
        </w:rPr>
        <w:t xml:space="preserve"> и </w:t>
      </w:r>
      <w:r w:rsidRPr="00AB1FF5">
        <w:rPr>
          <w:rFonts w:ascii="Times New Roman" w:hAnsi="Times New Roman" w:cs="Times New Roman"/>
          <w:sz w:val="30"/>
          <w:szCs w:val="30"/>
        </w:rPr>
        <w:t>др.).</w:t>
      </w:r>
    </w:p>
    <w:p w14:paraId="2236D5B6" w14:textId="77777777" w:rsidR="00C14FAC" w:rsidRPr="00C14FAC" w:rsidRDefault="00C14FAC" w:rsidP="00C14FA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u w:val="single"/>
        </w:rPr>
      </w:pPr>
      <w:r w:rsidRPr="00C14FAC">
        <w:rPr>
          <w:sz w:val="30"/>
          <w:szCs w:val="30"/>
          <w:u w:val="single"/>
        </w:rPr>
        <w:t>Обращаем внимание, что путевой дневник должен включать описание только одного пройденного маршрута</w:t>
      </w:r>
      <w:r w:rsidR="00BE5364">
        <w:rPr>
          <w:sz w:val="30"/>
          <w:szCs w:val="30"/>
          <w:u w:val="single"/>
        </w:rPr>
        <w:t>,</w:t>
      </w:r>
      <w:r w:rsidRPr="00C14FAC">
        <w:rPr>
          <w:sz w:val="30"/>
          <w:szCs w:val="30"/>
          <w:u w:val="single"/>
        </w:rPr>
        <w:t xml:space="preserve"> соответствующего выбранному направлению.</w:t>
      </w:r>
    </w:p>
    <w:p w14:paraId="2CB174F8" w14:textId="77777777" w:rsidR="00E0241E" w:rsidRDefault="00E0241E" w:rsidP="00B75FB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241E">
        <w:rPr>
          <w:rStyle w:val="a3"/>
          <w:rFonts w:ascii="Times New Roman" w:hAnsi="Times New Roman" w:cs="Times New Roman"/>
          <w:b w:val="0"/>
          <w:sz w:val="30"/>
          <w:szCs w:val="30"/>
        </w:rPr>
        <w:t>Материал предоставляется в бумажном варианте (рукописный или компьютерный набор текста).</w:t>
      </w:r>
    </w:p>
    <w:p w14:paraId="2EE11D5F" w14:textId="77777777" w:rsidR="00E0241E" w:rsidRPr="00E0241E" w:rsidRDefault="00E0241E" w:rsidP="00E0241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30"/>
          <w:szCs w:val="30"/>
        </w:rPr>
      </w:pPr>
      <w:r w:rsidRPr="00E0241E">
        <w:rPr>
          <w:rStyle w:val="a3"/>
          <w:b w:val="0"/>
          <w:sz w:val="30"/>
          <w:szCs w:val="30"/>
        </w:rPr>
        <w:t>Видеозарисовки представляются в виде видеоролика</w:t>
      </w:r>
      <w:r w:rsidRPr="00E0241E">
        <w:rPr>
          <w:sz w:val="30"/>
          <w:szCs w:val="30"/>
        </w:rPr>
        <w:t xml:space="preserve"> ‒ короткометражного фильма</w:t>
      </w:r>
      <w:r w:rsidRPr="00E0241E">
        <w:rPr>
          <w:sz w:val="30"/>
          <w:szCs w:val="30"/>
          <w:lang w:val="be-BY"/>
        </w:rPr>
        <w:t>, промо-ролика, репортажа и др</w:t>
      </w:r>
      <w:r w:rsidR="00715424">
        <w:rPr>
          <w:sz w:val="30"/>
          <w:szCs w:val="30"/>
          <w:lang w:val="be-BY"/>
        </w:rPr>
        <w:t>.</w:t>
      </w:r>
      <w:r w:rsidRPr="00E0241E">
        <w:rPr>
          <w:sz w:val="30"/>
          <w:szCs w:val="30"/>
        </w:rPr>
        <w:t xml:space="preserve"> в формате </w:t>
      </w:r>
      <w:proofErr w:type="spellStart"/>
      <w:r w:rsidRPr="00E0241E">
        <w:rPr>
          <w:sz w:val="30"/>
          <w:szCs w:val="30"/>
          <w:lang w:val="en-US"/>
        </w:rPr>
        <w:t>avi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mpg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wmv</w:t>
      </w:r>
      <w:proofErr w:type="spellEnd"/>
      <w:r w:rsidRPr="00E0241E">
        <w:rPr>
          <w:sz w:val="30"/>
          <w:szCs w:val="30"/>
          <w:lang w:val="be-BY"/>
        </w:rPr>
        <w:t>.</w:t>
      </w:r>
      <w:r w:rsidRPr="00E0241E">
        <w:rPr>
          <w:rStyle w:val="a3"/>
          <w:b w:val="0"/>
          <w:sz w:val="30"/>
          <w:szCs w:val="30"/>
        </w:rPr>
        <w:t xml:space="preserve"> </w:t>
      </w:r>
    </w:p>
    <w:p w14:paraId="0D307FBC" w14:textId="655F9544" w:rsidR="00EA476B" w:rsidRDefault="00E0241E" w:rsidP="00E0241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0241E">
        <w:rPr>
          <w:rStyle w:val="a3"/>
          <w:b w:val="0"/>
          <w:sz w:val="30"/>
          <w:szCs w:val="30"/>
        </w:rPr>
        <w:t xml:space="preserve">Видеоролик </w:t>
      </w:r>
      <w:r>
        <w:rPr>
          <w:rStyle w:val="a3"/>
          <w:b w:val="0"/>
          <w:sz w:val="30"/>
          <w:szCs w:val="30"/>
        </w:rPr>
        <w:t xml:space="preserve">обязательно </w:t>
      </w:r>
      <w:r w:rsidRPr="00E0241E">
        <w:rPr>
          <w:rStyle w:val="a3"/>
          <w:b w:val="0"/>
          <w:sz w:val="30"/>
          <w:szCs w:val="30"/>
        </w:rPr>
        <w:t xml:space="preserve">снимается в ходе проведения </w:t>
      </w:r>
      <w:r w:rsidRPr="00E0241E">
        <w:rPr>
          <w:sz w:val="30"/>
          <w:szCs w:val="30"/>
        </w:rPr>
        <w:t>экспедиции/</w:t>
      </w:r>
      <w:r w:rsidR="00A84577">
        <w:rPr>
          <w:sz w:val="30"/>
          <w:szCs w:val="30"/>
        </w:rPr>
        <w:t xml:space="preserve"> </w:t>
      </w:r>
      <w:r w:rsidRPr="00E0241E">
        <w:rPr>
          <w:sz w:val="30"/>
          <w:szCs w:val="30"/>
        </w:rPr>
        <w:t>туристского похода/</w:t>
      </w:r>
      <w:r w:rsidR="00A84577">
        <w:rPr>
          <w:sz w:val="30"/>
          <w:szCs w:val="30"/>
        </w:rPr>
        <w:t xml:space="preserve"> </w:t>
      </w:r>
      <w:r w:rsidRPr="00E0241E">
        <w:rPr>
          <w:sz w:val="30"/>
          <w:szCs w:val="30"/>
        </w:rPr>
        <w:t>экскурсии,</w:t>
      </w:r>
      <w:r w:rsidRPr="00E0241E">
        <w:rPr>
          <w:rStyle w:val="a3"/>
          <w:b w:val="0"/>
          <w:sz w:val="30"/>
          <w:szCs w:val="30"/>
        </w:rPr>
        <w:t xml:space="preserve"> содержит информацию о посещенных объектах</w:t>
      </w:r>
      <w:r w:rsidRPr="00E0241E">
        <w:rPr>
          <w:sz w:val="30"/>
          <w:szCs w:val="30"/>
        </w:rPr>
        <w:t xml:space="preserve">, личные и групповые впечатления, наблюдения, эмоции от увиденного и др. </w:t>
      </w:r>
    </w:p>
    <w:p w14:paraId="18A107F2" w14:textId="77777777" w:rsidR="00E0241E" w:rsidRDefault="00E0241E" w:rsidP="00E0241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0241E">
        <w:rPr>
          <w:sz w:val="30"/>
          <w:szCs w:val="30"/>
        </w:rPr>
        <w:t>Рассказ ведется от автора видеоролика (кадровая или закадровая озвучка)</w:t>
      </w:r>
      <w:r>
        <w:rPr>
          <w:sz w:val="30"/>
          <w:szCs w:val="30"/>
        </w:rPr>
        <w:t>, может содержать музыкальное сопровождение, текст и др</w:t>
      </w:r>
      <w:r w:rsidRPr="00E0241E">
        <w:rPr>
          <w:sz w:val="30"/>
          <w:szCs w:val="30"/>
        </w:rPr>
        <w:t xml:space="preserve">. </w:t>
      </w:r>
    </w:p>
    <w:p w14:paraId="74BA8EAD" w14:textId="77777777" w:rsidR="00E0241E" w:rsidRPr="00E0241E" w:rsidRDefault="00E0241E" w:rsidP="00E0241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0241E">
        <w:rPr>
          <w:sz w:val="30"/>
          <w:szCs w:val="30"/>
        </w:rPr>
        <w:t>Допускается использование при монтаже и съемке ролика специальных программ и инструментов.</w:t>
      </w:r>
    </w:p>
    <w:p w14:paraId="340072CB" w14:textId="77777777" w:rsidR="00E0241E" w:rsidRPr="00E0241E" w:rsidRDefault="00E0241E" w:rsidP="00E0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</w:t>
      </w:r>
      <w:r w:rsidRPr="00E0241E">
        <w:rPr>
          <w:rFonts w:ascii="Times New Roman" w:hAnsi="Times New Roman" w:cs="Times New Roman"/>
          <w:sz w:val="30"/>
          <w:szCs w:val="30"/>
        </w:rPr>
        <w:t xml:space="preserve">ронометраж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E0241E">
        <w:rPr>
          <w:rFonts w:ascii="Times New Roman" w:hAnsi="Times New Roman" w:cs="Times New Roman"/>
          <w:sz w:val="30"/>
          <w:szCs w:val="30"/>
        </w:rPr>
        <w:t>идеоролик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0241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‒ </w:t>
      </w:r>
      <w:r w:rsidRPr="00E0241E">
        <w:rPr>
          <w:rFonts w:ascii="Times New Roman" w:hAnsi="Times New Roman" w:cs="Times New Roman"/>
          <w:sz w:val="30"/>
          <w:szCs w:val="30"/>
        </w:rPr>
        <w:t xml:space="preserve">до 5 минут. </w:t>
      </w:r>
    </w:p>
    <w:p w14:paraId="1040979C" w14:textId="5E9C1CE4" w:rsidR="00E0241E" w:rsidRPr="00E0241E" w:rsidRDefault="00E0241E" w:rsidP="00E0241E">
      <w:pPr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E0241E">
        <w:rPr>
          <w:rFonts w:ascii="Times New Roman" w:hAnsi="Times New Roman" w:cs="Times New Roman"/>
          <w:sz w:val="30"/>
          <w:szCs w:val="30"/>
        </w:rPr>
        <w:t>Обязательным условием является обеспечение качества изображения и</w:t>
      </w:r>
      <w:r w:rsidR="00EA1A5C">
        <w:rPr>
          <w:rFonts w:ascii="Times New Roman" w:hAnsi="Times New Roman" w:cs="Times New Roman"/>
          <w:sz w:val="30"/>
          <w:szCs w:val="30"/>
        </w:rPr>
        <w:t> </w:t>
      </w:r>
      <w:r w:rsidRPr="00E0241E">
        <w:rPr>
          <w:rFonts w:ascii="Times New Roman" w:hAnsi="Times New Roman" w:cs="Times New Roman"/>
          <w:sz w:val="30"/>
          <w:szCs w:val="30"/>
        </w:rPr>
        <w:t xml:space="preserve">звукового сопровождения, достаточных для четкого распознавания сюжета </w:t>
      </w:r>
      <w:r w:rsidRPr="00E0241E">
        <w:rPr>
          <w:rFonts w:ascii="Times New Roman" w:hAnsi="Times New Roman" w:cs="Times New Roman"/>
          <w:sz w:val="30"/>
          <w:szCs w:val="30"/>
        </w:rPr>
        <w:lastRenderedPageBreak/>
        <w:t>и</w:t>
      </w:r>
      <w:r w:rsidR="00EA1A5C">
        <w:rPr>
          <w:rFonts w:ascii="Times New Roman" w:hAnsi="Times New Roman" w:cs="Times New Roman"/>
          <w:sz w:val="30"/>
          <w:szCs w:val="30"/>
        </w:rPr>
        <w:t> </w:t>
      </w:r>
      <w:r w:rsidRPr="00E0241E">
        <w:rPr>
          <w:rFonts w:ascii="Times New Roman" w:hAnsi="Times New Roman" w:cs="Times New Roman"/>
          <w:sz w:val="30"/>
          <w:szCs w:val="30"/>
        </w:rPr>
        <w:t>героев, а также разборчивости речи</w:t>
      </w:r>
      <w:r w:rsidRPr="0002256A">
        <w:rPr>
          <w:sz w:val="30"/>
          <w:szCs w:val="30"/>
        </w:rPr>
        <w:t xml:space="preserve">. </w:t>
      </w:r>
      <w:r w:rsidR="00410565" w:rsidRPr="00C14FAC">
        <w:rPr>
          <w:rFonts w:ascii="Times New Roman" w:hAnsi="Times New Roman" w:cs="Times New Roman"/>
          <w:sz w:val="30"/>
          <w:szCs w:val="30"/>
          <w:u w:val="single"/>
        </w:rPr>
        <w:t>Обращаем внимание, что</w:t>
      </w:r>
      <w:r w:rsidR="00410565">
        <w:rPr>
          <w:rFonts w:ascii="Times New Roman" w:hAnsi="Times New Roman" w:cs="Times New Roman"/>
          <w:sz w:val="30"/>
          <w:szCs w:val="30"/>
          <w:u w:val="single"/>
        </w:rPr>
        <w:t xml:space="preserve"> не рассматриваются видеоролики, смонтированные полностью в виде слайд-шоу.</w:t>
      </w:r>
      <w:r w:rsidR="00C260B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C260B9" w:rsidRPr="00C260B9">
        <w:rPr>
          <w:rFonts w:ascii="Times New Roman" w:hAnsi="Times New Roman" w:cs="Times New Roman"/>
          <w:sz w:val="30"/>
          <w:szCs w:val="30"/>
        </w:rPr>
        <w:t>Допускаются элементы (части видео) с использованием фото</w:t>
      </w:r>
      <w:r w:rsidR="009854EC">
        <w:rPr>
          <w:rFonts w:ascii="Times New Roman" w:hAnsi="Times New Roman" w:cs="Times New Roman"/>
          <w:sz w:val="30"/>
          <w:szCs w:val="30"/>
        </w:rPr>
        <w:t>материалов</w:t>
      </w:r>
      <w:r w:rsidR="00C260B9" w:rsidRPr="00C260B9">
        <w:rPr>
          <w:rFonts w:ascii="Times New Roman" w:hAnsi="Times New Roman" w:cs="Times New Roman"/>
          <w:sz w:val="30"/>
          <w:szCs w:val="30"/>
        </w:rPr>
        <w:t>.</w:t>
      </w:r>
      <w:r w:rsidR="00C260B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1905088D" w14:textId="77777777" w:rsidR="00D75F79" w:rsidRDefault="00F16EF3" w:rsidP="00AF4794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sz w:val="30"/>
          <w:szCs w:val="30"/>
        </w:rPr>
        <w:t>Материал</w:t>
      </w:r>
      <w:r w:rsidR="00D75F79" w:rsidRPr="00AF4794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представля</w:t>
      </w:r>
      <w:r w:rsidR="00E0241E">
        <w:rPr>
          <w:rStyle w:val="a3"/>
          <w:rFonts w:ascii="Times New Roman" w:hAnsi="Times New Roman" w:cs="Times New Roman"/>
          <w:b w:val="0"/>
          <w:sz w:val="30"/>
          <w:szCs w:val="30"/>
        </w:rPr>
        <w:t>е</w:t>
      </w:r>
      <w:r w:rsidR="00D75F79" w:rsidRPr="00AF4794">
        <w:rPr>
          <w:rStyle w:val="a3"/>
          <w:rFonts w:ascii="Times New Roman" w:hAnsi="Times New Roman" w:cs="Times New Roman"/>
          <w:b w:val="0"/>
          <w:sz w:val="30"/>
          <w:szCs w:val="30"/>
        </w:rPr>
        <w:t>тся в электронном варианте.</w:t>
      </w:r>
    </w:p>
    <w:p w14:paraId="7125CAA2" w14:textId="77777777" w:rsidR="00AF4794" w:rsidRPr="00AF4794" w:rsidRDefault="00AF4794" w:rsidP="0048647F">
      <w:pPr>
        <w:pStyle w:val="rtejustify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F4794">
        <w:rPr>
          <w:sz w:val="30"/>
          <w:szCs w:val="30"/>
        </w:rPr>
        <w:t>«</w:t>
      </w:r>
      <w:r w:rsidR="0048647F" w:rsidRPr="00D30937">
        <w:rPr>
          <w:b/>
          <w:sz w:val="30"/>
          <w:szCs w:val="30"/>
          <w:lang w:val="be-BY"/>
        </w:rPr>
        <w:t>Бацькоўскі край, наш край дзівосны</w:t>
      </w:r>
      <w:r w:rsidRPr="00AF4794">
        <w:rPr>
          <w:sz w:val="30"/>
          <w:szCs w:val="30"/>
        </w:rPr>
        <w:t>»</w:t>
      </w:r>
      <w:r w:rsidR="002E2FC2">
        <w:rPr>
          <w:sz w:val="30"/>
          <w:szCs w:val="30"/>
        </w:rPr>
        <w:t xml:space="preserve"> (</w:t>
      </w:r>
      <w:r w:rsidR="00675D44">
        <w:rPr>
          <w:sz w:val="30"/>
          <w:szCs w:val="30"/>
        </w:rPr>
        <w:t>коллективный</w:t>
      </w:r>
      <w:r w:rsidR="002E2FC2">
        <w:rPr>
          <w:sz w:val="30"/>
          <w:szCs w:val="30"/>
        </w:rPr>
        <w:t>)</w:t>
      </w:r>
    </w:p>
    <w:p w14:paraId="51DB98A5" w14:textId="77777777" w:rsidR="0048647F" w:rsidRPr="0048647F" w:rsidRDefault="0048647F" w:rsidP="004864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Творческий проект представляется в виде разработки тематического экскурсионного маршрута по одному из заданных направлений по </w:t>
      </w:r>
      <w:r w:rsidRPr="0048647F">
        <w:rPr>
          <w:rFonts w:ascii="Times New Roman" w:hAnsi="Times New Roman" w:cs="Times New Roman"/>
          <w:sz w:val="30"/>
          <w:szCs w:val="30"/>
        </w:rPr>
        <w:t>достопримечательностям, уникальным местам своего региона (населенного пункта, района, области)</w:t>
      </w: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t>.</w:t>
      </w:r>
      <w:r w:rsidRPr="0048647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07BCC14" w14:textId="387D089F" w:rsidR="0048647F" w:rsidRPr="0048647F" w:rsidRDefault="00322D55" w:rsidP="0048647F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F4006C">
        <w:rPr>
          <w:rFonts w:ascii="Times New Roman" w:hAnsi="Times New Roman" w:cs="Times New Roman"/>
          <w:sz w:val="30"/>
          <w:szCs w:val="30"/>
        </w:rPr>
        <w:t xml:space="preserve">Разработка </w:t>
      </w:r>
      <w:r w:rsidR="0048647F" w:rsidRPr="00F4006C">
        <w:rPr>
          <w:rFonts w:ascii="Times New Roman" w:hAnsi="Times New Roman" w:cs="Times New Roman"/>
          <w:sz w:val="30"/>
          <w:szCs w:val="30"/>
        </w:rPr>
        <w:t>включает: экскурсионный маршрут, презентацию</w:t>
      </w:r>
      <w:r w:rsidR="00F4006C" w:rsidRPr="00F4006C">
        <w:rPr>
          <w:rFonts w:ascii="Times New Roman" w:hAnsi="Times New Roman" w:cs="Times New Roman"/>
          <w:sz w:val="30"/>
          <w:szCs w:val="30"/>
        </w:rPr>
        <w:t xml:space="preserve"> </w:t>
      </w:r>
      <w:r w:rsidR="00F4006C" w:rsidRPr="00F4006C">
        <w:rPr>
          <w:rFonts w:ascii="Times New Roman" w:hAnsi="Times New Roman" w:cs="Times New Roman"/>
          <w:sz w:val="30"/>
          <w:szCs w:val="30"/>
        </w:rPr>
        <w:t>(обязательные части разработки)</w:t>
      </w:r>
      <w:r w:rsidR="0048647F" w:rsidRPr="00F4006C">
        <w:rPr>
          <w:rFonts w:ascii="Times New Roman" w:hAnsi="Times New Roman" w:cs="Times New Roman"/>
          <w:sz w:val="30"/>
          <w:szCs w:val="30"/>
        </w:rPr>
        <w:t>, дополнительный</w:t>
      </w:r>
      <w:r w:rsidR="0048647F" w:rsidRPr="0048647F">
        <w:rPr>
          <w:rFonts w:ascii="Times New Roman" w:hAnsi="Times New Roman" w:cs="Times New Roman"/>
          <w:sz w:val="30"/>
          <w:szCs w:val="30"/>
        </w:rPr>
        <w:t xml:space="preserve"> материал.</w:t>
      </w:r>
    </w:p>
    <w:p w14:paraId="585108CF" w14:textId="77777777" w:rsidR="0048647F" w:rsidRPr="0048647F" w:rsidRDefault="0048647F" w:rsidP="0048647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Структура маршрута: цель, задачи, тип, вид, продолжительность экскурсии; протяженность маршрута; </w:t>
      </w:r>
      <w:r w:rsidR="00621DC9">
        <w:rPr>
          <w:rStyle w:val="a3"/>
          <w:rFonts w:ascii="Times New Roman" w:hAnsi="Times New Roman" w:cs="Times New Roman"/>
          <w:b w:val="0"/>
          <w:sz w:val="30"/>
          <w:szCs w:val="30"/>
        </w:rPr>
        <w:t>нитка</w:t>
      </w: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экскурсии; краткое содержание экскурсии; общие методические и</w:t>
      </w:r>
      <w:r w:rsidR="00D93AA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организационные указания; технологическая карта маршрута экскурсии. </w:t>
      </w:r>
    </w:p>
    <w:p w14:paraId="37CBDC9E" w14:textId="56A612BD" w:rsidR="0048647F" w:rsidRPr="0048647F" w:rsidRDefault="0048647F" w:rsidP="0048647F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Технологическая карта составляется в виде таблицы и содержит следующие графы: </w:t>
      </w:r>
      <w:r w:rsidR="00E36D85">
        <w:rPr>
          <w:rStyle w:val="a3"/>
          <w:rFonts w:ascii="Times New Roman" w:hAnsi="Times New Roman" w:cs="Times New Roman"/>
          <w:b w:val="0"/>
          <w:sz w:val="30"/>
          <w:szCs w:val="30"/>
        </w:rPr>
        <w:t>маршрут</w:t>
      </w: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экскурсии; места остановок; объекты по</w:t>
      </w:r>
      <w:r w:rsidR="00B81109">
        <w:rPr>
          <w:rStyle w:val="a3"/>
          <w:rFonts w:ascii="Times New Roman" w:hAnsi="Times New Roman" w:cs="Times New Roman"/>
          <w:b w:val="0"/>
          <w:sz w:val="30"/>
          <w:szCs w:val="30"/>
        </w:rPr>
        <w:t>сещения</w:t>
      </w: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; время/минуты; основное содержание экскурсии, перечисление подтем </w:t>
      </w: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br/>
        <w:t>и основных вопросов, раскрывающих тему; организационные указания; методические указания. Дополнительно оценивается описание логических переходов между пунктами маршрута/объектами по</w:t>
      </w:r>
      <w:r w:rsidR="00B81109">
        <w:rPr>
          <w:rStyle w:val="a3"/>
          <w:rFonts w:ascii="Times New Roman" w:hAnsi="Times New Roman" w:cs="Times New Roman"/>
          <w:b w:val="0"/>
          <w:sz w:val="30"/>
          <w:szCs w:val="30"/>
        </w:rPr>
        <w:t>сещения</w:t>
      </w: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t>.</w:t>
      </w:r>
    </w:p>
    <w:p w14:paraId="22DB7710" w14:textId="77777777" w:rsidR="0048647F" w:rsidRPr="0048647F" w:rsidRDefault="0048647F" w:rsidP="00486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47F">
        <w:rPr>
          <w:rFonts w:ascii="Times New Roman" w:hAnsi="Times New Roman" w:cs="Times New Roman"/>
          <w:sz w:val="30"/>
          <w:szCs w:val="30"/>
          <w:lang w:val="be-BY"/>
        </w:rPr>
        <w:t xml:space="preserve">Презентация – это мультимедийный продукт, который дает точную визуализацию и позволяет эффективно презентовать разработанный экскурсионный маршрут. </w:t>
      </w:r>
      <w:r w:rsidR="00C549B2">
        <w:rPr>
          <w:rFonts w:ascii="Times New Roman" w:hAnsi="Times New Roman" w:cs="Times New Roman"/>
          <w:sz w:val="30"/>
          <w:szCs w:val="30"/>
          <w:lang w:val="be-BY"/>
        </w:rPr>
        <w:t xml:space="preserve">Объем презентации не должен превышать </w:t>
      </w:r>
      <w:r w:rsidRPr="0048647F">
        <w:rPr>
          <w:rFonts w:ascii="Times New Roman" w:hAnsi="Times New Roman" w:cs="Times New Roman"/>
          <w:sz w:val="30"/>
          <w:szCs w:val="30"/>
          <w:lang w:val="be-BY"/>
        </w:rPr>
        <w:t>25</w:t>
      </w:r>
      <w:r w:rsidR="00C549B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47F">
        <w:rPr>
          <w:rFonts w:ascii="Times New Roman" w:hAnsi="Times New Roman" w:cs="Times New Roman"/>
          <w:sz w:val="30"/>
          <w:szCs w:val="30"/>
          <w:lang w:val="be-BY"/>
        </w:rPr>
        <w:t>слайдов</w:t>
      </w:r>
      <w:r w:rsidRPr="0048647F">
        <w:rPr>
          <w:rFonts w:ascii="Times New Roman" w:hAnsi="Times New Roman" w:cs="Times New Roman"/>
          <w:sz w:val="30"/>
          <w:szCs w:val="30"/>
        </w:rPr>
        <w:t xml:space="preserve">. Презентации могут быть созданы в формате </w:t>
      </w:r>
      <w:r w:rsidRPr="0048647F">
        <w:rPr>
          <w:rFonts w:ascii="Times New Roman" w:hAnsi="Times New Roman" w:cs="Times New Roman"/>
          <w:sz w:val="30"/>
          <w:szCs w:val="30"/>
          <w:lang w:val="be-BY"/>
        </w:rPr>
        <w:t>Power Point, PDF, Flash.</w:t>
      </w:r>
    </w:p>
    <w:p w14:paraId="5873563C" w14:textId="5842FB78" w:rsidR="006155E2" w:rsidRDefault="0048647F" w:rsidP="0048647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47F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Дополнительный материал может включать </w:t>
      </w:r>
      <w:r w:rsidRPr="0048647F">
        <w:rPr>
          <w:rFonts w:ascii="Times New Roman" w:hAnsi="Times New Roman" w:cs="Times New Roman"/>
          <w:sz w:val="30"/>
          <w:szCs w:val="30"/>
        </w:rPr>
        <w:t>фотографии, публикации, рекламно-информационную продукцию (путеводитель, карты, схемы, буклет и</w:t>
      </w:r>
      <w:r w:rsidR="004F3A98">
        <w:rPr>
          <w:rFonts w:ascii="Times New Roman" w:hAnsi="Times New Roman" w:cs="Times New Roman"/>
          <w:sz w:val="30"/>
          <w:szCs w:val="30"/>
        </w:rPr>
        <w:t> </w:t>
      </w:r>
      <w:r w:rsidRPr="0048647F">
        <w:rPr>
          <w:rFonts w:ascii="Times New Roman" w:hAnsi="Times New Roman" w:cs="Times New Roman"/>
          <w:sz w:val="30"/>
          <w:szCs w:val="30"/>
        </w:rPr>
        <w:t>др.), содержащие сведения об объектах маршрута, и другую информацию, подтверждающую прохождение экскурсионной группой данного маршрута.</w:t>
      </w:r>
      <w:r w:rsidR="006155E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C02931" w14:textId="7B13B89E" w:rsidR="0048647F" w:rsidRPr="006155E2" w:rsidRDefault="006155E2" w:rsidP="0048647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155E2">
        <w:rPr>
          <w:rFonts w:ascii="Times New Roman" w:hAnsi="Times New Roman" w:cs="Times New Roman"/>
          <w:i/>
          <w:sz w:val="30"/>
          <w:szCs w:val="30"/>
        </w:rPr>
        <w:t>Допускается предоставлять дополнительный материал в электронном варианте или в виде</w:t>
      </w:r>
      <w:r w:rsidR="00561AF3" w:rsidRPr="00561AF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561AF3">
        <w:rPr>
          <w:rFonts w:ascii="Times New Roman" w:hAnsi="Times New Roman" w:cs="Times New Roman"/>
          <w:i/>
          <w:sz w:val="30"/>
          <w:szCs w:val="30"/>
          <w:lang w:val="en-US"/>
        </w:rPr>
        <w:t>qr</w:t>
      </w:r>
      <w:proofErr w:type="spellEnd"/>
      <w:r w:rsidR="00561AF3" w:rsidRPr="00561AF3">
        <w:rPr>
          <w:rFonts w:ascii="Times New Roman" w:hAnsi="Times New Roman" w:cs="Times New Roman"/>
          <w:i/>
          <w:sz w:val="30"/>
          <w:szCs w:val="30"/>
        </w:rPr>
        <w:t>-</w:t>
      </w:r>
      <w:r w:rsidR="00561AF3">
        <w:rPr>
          <w:rFonts w:ascii="Times New Roman" w:hAnsi="Times New Roman" w:cs="Times New Roman"/>
          <w:i/>
          <w:sz w:val="30"/>
          <w:szCs w:val="30"/>
          <w:lang w:val="be-BY"/>
        </w:rPr>
        <w:t>кодов с переходом на другие</w:t>
      </w:r>
      <w:r w:rsidRPr="006155E2">
        <w:rPr>
          <w:rFonts w:ascii="Times New Roman" w:hAnsi="Times New Roman" w:cs="Times New Roman"/>
          <w:i/>
          <w:sz w:val="30"/>
          <w:szCs w:val="30"/>
        </w:rPr>
        <w:t xml:space="preserve"> ресурс</w:t>
      </w:r>
      <w:r w:rsidR="00561AF3">
        <w:rPr>
          <w:rFonts w:ascii="Times New Roman" w:hAnsi="Times New Roman" w:cs="Times New Roman"/>
          <w:i/>
          <w:sz w:val="30"/>
          <w:szCs w:val="30"/>
        </w:rPr>
        <w:t>ы</w:t>
      </w:r>
      <w:r w:rsidRPr="006155E2">
        <w:rPr>
          <w:rFonts w:ascii="Times New Roman" w:hAnsi="Times New Roman" w:cs="Times New Roman"/>
          <w:i/>
          <w:sz w:val="30"/>
          <w:szCs w:val="30"/>
        </w:rPr>
        <w:t xml:space="preserve"> их размещения, другим удобным </w:t>
      </w:r>
      <w:r w:rsidR="004F3A98">
        <w:rPr>
          <w:rFonts w:ascii="Times New Roman" w:hAnsi="Times New Roman" w:cs="Times New Roman"/>
          <w:i/>
          <w:sz w:val="30"/>
          <w:szCs w:val="30"/>
        </w:rPr>
        <w:t xml:space="preserve">для просмотра </w:t>
      </w:r>
      <w:r w:rsidRPr="006155E2">
        <w:rPr>
          <w:rFonts w:ascii="Times New Roman" w:hAnsi="Times New Roman" w:cs="Times New Roman"/>
          <w:i/>
          <w:sz w:val="30"/>
          <w:szCs w:val="30"/>
        </w:rPr>
        <w:t>способом.</w:t>
      </w:r>
    </w:p>
    <w:p w14:paraId="75F91E21" w14:textId="77777777" w:rsidR="00AF4794" w:rsidRPr="00AF4794" w:rsidRDefault="00AF4794" w:rsidP="0048647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30"/>
          <w:szCs w:val="30"/>
        </w:rPr>
      </w:pPr>
      <w:r w:rsidRPr="00AF4794">
        <w:rPr>
          <w:rStyle w:val="a3"/>
          <w:b w:val="0"/>
          <w:sz w:val="30"/>
          <w:szCs w:val="30"/>
        </w:rPr>
        <w:t>Материалы пред</w:t>
      </w:r>
      <w:r w:rsidR="004F7DFD">
        <w:rPr>
          <w:rStyle w:val="a3"/>
          <w:b w:val="0"/>
          <w:sz w:val="30"/>
          <w:szCs w:val="30"/>
        </w:rPr>
        <w:t>о</w:t>
      </w:r>
      <w:r w:rsidRPr="00AF4794">
        <w:rPr>
          <w:rStyle w:val="a3"/>
          <w:b w:val="0"/>
          <w:sz w:val="30"/>
          <w:szCs w:val="30"/>
        </w:rPr>
        <w:t>ставляются в печатном и электронном варианте.</w:t>
      </w:r>
    </w:p>
    <w:p w14:paraId="1F8CF2FE" w14:textId="77777777" w:rsidR="00AF4794" w:rsidRPr="0028247D" w:rsidRDefault="00AF4794" w:rsidP="0028247D">
      <w:pPr>
        <w:pStyle w:val="rtejustify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rStyle w:val="a3"/>
          <w:bCs w:val="0"/>
          <w:sz w:val="30"/>
          <w:szCs w:val="30"/>
        </w:rPr>
      </w:pPr>
      <w:r w:rsidRPr="0028247D">
        <w:rPr>
          <w:rStyle w:val="a3"/>
          <w:sz w:val="30"/>
          <w:szCs w:val="30"/>
        </w:rPr>
        <w:t>«Туристическая мозаика Беларуси»</w:t>
      </w:r>
      <w:r w:rsidR="00F40080">
        <w:rPr>
          <w:rStyle w:val="a3"/>
          <w:sz w:val="30"/>
          <w:szCs w:val="30"/>
        </w:rPr>
        <w:t xml:space="preserve"> </w:t>
      </w:r>
      <w:r w:rsidR="00F40080" w:rsidRPr="00F40080">
        <w:rPr>
          <w:rStyle w:val="a3"/>
          <w:b w:val="0"/>
          <w:sz w:val="30"/>
          <w:szCs w:val="30"/>
        </w:rPr>
        <w:t>(</w:t>
      </w:r>
      <w:r w:rsidR="00BA6E34">
        <w:rPr>
          <w:rStyle w:val="a3"/>
          <w:b w:val="0"/>
          <w:sz w:val="30"/>
          <w:szCs w:val="30"/>
        </w:rPr>
        <w:t>коллективный</w:t>
      </w:r>
      <w:r w:rsidR="00F40080" w:rsidRPr="00F40080">
        <w:rPr>
          <w:rStyle w:val="a3"/>
          <w:b w:val="0"/>
          <w:sz w:val="30"/>
          <w:szCs w:val="30"/>
        </w:rPr>
        <w:t>)</w:t>
      </w:r>
    </w:p>
    <w:p w14:paraId="7D52B1CB" w14:textId="77777777" w:rsidR="006E6019" w:rsidRPr="006E6019" w:rsidRDefault="006E6019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30"/>
          <w:szCs w:val="30"/>
        </w:rPr>
      </w:pPr>
      <w:r w:rsidRPr="006E6019">
        <w:rPr>
          <w:rStyle w:val="a3"/>
          <w:b w:val="0"/>
          <w:sz w:val="30"/>
          <w:szCs w:val="30"/>
        </w:rPr>
        <w:t>Творческий проект предоставляется в виде кейса (проекта) по продвижению туристического потенциала региона (населенного пункта).</w:t>
      </w:r>
    </w:p>
    <w:p w14:paraId="687BA970" w14:textId="453C2720" w:rsidR="006E6019" w:rsidRDefault="00960EEE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Style w:val="a3"/>
          <w:b w:val="0"/>
          <w:sz w:val="30"/>
          <w:szCs w:val="30"/>
        </w:rPr>
        <w:t>Цель создания к</w:t>
      </w:r>
      <w:r w:rsidR="006E6019" w:rsidRPr="006E6019">
        <w:rPr>
          <w:rStyle w:val="a3"/>
          <w:b w:val="0"/>
          <w:sz w:val="30"/>
          <w:szCs w:val="30"/>
        </w:rPr>
        <w:t>ейс</w:t>
      </w:r>
      <w:r>
        <w:rPr>
          <w:rStyle w:val="a3"/>
          <w:b w:val="0"/>
          <w:sz w:val="30"/>
          <w:szCs w:val="30"/>
        </w:rPr>
        <w:t>а</w:t>
      </w:r>
      <w:r w:rsidR="006E6019" w:rsidRPr="006E6019">
        <w:rPr>
          <w:rStyle w:val="a3"/>
          <w:b w:val="0"/>
          <w:sz w:val="30"/>
          <w:szCs w:val="30"/>
        </w:rPr>
        <w:t xml:space="preserve"> (проект</w:t>
      </w:r>
      <w:r>
        <w:rPr>
          <w:rStyle w:val="a3"/>
          <w:b w:val="0"/>
          <w:sz w:val="30"/>
          <w:szCs w:val="30"/>
        </w:rPr>
        <w:t>а) –</w:t>
      </w:r>
      <w:r w:rsidR="006E6019" w:rsidRPr="006E6019">
        <w:rPr>
          <w:rStyle w:val="a3"/>
          <w:b w:val="0"/>
          <w:sz w:val="30"/>
          <w:szCs w:val="30"/>
        </w:rPr>
        <w:t xml:space="preserve"> </w:t>
      </w:r>
      <w:r w:rsidR="006E6019" w:rsidRPr="006E6019">
        <w:rPr>
          <w:sz w:val="30"/>
          <w:szCs w:val="30"/>
        </w:rPr>
        <w:t xml:space="preserve">повышение туристической привлекательности </w:t>
      </w:r>
      <w:r w:rsidR="006E6019" w:rsidRPr="006E6019">
        <w:rPr>
          <w:rStyle w:val="a3"/>
          <w:b w:val="0"/>
          <w:sz w:val="30"/>
          <w:szCs w:val="30"/>
        </w:rPr>
        <w:t xml:space="preserve">региона (населенного пункта) </w:t>
      </w:r>
      <w:r w:rsidR="006E6019" w:rsidRPr="006E6019">
        <w:rPr>
          <w:sz w:val="30"/>
          <w:szCs w:val="30"/>
        </w:rPr>
        <w:t>для молодежи, жителей, туристов посредством представления в них разработанного маршрута.</w:t>
      </w:r>
      <w:r w:rsidR="00160FBA">
        <w:rPr>
          <w:sz w:val="30"/>
          <w:szCs w:val="30"/>
        </w:rPr>
        <w:t xml:space="preserve"> </w:t>
      </w:r>
    </w:p>
    <w:p w14:paraId="6E7B2659" w14:textId="0D40C53E" w:rsidR="00160FBA" w:rsidRDefault="00160FBA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</w:rPr>
      </w:pPr>
      <w:r w:rsidRPr="00160FBA">
        <w:rPr>
          <w:i/>
          <w:iCs/>
          <w:sz w:val="30"/>
          <w:szCs w:val="30"/>
        </w:rPr>
        <w:t>Т.Е.</w:t>
      </w:r>
      <w:r>
        <w:rPr>
          <w:i/>
          <w:iCs/>
          <w:sz w:val="30"/>
          <w:szCs w:val="30"/>
        </w:rPr>
        <w:t xml:space="preserve"> разработка любого маршрута должна быть направлена на его популяризацию и использование, как в рамках реализации образовательного </w:t>
      </w:r>
      <w:r>
        <w:rPr>
          <w:i/>
          <w:iCs/>
          <w:sz w:val="30"/>
          <w:szCs w:val="30"/>
        </w:rPr>
        <w:lastRenderedPageBreak/>
        <w:t>процесса, так и для привлечения других категорий граждан к посещению объектов данного маршрута.</w:t>
      </w:r>
      <w:r w:rsidR="00A82AE3">
        <w:rPr>
          <w:i/>
          <w:iCs/>
          <w:sz w:val="30"/>
          <w:szCs w:val="30"/>
        </w:rPr>
        <w:t xml:space="preserve"> </w:t>
      </w:r>
    </w:p>
    <w:p w14:paraId="6CAD4647" w14:textId="62D152C2" w:rsidR="00A82AE3" w:rsidRPr="00160FBA" w:rsidRDefault="00A82AE3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В кейсе (проекте) может быть представлено несколько маршрутов, разработанных отрядом/ группой в период проведения Всебелорусской молодежной экспедиции (202</w:t>
      </w:r>
      <w:r w:rsidR="004F3A98">
        <w:rPr>
          <w:i/>
          <w:iCs/>
          <w:sz w:val="30"/>
          <w:szCs w:val="30"/>
        </w:rPr>
        <w:t>5</w:t>
      </w:r>
      <w:r>
        <w:rPr>
          <w:i/>
          <w:iCs/>
          <w:sz w:val="30"/>
          <w:szCs w:val="30"/>
        </w:rPr>
        <w:t xml:space="preserve"> год).</w:t>
      </w:r>
    </w:p>
    <w:p w14:paraId="6B200EB8" w14:textId="77777777" w:rsidR="006E6019" w:rsidRPr="006E6019" w:rsidRDefault="006E6019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6019">
        <w:rPr>
          <w:sz w:val="30"/>
          <w:szCs w:val="30"/>
        </w:rPr>
        <w:t xml:space="preserve">Кейс (проект) должен включать </w:t>
      </w:r>
      <w:r w:rsidR="00F375ED">
        <w:rPr>
          <w:sz w:val="30"/>
          <w:szCs w:val="30"/>
        </w:rPr>
        <w:t xml:space="preserve">обязательное </w:t>
      </w:r>
      <w:r w:rsidRPr="006E6019">
        <w:rPr>
          <w:sz w:val="30"/>
          <w:szCs w:val="30"/>
        </w:rPr>
        <w:t>описание:</w:t>
      </w:r>
    </w:p>
    <w:p w14:paraId="47E18B4D" w14:textId="77777777" w:rsidR="006E6019" w:rsidRPr="006E6019" w:rsidRDefault="006E6019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6019">
        <w:rPr>
          <w:sz w:val="30"/>
          <w:szCs w:val="30"/>
        </w:rPr>
        <w:t>цели и задач;</w:t>
      </w:r>
    </w:p>
    <w:p w14:paraId="32A9D686" w14:textId="76DEDA98" w:rsidR="006E6019" w:rsidRPr="006E6019" w:rsidRDefault="006E6019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6019">
        <w:rPr>
          <w:sz w:val="30"/>
          <w:szCs w:val="30"/>
        </w:rPr>
        <w:t>нитки маршрута и краткую характеристику объектов, подчеркивающую их уникальность для региона/</w:t>
      </w:r>
      <w:r w:rsidR="00B1311A">
        <w:rPr>
          <w:sz w:val="30"/>
          <w:szCs w:val="30"/>
        </w:rPr>
        <w:t xml:space="preserve"> </w:t>
      </w:r>
      <w:r w:rsidRPr="006E6019">
        <w:rPr>
          <w:sz w:val="30"/>
          <w:szCs w:val="30"/>
        </w:rPr>
        <w:t>страны;</w:t>
      </w:r>
    </w:p>
    <w:p w14:paraId="3897AC72" w14:textId="77777777" w:rsidR="006E6019" w:rsidRPr="006E6019" w:rsidRDefault="006E6019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6019">
        <w:rPr>
          <w:sz w:val="30"/>
          <w:szCs w:val="30"/>
        </w:rPr>
        <w:t>этапов и предполагаемых сроков реализации;</w:t>
      </w:r>
    </w:p>
    <w:p w14:paraId="2DBF5C1E" w14:textId="77777777" w:rsidR="006E6019" w:rsidRDefault="006E6019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6019">
        <w:rPr>
          <w:sz w:val="30"/>
          <w:szCs w:val="30"/>
        </w:rPr>
        <w:t>инструментария (способов продвижения);</w:t>
      </w:r>
    </w:p>
    <w:p w14:paraId="213DC869" w14:textId="005EB1AE" w:rsidR="00B311CA" w:rsidRPr="00B311CA" w:rsidRDefault="00B311CA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B311CA">
        <w:rPr>
          <w:i/>
          <w:sz w:val="30"/>
          <w:szCs w:val="30"/>
        </w:rPr>
        <w:t xml:space="preserve">например, </w:t>
      </w:r>
      <w:r>
        <w:rPr>
          <w:i/>
          <w:sz w:val="30"/>
          <w:szCs w:val="30"/>
        </w:rPr>
        <w:t>средства массовой информации, информационно-рекламная продукция, создание интернет-ресурсов, социальные акции, взаимодействие с</w:t>
      </w:r>
      <w:r w:rsidR="004F3A98">
        <w:rPr>
          <w:i/>
          <w:sz w:val="30"/>
          <w:szCs w:val="30"/>
        </w:rPr>
        <w:t> </w:t>
      </w:r>
      <w:r>
        <w:rPr>
          <w:i/>
          <w:sz w:val="30"/>
          <w:szCs w:val="30"/>
        </w:rPr>
        <w:t>партнерами и др.</w:t>
      </w:r>
    </w:p>
    <w:p w14:paraId="5A3E31FE" w14:textId="3C831AEA" w:rsidR="006E6019" w:rsidRDefault="006E6019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6019">
        <w:rPr>
          <w:sz w:val="30"/>
          <w:szCs w:val="30"/>
        </w:rPr>
        <w:t>масштаба и предполагаемого результата/</w:t>
      </w:r>
      <w:r w:rsidR="003E53F9">
        <w:rPr>
          <w:sz w:val="30"/>
          <w:szCs w:val="30"/>
        </w:rPr>
        <w:t xml:space="preserve"> </w:t>
      </w:r>
      <w:r w:rsidRPr="006E6019">
        <w:rPr>
          <w:sz w:val="30"/>
          <w:szCs w:val="30"/>
        </w:rPr>
        <w:t>эффекта.</w:t>
      </w:r>
    </w:p>
    <w:p w14:paraId="1F10D2EA" w14:textId="77777777" w:rsidR="00F375ED" w:rsidRPr="00F375ED" w:rsidRDefault="00F375ED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F375ED">
        <w:rPr>
          <w:i/>
          <w:sz w:val="30"/>
          <w:szCs w:val="30"/>
        </w:rPr>
        <w:t>Участниками мероприятия могут включаться дополнительные блоки, необходимы</w:t>
      </w:r>
      <w:r w:rsidR="00AD21DA">
        <w:rPr>
          <w:i/>
          <w:sz w:val="30"/>
          <w:szCs w:val="30"/>
        </w:rPr>
        <w:t>е</w:t>
      </w:r>
      <w:r w:rsidRPr="00F375ED">
        <w:rPr>
          <w:i/>
          <w:sz w:val="30"/>
          <w:szCs w:val="30"/>
        </w:rPr>
        <w:t xml:space="preserve"> для отражения содержания данного проекта.</w:t>
      </w:r>
    </w:p>
    <w:p w14:paraId="7A8A8569" w14:textId="77777777" w:rsidR="004F3A98" w:rsidRDefault="006E6019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6019">
        <w:rPr>
          <w:sz w:val="30"/>
          <w:szCs w:val="30"/>
        </w:rPr>
        <w:t>При подготовке кейса (проекта) необходимо использовать</w:t>
      </w:r>
      <w:r w:rsidR="00264AFD">
        <w:rPr>
          <w:sz w:val="30"/>
          <w:szCs w:val="30"/>
        </w:rPr>
        <w:t xml:space="preserve"> </w:t>
      </w:r>
      <w:r w:rsidRPr="006E6019">
        <w:rPr>
          <w:sz w:val="30"/>
          <w:szCs w:val="30"/>
        </w:rPr>
        <w:t>фото</w:t>
      </w:r>
      <w:r w:rsidR="00264AFD">
        <w:rPr>
          <w:sz w:val="30"/>
          <w:szCs w:val="30"/>
        </w:rPr>
        <w:t xml:space="preserve">- и другие </w:t>
      </w:r>
      <w:r w:rsidRPr="006E6019">
        <w:rPr>
          <w:sz w:val="30"/>
          <w:szCs w:val="30"/>
        </w:rPr>
        <w:t>материалы, которые будут подтверждать прохождение маршрута (-</w:t>
      </w:r>
      <w:proofErr w:type="spellStart"/>
      <w:r w:rsidRPr="006E6019">
        <w:rPr>
          <w:sz w:val="30"/>
          <w:szCs w:val="30"/>
        </w:rPr>
        <w:t>ов</w:t>
      </w:r>
      <w:proofErr w:type="spellEnd"/>
      <w:r w:rsidRPr="006E6019">
        <w:rPr>
          <w:sz w:val="30"/>
          <w:szCs w:val="30"/>
        </w:rPr>
        <w:t>).</w:t>
      </w:r>
      <w:r w:rsidR="00AD21DA">
        <w:rPr>
          <w:sz w:val="30"/>
          <w:szCs w:val="30"/>
        </w:rPr>
        <w:t xml:space="preserve"> </w:t>
      </w:r>
    </w:p>
    <w:p w14:paraId="6378153A" w14:textId="4BD30C45" w:rsidR="006E6019" w:rsidRPr="006E6019" w:rsidRDefault="00AD21DA" w:rsidP="006E601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Также, при возможности, рекомендуется отразить предпринятые меры по реализации данного кейса </w:t>
      </w:r>
      <w:r w:rsidRPr="006E6019">
        <w:rPr>
          <w:sz w:val="30"/>
          <w:szCs w:val="30"/>
        </w:rPr>
        <w:t>(проекта)</w:t>
      </w:r>
      <w:r w:rsidRPr="00AD21DA">
        <w:rPr>
          <w:sz w:val="30"/>
          <w:szCs w:val="30"/>
        </w:rPr>
        <w:t xml:space="preserve"> </w:t>
      </w:r>
      <w:r w:rsidRPr="006E6019">
        <w:rPr>
          <w:sz w:val="30"/>
          <w:szCs w:val="30"/>
        </w:rPr>
        <w:t>и полученные результаты.</w:t>
      </w:r>
    </w:p>
    <w:p w14:paraId="21779379" w14:textId="7A178A10" w:rsidR="005823F3" w:rsidRDefault="005823F3" w:rsidP="005823F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Обязательной составляющей кейса (проекта) является создание интерактивной карты </w:t>
      </w:r>
      <w:r w:rsidR="004F3A98">
        <w:rPr>
          <w:sz w:val="30"/>
          <w:szCs w:val="30"/>
        </w:rPr>
        <w:t>или</w:t>
      </w:r>
      <w:r w:rsidRPr="005B02E4">
        <w:rPr>
          <w:sz w:val="30"/>
          <w:szCs w:val="30"/>
        </w:rPr>
        <w:t xml:space="preserve"> интерактивного плаката</w:t>
      </w:r>
      <w:r w:rsidR="007018E0">
        <w:rPr>
          <w:sz w:val="30"/>
          <w:szCs w:val="30"/>
        </w:rPr>
        <w:t>.</w:t>
      </w:r>
    </w:p>
    <w:p w14:paraId="78072FD5" w14:textId="77777777" w:rsidR="007018E0" w:rsidRDefault="007018E0" w:rsidP="005823F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B02E4">
        <w:rPr>
          <w:sz w:val="30"/>
          <w:szCs w:val="30"/>
        </w:rPr>
        <w:t>нтерактивн</w:t>
      </w:r>
      <w:r>
        <w:rPr>
          <w:sz w:val="30"/>
          <w:szCs w:val="30"/>
        </w:rPr>
        <w:t>ая</w:t>
      </w:r>
      <w:r w:rsidRPr="005B02E4">
        <w:rPr>
          <w:sz w:val="30"/>
          <w:szCs w:val="30"/>
        </w:rPr>
        <w:t xml:space="preserve"> карт</w:t>
      </w:r>
      <w:r>
        <w:rPr>
          <w:sz w:val="30"/>
          <w:szCs w:val="30"/>
        </w:rPr>
        <w:t>а</w:t>
      </w:r>
      <w:r w:rsidRPr="005B02E4">
        <w:rPr>
          <w:sz w:val="30"/>
          <w:szCs w:val="30"/>
        </w:rPr>
        <w:t xml:space="preserve"> (интерактивн</w:t>
      </w:r>
      <w:r>
        <w:rPr>
          <w:sz w:val="30"/>
          <w:szCs w:val="30"/>
        </w:rPr>
        <w:t>ый</w:t>
      </w:r>
      <w:r w:rsidRPr="005B02E4">
        <w:rPr>
          <w:sz w:val="30"/>
          <w:szCs w:val="30"/>
        </w:rPr>
        <w:t xml:space="preserve"> плакат) </w:t>
      </w:r>
      <w:r>
        <w:rPr>
          <w:sz w:val="30"/>
          <w:szCs w:val="30"/>
        </w:rPr>
        <w:t>должен содержать:</w:t>
      </w:r>
    </w:p>
    <w:p w14:paraId="06DF4240" w14:textId="0E8A1023" w:rsidR="005F1C51" w:rsidRDefault="005F1C51" w:rsidP="005823F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местоположение объектов маршрута (картографирование);</w:t>
      </w:r>
    </w:p>
    <w:p w14:paraId="46A8655B" w14:textId="28BA6979" w:rsidR="005823F3" w:rsidRDefault="005823F3" w:rsidP="005823F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краткое описание объектов маршрута, подчеркивающее историческую/ культурную/ природную значимость</w:t>
      </w:r>
      <w:r w:rsidRPr="00B561DB">
        <w:rPr>
          <w:sz w:val="30"/>
          <w:szCs w:val="30"/>
        </w:rPr>
        <w:t xml:space="preserve"> </w:t>
      </w:r>
      <w:r>
        <w:rPr>
          <w:sz w:val="30"/>
          <w:szCs w:val="30"/>
        </w:rPr>
        <w:t>для региона, страны</w:t>
      </w:r>
      <w:r w:rsidR="00181C13">
        <w:rPr>
          <w:sz w:val="30"/>
          <w:szCs w:val="30"/>
        </w:rPr>
        <w:t xml:space="preserve"> (наименование объекта, год создания, что собой представляет, в чем его особенность/ значимость (кратко))</w:t>
      </w:r>
      <w:r>
        <w:rPr>
          <w:sz w:val="30"/>
          <w:szCs w:val="30"/>
        </w:rPr>
        <w:t>;</w:t>
      </w:r>
    </w:p>
    <w:p w14:paraId="45452881" w14:textId="36494502" w:rsidR="005823F3" w:rsidRDefault="005823F3" w:rsidP="005823F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фотографии объекта, позволяющие визуализировать объект</w:t>
      </w:r>
      <w:r w:rsidR="0012035B">
        <w:rPr>
          <w:sz w:val="30"/>
          <w:szCs w:val="30"/>
        </w:rPr>
        <w:t xml:space="preserve"> (современный вид, авторские, не используя фотографии, представленные в</w:t>
      </w:r>
      <w:r w:rsidR="00FF59F7">
        <w:rPr>
          <w:sz w:val="30"/>
          <w:szCs w:val="30"/>
        </w:rPr>
        <w:t> </w:t>
      </w:r>
      <w:r w:rsidR="0012035B">
        <w:rPr>
          <w:sz w:val="30"/>
          <w:szCs w:val="30"/>
        </w:rPr>
        <w:t>интернет-ресурсах)</w:t>
      </w:r>
      <w:r>
        <w:rPr>
          <w:sz w:val="30"/>
          <w:szCs w:val="30"/>
        </w:rPr>
        <w:t>;</w:t>
      </w:r>
    </w:p>
    <w:p w14:paraId="092FAB8B" w14:textId="77777777" w:rsidR="005823F3" w:rsidRDefault="005823F3" w:rsidP="005823F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интерактивные элементы (текст, аудио, видео, иллюстрации) необходимые для получения дополнительной информации о маршруте.</w:t>
      </w:r>
    </w:p>
    <w:p w14:paraId="04D49C56" w14:textId="6CC4EC29" w:rsidR="005823F3" w:rsidRPr="005B02E4" w:rsidRDefault="005823F3" w:rsidP="005823F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создани</w:t>
      </w:r>
      <w:r w:rsidR="004F3A98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7018E0">
        <w:rPr>
          <w:sz w:val="30"/>
          <w:szCs w:val="30"/>
        </w:rPr>
        <w:t>и</w:t>
      </w:r>
      <w:r w:rsidR="007018E0" w:rsidRPr="005B02E4">
        <w:rPr>
          <w:sz w:val="30"/>
          <w:szCs w:val="30"/>
        </w:rPr>
        <w:t>нтерактивн</w:t>
      </w:r>
      <w:r w:rsidR="007018E0">
        <w:rPr>
          <w:sz w:val="30"/>
          <w:szCs w:val="30"/>
        </w:rPr>
        <w:t>ой</w:t>
      </w:r>
      <w:r w:rsidR="007018E0" w:rsidRPr="005B02E4">
        <w:rPr>
          <w:sz w:val="30"/>
          <w:szCs w:val="30"/>
        </w:rPr>
        <w:t xml:space="preserve"> карт</w:t>
      </w:r>
      <w:r w:rsidR="007018E0">
        <w:rPr>
          <w:sz w:val="30"/>
          <w:szCs w:val="30"/>
        </w:rPr>
        <w:t>ы</w:t>
      </w:r>
      <w:r w:rsidR="007018E0" w:rsidRPr="005B02E4">
        <w:rPr>
          <w:sz w:val="30"/>
          <w:szCs w:val="30"/>
        </w:rPr>
        <w:t xml:space="preserve"> (интерактивн</w:t>
      </w:r>
      <w:r w:rsidR="007018E0">
        <w:rPr>
          <w:sz w:val="30"/>
          <w:szCs w:val="30"/>
        </w:rPr>
        <w:t>ого</w:t>
      </w:r>
      <w:r w:rsidR="007018E0" w:rsidRPr="005B02E4">
        <w:rPr>
          <w:sz w:val="30"/>
          <w:szCs w:val="30"/>
        </w:rPr>
        <w:t xml:space="preserve"> плакат</w:t>
      </w:r>
      <w:r w:rsidR="007018E0">
        <w:rPr>
          <w:sz w:val="30"/>
          <w:szCs w:val="30"/>
        </w:rPr>
        <w:t>а</w:t>
      </w:r>
      <w:r w:rsidR="007018E0" w:rsidRPr="005B02E4">
        <w:rPr>
          <w:sz w:val="30"/>
          <w:szCs w:val="30"/>
        </w:rPr>
        <w:t xml:space="preserve">) </w:t>
      </w:r>
      <w:r w:rsidRPr="005B02E4">
        <w:rPr>
          <w:sz w:val="30"/>
          <w:szCs w:val="30"/>
        </w:rPr>
        <w:t>рекомендуется использ</w:t>
      </w:r>
      <w:r>
        <w:rPr>
          <w:sz w:val="30"/>
          <w:szCs w:val="30"/>
        </w:rPr>
        <w:t>овать</w:t>
      </w:r>
      <w:r w:rsidRPr="005B02E4">
        <w:rPr>
          <w:sz w:val="30"/>
          <w:szCs w:val="30"/>
        </w:rPr>
        <w:t xml:space="preserve"> </w:t>
      </w:r>
      <w:r w:rsidR="002E4C86">
        <w:rPr>
          <w:sz w:val="30"/>
          <w:szCs w:val="30"/>
        </w:rPr>
        <w:t xml:space="preserve">специальные </w:t>
      </w:r>
      <w:r w:rsidRPr="005B02E4">
        <w:rPr>
          <w:sz w:val="30"/>
          <w:szCs w:val="30"/>
        </w:rPr>
        <w:t>онлайн-сервисы (например</w:t>
      </w:r>
      <w:r w:rsidRPr="00ED5F50">
        <w:rPr>
          <w:sz w:val="30"/>
          <w:szCs w:val="30"/>
        </w:rPr>
        <w:t xml:space="preserve">, </w:t>
      </w:r>
      <w:hyperlink r:id="rId9" w:history="1">
        <w:r w:rsidRPr="00ED5F50">
          <w:rPr>
            <w:rStyle w:val="a5"/>
            <w:color w:val="auto"/>
            <w:sz w:val="30"/>
            <w:szCs w:val="30"/>
            <w:u w:val="none"/>
          </w:rPr>
          <w:t>genial.ly</w:t>
        </w:r>
      </w:hyperlink>
      <w:r w:rsidRPr="005B02E4">
        <w:rPr>
          <w:rStyle w:val="a3"/>
          <w:sz w:val="30"/>
          <w:szCs w:val="30"/>
          <w:shd w:val="clear" w:color="auto" w:fill="FFFFFF"/>
        </w:rPr>
        <w:t xml:space="preserve">, </w:t>
      </w:r>
      <w:proofErr w:type="spellStart"/>
      <w:r w:rsidRPr="005B02E4">
        <w:rPr>
          <w:color w:val="000000"/>
          <w:sz w:val="30"/>
          <w:szCs w:val="30"/>
          <w:shd w:val="clear" w:color="auto" w:fill="FFFFFF"/>
        </w:rPr>
        <w:t>thingLink</w:t>
      </w:r>
      <w:proofErr w:type="spellEnd"/>
      <w:r w:rsidRPr="005B02E4">
        <w:rPr>
          <w:color w:val="000000"/>
          <w:sz w:val="30"/>
          <w:szCs w:val="30"/>
          <w:shd w:val="clear" w:color="auto" w:fill="FFFFFF"/>
        </w:rPr>
        <w:t>, др.</w:t>
      </w:r>
      <w:r w:rsidRPr="002E4C86">
        <w:rPr>
          <w:rStyle w:val="a3"/>
          <w:b w:val="0"/>
          <w:bCs w:val="0"/>
          <w:sz w:val="30"/>
          <w:szCs w:val="30"/>
          <w:shd w:val="clear" w:color="auto" w:fill="FFFFFF"/>
        </w:rPr>
        <w:t>)</w:t>
      </w:r>
      <w:r w:rsidR="002E4C86">
        <w:rPr>
          <w:rStyle w:val="a3"/>
          <w:b w:val="0"/>
          <w:bCs w:val="0"/>
          <w:sz w:val="30"/>
          <w:szCs w:val="30"/>
          <w:shd w:val="clear" w:color="auto" w:fill="FFFFFF"/>
        </w:rPr>
        <w:t>, которые позволяют создавать продукт с соответствующими возможностями.</w:t>
      </w:r>
    </w:p>
    <w:p w14:paraId="5A9AA5D4" w14:textId="0467113D" w:rsidR="00895C64" w:rsidRDefault="00895C64" w:rsidP="00895C6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6E6019">
        <w:rPr>
          <w:rStyle w:val="a3"/>
          <w:rFonts w:ascii="Times New Roman" w:hAnsi="Times New Roman" w:cs="Times New Roman"/>
          <w:b w:val="0"/>
          <w:sz w:val="30"/>
          <w:szCs w:val="30"/>
        </w:rPr>
        <w:t>Формат кейса (проекта) определяется участник</w:t>
      </w:r>
      <w:r w:rsidR="00A65BB2">
        <w:rPr>
          <w:rStyle w:val="a3"/>
          <w:rFonts w:ascii="Times New Roman" w:hAnsi="Times New Roman" w:cs="Times New Roman"/>
          <w:b w:val="0"/>
          <w:sz w:val="30"/>
          <w:szCs w:val="30"/>
        </w:rPr>
        <w:t>ами</w:t>
      </w:r>
      <w:r w:rsidRPr="006E6019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самостоятельно (</w:t>
      </w:r>
      <w:r w:rsidRPr="006E6019">
        <w:rPr>
          <w:rStyle w:val="a3"/>
          <w:rFonts w:ascii="Times New Roman" w:hAnsi="Times New Roman" w:cs="Times New Roman"/>
          <w:b w:val="0"/>
          <w:sz w:val="30"/>
          <w:szCs w:val="30"/>
          <w:lang w:val="en-US"/>
        </w:rPr>
        <w:t>Word</w:t>
      </w:r>
      <w:r w:rsidRPr="006E6019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, </w:t>
      </w:r>
      <w:r w:rsidRPr="006E6019">
        <w:rPr>
          <w:rFonts w:ascii="Times New Roman" w:hAnsi="Times New Roman" w:cs="Times New Roman"/>
          <w:sz w:val="30"/>
          <w:szCs w:val="30"/>
          <w:lang w:val="be-BY"/>
        </w:rPr>
        <w:t>Power Point, PDF, Flash</w:t>
      </w:r>
      <w:r w:rsidRPr="006E6019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). </w:t>
      </w:r>
    </w:p>
    <w:p w14:paraId="110EB265" w14:textId="77777777" w:rsidR="006E6019" w:rsidRPr="006E6019" w:rsidRDefault="006E6019" w:rsidP="006E60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6E6019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Материалы предоставляются в электронном варианте. </w:t>
      </w:r>
    </w:p>
    <w:p w14:paraId="7BDE9645" w14:textId="77777777" w:rsidR="006E6019" w:rsidRPr="006E6019" w:rsidRDefault="006E6019" w:rsidP="006E6019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30"/>
          <w:szCs w:val="30"/>
          <w:lang w:eastAsia="ru-RU"/>
        </w:rPr>
      </w:pPr>
    </w:p>
    <w:sectPr w:rsidR="006E6019" w:rsidRPr="006E6019" w:rsidSect="00BF0E7A">
      <w:footerReference w:type="default" r:id="rId10"/>
      <w:pgSz w:w="11906" w:h="16838"/>
      <w:pgMar w:top="107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039B" w14:textId="77777777" w:rsidR="00291DF5" w:rsidRDefault="00291DF5" w:rsidP="00966996">
      <w:pPr>
        <w:spacing w:after="0" w:line="240" w:lineRule="auto"/>
      </w:pPr>
      <w:r>
        <w:separator/>
      </w:r>
    </w:p>
  </w:endnote>
  <w:endnote w:type="continuationSeparator" w:id="0">
    <w:p w14:paraId="294E88F6" w14:textId="77777777" w:rsidR="00291DF5" w:rsidRDefault="00291DF5" w:rsidP="0096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5378408"/>
      <w:docPartObj>
        <w:docPartGallery w:val="Page Numbers (Bottom of Page)"/>
        <w:docPartUnique/>
      </w:docPartObj>
    </w:sdtPr>
    <w:sdtContent>
      <w:p w14:paraId="06E3B2B2" w14:textId="77777777" w:rsidR="00966996" w:rsidRDefault="009669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C9">
          <w:rPr>
            <w:noProof/>
          </w:rPr>
          <w:t>6</w:t>
        </w:r>
        <w:r>
          <w:fldChar w:fldCharType="end"/>
        </w:r>
      </w:p>
    </w:sdtContent>
  </w:sdt>
  <w:p w14:paraId="684B0B56" w14:textId="77777777" w:rsidR="00966996" w:rsidRDefault="009669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0C262" w14:textId="77777777" w:rsidR="00291DF5" w:rsidRDefault="00291DF5" w:rsidP="00966996">
      <w:pPr>
        <w:spacing w:after="0" w:line="240" w:lineRule="auto"/>
      </w:pPr>
      <w:r>
        <w:separator/>
      </w:r>
    </w:p>
  </w:footnote>
  <w:footnote w:type="continuationSeparator" w:id="0">
    <w:p w14:paraId="73020042" w14:textId="77777777" w:rsidR="00291DF5" w:rsidRDefault="00291DF5" w:rsidP="0096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564"/>
    <w:multiLevelType w:val="multilevel"/>
    <w:tmpl w:val="F168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4151B"/>
    <w:multiLevelType w:val="hybridMultilevel"/>
    <w:tmpl w:val="983A52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B15270"/>
    <w:multiLevelType w:val="multilevel"/>
    <w:tmpl w:val="C22CCDD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abstractNum w:abstractNumId="3" w15:restartNumberingAfterBreak="0">
    <w:nsid w:val="13804D72"/>
    <w:multiLevelType w:val="multilevel"/>
    <w:tmpl w:val="EBB2B2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4F2D39"/>
    <w:multiLevelType w:val="multilevel"/>
    <w:tmpl w:val="56380CFA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49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9973D97"/>
    <w:multiLevelType w:val="multilevel"/>
    <w:tmpl w:val="97BEE99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6AE6F1F"/>
    <w:multiLevelType w:val="hybridMultilevel"/>
    <w:tmpl w:val="DEE217BA"/>
    <w:lvl w:ilvl="0" w:tplc="9FEA3C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6F0018"/>
    <w:multiLevelType w:val="hybridMultilevel"/>
    <w:tmpl w:val="6E344B5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BE6EC6"/>
    <w:multiLevelType w:val="hybridMultilevel"/>
    <w:tmpl w:val="5C9EA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793F0D"/>
    <w:multiLevelType w:val="hybridMultilevel"/>
    <w:tmpl w:val="52482DE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AE5987"/>
    <w:multiLevelType w:val="multilevel"/>
    <w:tmpl w:val="B5F4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040EF"/>
    <w:multiLevelType w:val="hybridMultilevel"/>
    <w:tmpl w:val="B114CCEA"/>
    <w:lvl w:ilvl="0" w:tplc="AE068A4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C2167"/>
    <w:multiLevelType w:val="multilevel"/>
    <w:tmpl w:val="9F3073C4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3" w15:restartNumberingAfterBreak="0">
    <w:nsid w:val="5DAF5939"/>
    <w:multiLevelType w:val="hybridMultilevel"/>
    <w:tmpl w:val="5B9AA0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255F"/>
    <w:multiLevelType w:val="hybridMultilevel"/>
    <w:tmpl w:val="17C07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B30043"/>
    <w:multiLevelType w:val="hybridMultilevel"/>
    <w:tmpl w:val="4D6C7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D17ABA"/>
    <w:multiLevelType w:val="multilevel"/>
    <w:tmpl w:val="9ABC9850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49" w:hanging="8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EF33CC8"/>
    <w:multiLevelType w:val="multilevel"/>
    <w:tmpl w:val="EB9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66577E"/>
    <w:multiLevelType w:val="hybridMultilevel"/>
    <w:tmpl w:val="585A09E6"/>
    <w:lvl w:ilvl="0" w:tplc="0B6462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  <w:iCs w:val="0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8A52B2"/>
    <w:multiLevelType w:val="multilevel"/>
    <w:tmpl w:val="8D7C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613747">
    <w:abstractNumId w:val="0"/>
  </w:num>
  <w:num w:numId="2" w16cid:durableId="1793328135">
    <w:abstractNumId w:val="17"/>
  </w:num>
  <w:num w:numId="3" w16cid:durableId="46540479">
    <w:abstractNumId w:val="10"/>
  </w:num>
  <w:num w:numId="4" w16cid:durableId="204563983">
    <w:abstractNumId w:val="19"/>
  </w:num>
  <w:num w:numId="5" w16cid:durableId="1289973799">
    <w:abstractNumId w:val="3"/>
  </w:num>
  <w:num w:numId="6" w16cid:durableId="2094230484">
    <w:abstractNumId w:val="1"/>
  </w:num>
  <w:num w:numId="7" w16cid:durableId="727724675">
    <w:abstractNumId w:val="6"/>
  </w:num>
  <w:num w:numId="8" w16cid:durableId="1927880292">
    <w:abstractNumId w:val="5"/>
  </w:num>
  <w:num w:numId="9" w16cid:durableId="1997224231">
    <w:abstractNumId w:val="7"/>
  </w:num>
  <w:num w:numId="10" w16cid:durableId="1492018229">
    <w:abstractNumId w:val="14"/>
  </w:num>
  <w:num w:numId="11" w16cid:durableId="1235237128">
    <w:abstractNumId w:val="12"/>
  </w:num>
  <w:num w:numId="12" w16cid:durableId="701594130">
    <w:abstractNumId w:val="11"/>
  </w:num>
  <w:num w:numId="13" w16cid:durableId="818040240">
    <w:abstractNumId w:val="9"/>
  </w:num>
  <w:num w:numId="14" w16cid:durableId="1494905477">
    <w:abstractNumId w:val="13"/>
  </w:num>
  <w:num w:numId="15" w16cid:durableId="1471091233">
    <w:abstractNumId w:val="15"/>
  </w:num>
  <w:num w:numId="16" w16cid:durableId="72514902">
    <w:abstractNumId w:val="8"/>
  </w:num>
  <w:num w:numId="17" w16cid:durableId="1557857443">
    <w:abstractNumId w:val="16"/>
  </w:num>
  <w:num w:numId="18" w16cid:durableId="1682273912">
    <w:abstractNumId w:val="4"/>
  </w:num>
  <w:num w:numId="19" w16cid:durableId="574555362">
    <w:abstractNumId w:val="18"/>
  </w:num>
  <w:num w:numId="20" w16cid:durableId="125130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10B"/>
    <w:rsid w:val="000173E6"/>
    <w:rsid w:val="00017C63"/>
    <w:rsid w:val="00023DE3"/>
    <w:rsid w:val="0003064F"/>
    <w:rsid w:val="00056342"/>
    <w:rsid w:val="00064EF8"/>
    <w:rsid w:val="0007374D"/>
    <w:rsid w:val="00077302"/>
    <w:rsid w:val="000819AC"/>
    <w:rsid w:val="00085229"/>
    <w:rsid w:val="00086D14"/>
    <w:rsid w:val="000921C5"/>
    <w:rsid w:val="00094DA1"/>
    <w:rsid w:val="000A06C4"/>
    <w:rsid w:val="000A1A3E"/>
    <w:rsid w:val="000B05C3"/>
    <w:rsid w:val="000B5ED7"/>
    <w:rsid w:val="000C5476"/>
    <w:rsid w:val="000C5812"/>
    <w:rsid w:val="000E2D74"/>
    <w:rsid w:val="000F21EF"/>
    <w:rsid w:val="00106D3D"/>
    <w:rsid w:val="00110CF6"/>
    <w:rsid w:val="0012035B"/>
    <w:rsid w:val="00127F0A"/>
    <w:rsid w:val="00133266"/>
    <w:rsid w:val="00134B44"/>
    <w:rsid w:val="00152A49"/>
    <w:rsid w:val="001564FD"/>
    <w:rsid w:val="00160FBA"/>
    <w:rsid w:val="001619EE"/>
    <w:rsid w:val="00164D32"/>
    <w:rsid w:val="001764C6"/>
    <w:rsid w:val="00181C13"/>
    <w:rsid w:val="00185611"/>
    <w:rsid w:val="00193427"/>
    <w:rsid w:val="00193B9E"/>
    <w:rsid w:val="001A1868"/>
    <w:rsid w:val="001A3491"/>
    <w:rsid w:val="001A3D92"/>
    <w:rsid w:val="001A499D"/>
    <w:rsid w:val="001D0B0B"/>
    <w:rsid w:val="001D4B05"/>
    <w:rsid w:val="001D5047"/>
    <w:rsid w:val="001D5638"/>
    <w:rsid w:val="001E09BF"/>
    <w:rsid w:val="001F19DE"/>
    <w:rsid w:val="001F7B25"/>
    <w:rsid w:val="00201088"/>
    <w:rsid w:val="00203056"/>
    <w:rsid w:val="0020514B"/>
    <w:rsid w:val="0020747C"/>
    <w:rsid w:val="00210E46"/>
    <w:rsid w:val="00212D2A"/>
    <w:rsid w:val="0021730E"/>
    <w:rsid w:val="00225F30"/>
    <w:rsid w:val="002349B8"/>
    <w:rsid w:val="002373C2"/>
    <w:rsid w:val="0024480C"/>
    <w:rsid w:val="00244B73"/>
    <w:rsid w:val="002463BA"/>
    <w:rsid w:val="0024762F"/>
    <w:rsid w:val="00250449"/>
    <w:rsid w:val="00264AFD"/>
    <w:rsid w:val="002674CB"/>
    <w:rsid w:val="00273BC8"/>
    <w:rsid w:val="00275EAF"/>
    <w:rsid w:val="002766A7"/>
    <w:rsid w:val="0028247D"/>
    <w:rsid w:val="00285B25"/>
    <w:rsid w:val="002903D9"/>
    <w:rsid w:val="00291DF5"/>
    <w:rsid w:val="002A710B"/>
    <w:rsid w:val="002B679D"/>
    <w:rsid w:val="002C3864"/>
    <w:rsid w:val="002C38BC"/>
    <w:rsid w:val="002C65FB"/>
    <w:rsid w:val="002D1CFF"/>
    <w:rsid w:val="002D2170"/>
    <w:rsid w:val="002D415D"/>
    <w:rsid w:val="002D7E5A"/>
    <w:rsid w:val="002E2FC2"/>
    <w:rsid w:val="002E4C86"/>
    <w:rsid w:val="002F0D58"/>
    <w:rsid w:val="00300A73"/>
    <w:rsid w:val="00303253"/>
    <w:rsid w:val="00322D55"/>
    <w:rsid w:val="003248C1"/>
    <w:rsid w:val="003419B6"/>
    <w:rsid w:val="0034396A"/>
    <w:rsid w:val="00347FEB"/>
    <w:rsid w:val="00363881"/>
    <w:rsid w:val="0036574E"/>
    <w:rsid w:val="00365ACF"/>
    <w:rsid w:val="00366C6E"/>
    <w:rsid w:val="00376003"/>
    <w:rsid w:val="0038482F"/>
    <w:rsid w:val="003947D1"/>
    <w:rsid w:val="00396137"/>
    <w:rsid w:val="003B33FA"/>
    <w:rsid w:val="003C05FF"/>
    <w:rsid w:val="003C0DF1"/>
    <w:rsid w:val="003C461B"/>
    <w:rsid w:val="003C5746"/>
    <w:rsid w:val="003D1AE6"/>
    <w:rsid w:val="003D3FEC"/>
    <w:rsid w:val="003D7C30"/>
    <w:rsid w:val="003E45B2"/>
    <w:rsid w:val="003E53F9"/>
    <w:rsid w:val="003F0846"/>
    <w:rsid w:val="003F3A03"/>
    <w:rsid w:val="00410565"/>
    <w:rsid w:val="00411B40"/>
    <w:rsid w:val="0042098B"/>
    <w:rsid w:val="00421014"/>
    <w:rsid w:val="0042101D"/>
    <w:rsid w:val="00425026"/>
    <w:rsid w:val="00425255"/>
    <w:rsid w:val="004368AB"/>
    <w:rsid w:val="00441AF8"/>
    <w:rsid w:val="0044647E"/>
    <w:rsid w:val="00446FDA"/>
    <w:rsid w:val="00476866"/>
    <w:rsid w:val="004772AC"/>
    <w:rsid w:val="00482A3E"/>
    <w:rsid w:val="00482CAE"/>
    <w:rsid w:val="0048647F"/>
    <w:rsid w:val="004871E6"/>
    <w:rsid w:val="00494DDC"/>
    <w:rsid w:val="004A47BE"/>
    <w:rsid w:val="004B0D58"/>
    <w:rsid w:val="004B7F6A"/>
    <w:rsid w:val="004C3E80"/>
    <w:rsid w:val="004E241E"/>
    <w:rsid w:val="004E5521"/>
    <w:rsid w:val="004E5C77"/>
    <w:rsid w:val="004F3A98"/>
    <w:rsid w:val="004F41CB"/>
    <w:rsid w:val="004F5B71"/>
    <w:rsid w:val="004F7DFD"/>
    <w:rsid w:val="00500B00"/>
    <w:rsid w:val="00504CA4"/>
    <w:rsid w:val="00511D30"/>
    <w:rsid w:val="00521D16"/>
    <w:rsid w:val="00526A7F"/>
    <w:rsid w:val="00534714"/>
    <w:rsid w:val="00541FE3"/>
    <w:rsid w:val="00561AF3"/>
    <w:rsid w:val="00572C68"/>
    <w:rsid w:val="00572EEA"/>
    <w:rsid w:val="00573704"/>
    <w:rsid w:val="00573B6A"/>
    <w:rsid w:val="005823F3"/>
    <w:rsid w:val="005961E4"/>
    <w:rsid w:val="00596AC5"/>
    <w:rsid w:val="00597D7E"/>
    <w:rsid w:val="00597EA9"/>
    <w:rsid w:val="005A3424"/>
    <w:rsid w:val="005A5A65"/>
    <w:rsid w:val="005B27FF"/>
    <w:rsid w:val="005B58B5"/>
    <w:rsid w:val="005B67BF"/>
    <w:rsid w:val="005B6C7D"/>
    <w:rsid w:val="005C1FF5"/>
    <w:rsid w:val="005C3941"/>
    <w:rsid w:val="005C6E2A"/>
    <w:rsid w:val="005D2417"/>
    <w:rsid w:val="005D6935"/>
    <w:rsid w:val="005F0E26"/>
    <w:rsid w:val="005F1C51"/>
    <w:rsid w:val="005F3022"/>
    <w:rsid w:val="005F3DCD"/>
    <w:rsid w:val="00606BD4"/>
    <w:rsid w:val="0061000C"/>
    <w:rsid w:val="006101A1"/>
    <w:rsid w:val="00611FF8"/>
    <w:rsid w:val="006155E2"/>
    <w:rsid w:val="00621DC9"/>
    <w:rsid w:val="00623FD9"/>
    <w:rsid w:val="00626C1B"/>
    <w:rsid w:val="00627220"/>
    <w:rsid w:val="00632C15"/>
    <w:rsid w:val="00634D7D"/>
    <w:rsid w:val="0063576E"/>
    <w:rsid w:val="006441B5"/>
    <w:rsid w:val="00647AC8"/>
    <w:rsid w:val="00653245"/>
    <w:rsid w:val="0065677E"/>
    <w:rsid w:val="00657208"/>
    <w:rsid w:val="00663537"/>
    <w:rsid w:val="00664E97"/>
    <w:rsid w:val="006666D3"/>
    <w:rsid w:val="0067099A"/>
    <w:rsid w:val="006722F6"/>
    <w:rsid w:val="006724C8"/>
    <w:rsid w:val="00675579"/>
    <w:rsid w:val="00675D44"/>
    <w:rsid w:val="0068021D"/>
    <w:rsid w:val="00680E32"/>
    <w:rsid w:val="00681BE3"/>
    <w:rsid w:val="006821BC"/>
    <w:rsid w:val="006913A5"/>
    <w:rsid w:val="00692B6C"/>
    <w:rsid w:val="006A40EF"/>
    <w:rsid w:val="006A7A35"/>
    <w:rsid w:val="006B2DC6"/>
    <w:rsid w:val="006C06B6"/>
    <w:rsid w:val="006C2E09"/>
    <w:rsid w:val="006C4102"/>
    <w:rsid w:val="006C4E4B"/>
    <w:rsid w:val="006D4C6D"/>
    <w:rsid w:val="006E3FA1"/>
    <w:rsid w:val="006E6019"/>
    <w:rsid w:val="007004DB"/>
    <w:rsid w:val="00700FFC"/>
    <w:rsid w:val="007018E0"/>
    <w:rsid w:val="00701D5E"/>
    <w:rsid w:val="007051F0"/>
    <w:rsid w:val="007067AF"/>
    <w:rsid w:val="00715424"/>
    <w:rsid w:val="0072022A"/>
    <w:rsid w:val="00730BFE"/>
    <w:rsid w:val="00733492"/>
    <w:rsid w:val="0073372C"/>
    <w:rsid w:val="0074441C"/>
    <w:rsid w:val="00746751"/>
    <w:rsid w:val="0075777B"/>
    <w:rsid w:val="00760E8B"/>
    <w:rsid w:val="0076266C"/>
    <w:rsid w:val="007653A5"/>
    <w:rsid w:val="00780FD5"/>
    <w:rsid w:val="00784B40"/>
    <w:rsid w:val="0079394A"/>
    <w:rsid w:val="00794503"/>
    <w:rsid w:val="0079475F"/>
    <w:rsid w:val="007952D7"/>
    <w:rsid w:val="007C4C94"/>
    <w:rsid w:val="007C5DAF"/>
    <w:rsid w:val="007D0216"/>
    <w:rsid w:val="007D04B9"/>
    <w:rsid w:val="007D0D03"/>
    <w:rsid w:val="007D0E76"/>
    <w:rsid w:val="007D15DD"/>
    <w:rsid w:val="007D5514"/>
    <w:rsid w:val="007E025B"/>
    <w:rsid w:val="007E26E6"/>
    <w:rsid w:val="007F0103"/>
    <w:rsid w:val="007F0B86"/>
    <w:rsid w:val="007F3255"/>
    <w:rsid w:val="007F4AFE"/>
    <w:rsid w:val="008065B0"/>
    <w:rsid w:val="00807B32"/>
    <w:rsid w:val="00811324"/>
    <w:rsid w:val="0082407D"/>
    <w:rsid w:val="00825B43"/>
    <w:rsid w:val="0083009D"/>
    <w:rsid w:val="008468D7"/>
    <w:rsid w:val="00851CB6"/>
    <w:rsid w:val="00871695"/>
    <w:rsid w:val="00872AD1"/>
    <w:rsid w:val="00873C37"/>
    <w:rsid w:val="008754E3"/>
    <w:rsid w:val="00876DF8"/>
    <w:rsid w:val="00882784"/>
    <w:rsid w:val="0088598F"/>
    <w:rsid w:val="00887AE8"/>
    <w:rsid w:val="00895C64"/>
    <w:rsid w:val="008A1186"/>
    <w:rsid w:val="008A6FE1"/>
    <w:rsid w:val="008B4207"/>
    <w:rsid w:val="008B516C"/>
    <w:rsid w:val="008C52C2"/>
    <w:rsid w:val="008D220D"/>
    <w:rsid w:val="008E6D76"/>
    <w:rsid w:val="008F151D"/>
    <w:rsid w:val="00902FAA"/>
    <w:rsid w:val="00923465"/>
    <w:rsid w:val="0092609F"/>
    <w:rsid w:val="009369C0"/>
    <w:rsid w:val="0094649B"/>
    <w:rsid w:val="00947747"/>
    <w:rsid w:val="00947815"/>
    <w:rsid w:val="00953F35"/>
    <w:rsid w:val="00960469"/>
    <w:rsid w:val="00960EEE"/>
    <w:rsid w:val="009634BF"/>
    <w:rsid w:val="0096490F"/>
    <w:rsid w:val="00965675"/>
    <w:rsid w:val="00966996"/>
    <w:rsid w:val="00973B55"/>
    <w:rsid w:val="009801FE"/>
    <w:rsid w:val="00982B13"/>
    <w:rsid w:val="00983A39"/>
    <w:rsid w:val="009854EC"/>
    <w:rsid w:val="009939B2"/>
    <w:rsid w:val="00995A76"/>
    <w:rsid w:val="009A1663"/>
    <w:rsid w:val="009A6716"/>
    <w:rsid w:val="009C5EA9"/>
    <w:rsid w:val="009D2FBC"/>
    <w:rsid w:val="009D315F"/>
    <w:rsid w:val="009E0EDC"/>
    <w:rsid w:val="009E4987"/>
    <w:rsid w:val="009E5F93"/>
    <w:rsid w:val="009F2D54"/>
    <w:rsid w:val="009F7740"/>
    <w:rsid w:val="009F7EDF"/>
    <w:rsid w:val="00A07A92"/>
    <w:rsid w:val="00A16A17"/>
    <w:rsid w:val="00A17E9D"/>
    <w:rsid w:val="00A27B3F"/>
    <w:rsid w:val="00A36649"/>
    <w:rsid w:val="00A37218"/>
    <w:rsid w:val="00A43EB5"/>
    <w:rsid w:val="00A5227A"/>
    <w:rsid w:val="00A542E0"/>
    <w:rsid w:val="00A56E46"/>
    <w:rsid w:val="00A57577"/>
    <w:rsid w:val="00A62FEE"/>
    <w:rsid w:val="00A64A3A"/>
    <w:rsid w:val="00A65BB2"/>
    <w:rsid w:val="00A737E7"/>
    <w:rsid w:val="00A80E69"/>
    <w:rsid w:val="00A82AE3"/>
    <w:rsid w:val="00A82CB0"/>
    <w:rsid w:val="00A84577"/>
    <w:rsid w:val="00A926B2"/>
    <w:rsid w:val="00AB1FF5"/>
    <w:rsid w:val="00AB54E6"/>
    <w:rsid w:val="00AB7175"/>
    <w:rsid w:val="00AC3AC2"/>
    <w:rsid w:val="00AC520A"/>
    <w:rsid w:val="00AD21DA"/>
    <w:rsid w:val="00AE0849"/>
    <w:rsid w:val="00AE2623"/>
    <w:rsid w:val="00AF2F9C"/>
    <w:rsid w:val="00AF43FF"/>
    <w:rsid w:val="00AF4794"/>
    <w:rsid w:val="00B0747C"/>
    <w:rsid w:val="00B1311A"/>
    <w:rsid w:val="00B1353D"/>
    <w:rsid w:val="00B17797"/>
    <w:rsid w:val="00B22B55"/>
    <w:rsid w:val="00B311CA"/>
    <w:rsid w:val="00B324C9"/>
    <w:rsid w:val="00B32E4A"/>
    <w:rsid w:val="00B41FA3"/>
    <w:rsid w:val="00B44829"/>
    <w:rsid w:val="00B5133F"/>
    <w:rsid w:val="00B63543"/>
    <w:rsid w:val="00B63E31"/>
    <w:rsid w:val="00B7192B"/>
    <w:rsid w:val="00B7203D"/>
    <w:rsid w:val="00B73631"/>
    <w:rsid w:val="00B75281"/>
    <w:rsid w:val="00B75FBB"/>
    <w:rsid w:val="00B77DAA"/>
    <w:rsid w:val="00B81109"/>
    <w:rsid w:val="00B8347E"/>
    <w:rsid w:val="00B90CEF"/>
    <w:rsid w:val="00B9170B"/>
    <w:rsid w:val="00B9333A"/>
    <w:rsid w:val="00BA6E34"/>
    <w:rsid w:val="00BA7587"/>
    <w:rsid w:val="00BB5D7E"/>
    <w:rsid w:val="00BC339E"/>
    <w:rsid w:val="00BE0C32"/>
    <w:rsid w:val="00BE5364"/>
    <w:rsid w:val="00BE5BE9"/>
    <w:rsid w:val="00BF0E7A"/>
    <w:rsid w:val="00BF3476"/>
    <w:rsid w:val="00BF36AC"/>
    <w:rsid w:val="00BF411E"/>
    <w:rsid w:val="00BF5878"/>
    <w:rsid w:val="00C00657"/>
    <w:rsid w:val="00C02754"/>
    <w:rsid w:val="00C06072"/>
    <w:rsid w:val="00C10FCA"/>
    <w:rsid w:val="00C1295D"/>
    <w:rsid w:val="00C13C6D"/>
    <w:rsid w:val="00C14FAC"/>
    <w:rsid w:val="00C1603F"/>
    <w:rsid w:val="00C1730C"/>
    <w:rsid w:val="00C24258"/>
    <w:rsid w:val="00C260B9"/>
    <w:rsid w:val="00C262E8"/>
    <w:rsid w:val="00C27E04"/>
    <w:rsid w:val="00C344AC"/>
    <w:rsid w:val="00C403D4"/>
    <w:rsid w:val="00C40B81"/>
    <w:rsid w:val="00C43778"/>
    <w:rsid w:val="00C549B2"/>
    <w:rsid w:val="00C62DAD"/>
    <w:rsid w:val="00C655F4"/>
    <w:rsid w:val="00C6743E"/>
    <w:rsid w:val="00C703E0"/>
    <w:rsid w:val="00C726B9"/>
    <w:rsid w:val="00C90926"/>
    <w:rsid w:val="00C913CC"/>
    <w:rsid w:val="00C92323"/>
    <w:rsid w:val="00CB3F6A"/>
    <w:rsid w:val="00CB5876"/>
    <w:rsid w:val="00CB6F0B"/>
    <w:rsid w:val="00CC0F71"/>
    <w:rsid w:val="00CC12D6"/>
    <w:rsid w:val="00CC72E6"/>
    <w:rsid w:val="00CC788A"/>
    <w:rsid w:val="00CD29FE"/>
    <w:rsid w:val="00CE128B"/>
    <w:rsid w:val="00CE193B"/>
    <w:rsid w:val="00CE20AB"/>
    <w:rsid w:val="00CE223A"/>
    <w:rsid w:val="00CE5BC1"/>
    <w:rsid w:val="00CE69B7"/>
    <w:rsid w:val="00CF36C5"/>
    <w:rsid w:val="00CF687D"/>
    <w:rsid w:val="00D028BC"/>
    <w:rsid w:val="00D0637D"/>
    <w:rsid w:val="00D1455F"/>
    <w:rsid w:val="00D170C5"/>
    <w:rsid w:val="00D2264A"/>
    <w:rsid w:val="00D25769"/>
    <w:rsid w:val="00D27901"/>
    <w:rsid w:val="00D339AE"/>
    <w:rsid w:val="00D34A4B"/>
    <w:rsid w:val="00D46EEF"/>
    <w:rsid w:val="00D51199"/>
    <w:rsid w:val="00D5148F"/>
    <w:rsid w:val="00D54706"/>
    <w:rsid w:val="00D62EA9"/>
    <w:rsid w:val="00D70AA7"/>
    <w:rsid w:val="00D72718"/>
    <w:rsid w:val="00D74892"/>
    <w:rsid w:val="00D75F79"/>
    <w:rsid w:val="00D76BBB"/>
    <w:rsid w:val="00D81ED5"/>
    <w:rsid w:val="00D83CB9"/>
    <w:rsid w:val="00D900A2"/>
    <w:rsid w:val="00D93AA1"/>
    <w:rsid w:val="00D94773"/>
    <w:rsid w:val="00DA0EF5"/>
    <w:rsid w:val="00DA1290"/>
    <w:rsid w:val="00DA5D5E"/>
    <w:rsid w:val="00DB0249"/>
    <w:rsid w:val="00DC5DA3"/>
    <w:rsid w:val="00DC6F68"/>
    <w:rsid w:val="00DD25D2"/>
    <w:rsid w:val="00DD68AE"/>
    <w:rsid w:val="00DE0DFA"/>
    <w:rsid w:val="00DF5046"/>
    <w:rsid w:val="00E0241E"/>
    <w:rsid w:val="00E1276A"/>
    <w:rsid w:val="00E207EC"/>
    <w:rsid w:val="00E228AC"/>
    <w:rsid w:val="00E36D85"/>
    <w:rsid w:val="00E4149C"/>
    <w:rsid w:val="00E42335"/>
    <w:rsid w:val="00E43245"/>
    <w:rsid w:val="00E454E0"/>
    <w:rsid w:val="00E47416"/>
    <w:rsid w:val="00E5182D"/>
    <w:rsid w:val="00E5182F"/>
    <w:rsid w:val="00E55D94"/>
    <w:rsid w:val="00E55E54"/>
    <w:rsid w:val="00E65938"/>
    <w:rsid w:val="00E67505"/>
    <w:rsid w:val="00E745B4"/>
    <w:rsid w:val="00E84C46"/>
    <w:rsid w:val="00E92F3F"/>
    <w:rsid w:val="00EA171B"/>
    <w:rsid w:val="00EA1A5C"/>
    <w:rsid w:val="00EA476B"/>
    <w:rsid w:val="00EA6122"/>
    <w:rsid w:val="00EA6E2B"/>
    <w:rsid w:val="00EB14B8"/>
    <w:rsid w:val="00EB2FCB"/>
    <w:rsid w:val="00EB67DD"/>
    <w:rsid w:val="00EC57E0"/>
    <w:rsid w:val="00ED0E97"/>
    <w:rsid w:val="00ED4086"/>
    <w:rsid w:val="00ED5F50"/>
    <w:rsid w:val="00EE0C52"/>
    <w:rsid w:val="00EE2582"/>
    <w:rsid w:val="00EE637B"/>
    <w:rsid w:val="00EF2171"/>
    <w:rsid w:val="00EF3540"/>
    <w:rsid w:val="00EF5A15"/>
    <w:rsid w:val="00EF6615"/>
    <w:rsid w:val="00F0435B"/>
    <w:rsid w:val="00F063FE"/>
    <w:rsid w:val="00F1448F"/>
    <w:rsid w:val="00F16EF3"/>
    <w:rsid w:val="00F31A41"/>
    <w:rsid w:val="00F35B9B"/>
    <w:rsid w:val="00F375ED"/>
    <w:rsid w:val="00F4006C"/>
    <w:rsid w:val="00F40080"/>
    <w:rsid w:val="00F459AA"/>
    <w:rsid w:val="00F45C7E"/>
    <w:rsid w:val="00F52CD6"/>
    <w:rsid w:val="00F60005"/>
    <w:rsid w:val="00F63264"/>
    <w:rsid w:val="00F67390"/>
    <w:rsid w:val="00F7084D"/>
    <w:rsid w:val="00F712CC"/>
    <w:rsid w:val="00F75829"/>
    <w:rsid w:val="00F81371"/>
    <w:rsid w:val="00FB0A23"/>
    <w:rsid w:val="00FB36EC"/>
    <w:rsid w:val="00FC3980"/>
    <w:rsid w:val="00FD159E"/>
    <w:rsid w:val="00FD1C1D"/>
    <w:rsid w:val="00FE253A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87FF"/>
  <w15:docId w15:val="{E2C7CE5C-06D3-493F-B8AB-B07F3ADA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B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4B0D58"/>
    <w:rPr>
      <w:b/>
      <w:bCs/>
    </w:rPr>
  </w:style>
  <w:style w:type="paragraph" w:styleId="a4">
    <w:name w:val="Normal (Web)"/>
    <w:basedOn w:val="a"/>
    <w:uiPriority w:val="99"/>
    <w:unhideWhenUsed/>
    <w:rsid w:val="004B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5182F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6E3FA1"/>
    <w:pPr>
      <w:ind w:left="720"/>
      <w:contextualSpacing/>
    </w:pPr>
  </w:style>
  <w:style w:type="character" w:customStyle="1" w:styleId="jlqj4b">
    <w:name w:val="jlqj4b"/>
    <w:rsid w:val="00D75F79"/>
  </w:style>
  <w:style w:type="paragraph" w:styleId="a7">
    <w:name w:val="Balloon Text"/>
    <w:basedOn w:val="a"/>
    <w:link w:val="a8"/>
    <w:uiPriority w:val="99"/>
    <w:semiHidden/>
    <w:unhideWhenUsed/>
    <w:rsid w:val="001F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B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6996"/>
  </w:style>
  <w:style w:type="paragraph" w:styleId="ab">
    <w:name w:val="footer"/>
    <w:basedOn w:val="a"/>
    <w:link w:val="ac"/>
    <w:uiPriority w:val="99"/>
    <w:unhideWhenUsed/>
    <w:rsid w:val="0096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6996"/>
  </w:style>
  <w:style w:type="character" w:styleId="ad">
    <w:name w:val="Unresolved Mention"/>
    <w:basedOn w:val="a0"/>
    <w:uiPriority w:val="99"/>
    <w:semiHidden/>
    <w:unhideWhenUsed/>
    <w:rsid w:val="00E745B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3F08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t14">
    <w:name w:val="ft14"/>
    <w:basedOn w:val="a0"/>
    <w:rsid w:val="003F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ot.rcek.by/zayavka-na-razmeshhenie-meropriyat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enial.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557A-FB3F-4FAC-910C-B6C8CE76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9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borbut</dc:creator>
  <cp:keywords/>
  <dc:description/>
  <cp:lastModifiedBy>user</cp:lastModifiedBy>
  <cp:revision>521</cp:revision>
  <cp:lastPrinted>2024-02-08T05:33:00Z</cp:lastPrinted>
  <dcterms:created xsi:type="dcterms:W3CDTF">2021-02-09T10:16:00Z</dcterms:created>
  <dcterms:modified xsi:type="dcterms:W3CDTF">2025-02-14T05:59:00Z</dcterms:modified>
</cp:coreProperties>
</file>