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BC4B2" w14:textId="22FC6DD0" w:rsidR="001C531C" w:rsidRPr="003343E7" w:rsidRDefault="001C531C" w:rsidP="001C531C">
      <w:pPr>
        <w:tabs>
          <w:tab w:val="left" w:pos="426"/>
        </w:tabs>
        <w:ind w:firstLine="0"/>
        <w:jc w:val="center"/>
      </w:pPr>
      <w:r w:rsidRPr="003343E7">
        <w:rPr>
          <w:b/>
        </w:rPr>
        <w:t xml:space="preserve">Список участников дистанционной защиты в номинации </w:t>
      </w:r>
      <w:r w:rsidR="00AD7933">
        <w:rPr>
          <w:b/>
        </w:rPr>
        <w:br/>
      </w:r>
      <w:bookmarkStart w:id="0" w:name="_GoBack"/>
      <w:bookmarkEnd w:id="0"/>
      <w:r w:rsidRPr="003343E7">
        <w:rPr>
          <w:b/>
        </w:rPr>
        <w:t>«Нам этот мир завещано беречь…» 14лет – 21 год</w:t>
      </w:r>
    </w:p>
    <w:p w14:paraId="1DEA6207" w14:textId="743DB00D" w:rsidR="00837F13" w:rsidRPr="00AD7933" w:rsidRDefault="00837F13" w:rsidP="001C531C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cs="Times New Roman"/>
          <w:szCs w:val="30"/>
        </w:rPr>
      </w:pPr>
      <w:r w:rsidRPr="00AD7933">
        <w:rPr>
          <w:rFonts w:cs="Times New Roman"/>
          <w:szCs w:val="30"/>
        </w:rPr>
        <w:t>Глинский Тихон Алексеевич, Бондарук Андрей Валерьевич, работа</w:t>
      </w:r>
      <w:r w:rsidR="005837E3" w:rsidRPr="00AD7933">
        <w:rPr>
          <w:rFonts w:cs="Times New Roman"/>
          <w:szCs w:val="30"/>
        </w:rPr>
        <w:t xml:space="preserve"> «</w:t>
      </w:r>
      <w:r w:rsidR="005837E3" w:rsidRPr="00AD7933">
        <w:rPr>
          <w:rFonts w:eastAsia="Times New Roman" w:cs="Times New Roman"/>
          <w:szCs w:val="30"/>
        </w:rPr>
        <w:t>Чат-бот «Я знаю. Герои Беларуси»</w:t>
      </w:r>
      <w:r w:rsidR="005837E3" w:rsidRPr="00AD7933">
        <w:rPr>
          <w:rFonts w:cs="Times New Roman"/>
          <w:szCs w:val="30"/>
        </w:rPr>
        <w:t xml:space="preserve">, </w:t>
      </w:r>
      <w:hyperlink r:id="rId5" w:history="1">
        <w:r w:rsidR="005837E3" w:rsidRPr="00AD7933">
          <w:rPr>
            <w:rStyle w:val="ad"/>
            <w:rFonts w:eastAsia="Times New Roman" w:cs="Times New Roman"/>
            <w:color w:val="auto"/>
            <w:szCs w:val="30"/>
          </w:rPr>
          <w:t>ptu161@brest.by</w:t>
        </w:r>
      </w:hyperlink>
      <w:r w:rsidR="005837E3" w:rsidRPr="00AD7933">
        <w:rPr>
          <w:rFonts w:eastAsia="Times New Roman" w:cs="Times New Roman"/>
          <w:szCs w:val="30"/>
        </w:rPr>
        <w:t xml:space="preserve"> </w:t>
      </w:r>
    </w:p>
    <w:p w14:paraId="43BF6974" w14:textId="6D4165FE" w:rsidR="00837F13" w:rsidRPr="00AD7933" w:rsidRDefault="00837F13" w:rsidP="001C531C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cs="Times New Roman"/>
          <w:szCs w:val="30"/>
        </w:rPr>
      </w:pPr>
      <w:r w:rsidRPr="00AD7933">
        <w:rPr>
          <w:rFonts w:cs="Times New Roman"/>
          <w:szCs w:val="30"/>
        </w:rPr>
        <w:t>Крупеньков Владислав Александрович, работа</w:t>
      </w:r>
      <w:r w:rsidR="005837E3" w:rsidRPr="00AD7933">
        <w:rPr>
          <w:rFonts w:cs="Times New Roman"/>
          <w:szCs w:val="30"/>
        </w:rPr>
        <w:t xml:space="preserve"> «</w:t>
      </w:r>
      <w:r w:rsidR="005837E3" w:rsidRPr="00AD7933">
        <w:rPr>
          <w:rFonts w:eastAsia="Times New Roman" w:cs="Times New Roman"/>
          <w:szCs w:val="30"/>
        </w:rPr>
        <w:t xml:space="preserve">Квест-игра «Путешествие в прошлое», </w:t>
      </w:r>
      <w:hyperlink r:id="rId6" w:history="1">
        <w:r w:rsidR="005837E3" w:rsidRPr="00AD7933">
          <w:rPr>
            <w:rStyle w:val="ad"/>
            <w:rFonts w:eastAsia="Times New Roman" w:cs="Times New Roman"/>
            <w:color w:val="auto"/>
            <w:szCs w:val="30"/>
          </w:rPr>
          <w:t>vkrupenkom@mail.ru</w:t>
        </w:r>
      </w:hyperlink>
      <w:r w:rsidR="005837E3" w:rsidRPr="00AD7933">
        <w:rPr>
          <w:rFonts w:eastAsia="Times New Roman" w:cs="Times New Roman"/>
          <w:szCs w:val="30"/>
        </w:rPr>
        <w:t xml:space="preserve"> </w:t>
      </w:r>
    </w:p>
    <w:p w14:paraId="213D68D9" w14:textId="410B61B2" w:rsidR="00837F13" w:rsidRPr="00AD7933" w:rsidRDefault="00837F13" w:rsidP="001C531C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cs="Times New Roman"/>
          <w:szCs w:val="30"/>
        </w:rPr>
      </w:pPr>
      <w:r w:rsidRPr="00AD7933">
        <w:rPr>
          <w:rFonts w:cs="Times New Roman"/>
          <w:szCs w:val="30"/>
        </w:rPr>
        <w:t>Куличик Игорь Андреевич, работа</w:t>
      </w:r>
      <w:r w:rsidR="005D3482" w:rsidRPr="00AD7933">
        <w:rPr>
          <w:rFonts w:cs="Times New Roman"/>
          <w:szCs w:val="30"/>
        </w:rPr>
        <w:t xml:space="preserve"> «</w:t>
      </w:r>
      <w:r w:rsidR="005D3482" w:rsidRPr="00AD7933">
        <w:rPr>
          <w:rFonts w:eastAsia="Times New Roman" w:cs="Times New Roman"/>
          <w:szCs w:val="30"/>
        </w:rPr>
        <w:t xml:space="preserve">Мобильное приложение «Гид по историческому центру города Пинска», </w:t>
      </w:r>
      <w:hyperlink r:id="rId7" w:history="1">
        <w:r w:rsidR="005D3482" w:rsidRPr="00AD7933">
          <w:rPr>
            <w:rStyle w:val="ad"/>
            <w:rFonts w:eastAsia="Times New Roman" w:cs="Times New Roman"/>
            <w:color w:val="auto"/>
            <w:szCs w:val="30"/>
            <w:lang w:val="en-US"/>
          </w:rPr>
          <w:t>igor</w:t>
        </w:r>
        <w:r w:rsidR="005D3482" w:rsidRPr="00AD7933">
          <w:rPr>
            <w:rStyle w:val="ad"/>
            <w:rFonts w:eastAsia="Times New Roman" w:cs="Times New Roman"/>
            <w:color w:val="auto"/>
            <w:szCs w:val="30"/>
          </w:rPr>
          <w:t>.</w:t>
        </w:r>
        <w:r w:rsidR="005D3482" w:rsidRPr="00AD7933">
          <w:rPr>
            <w:rStyle w:val="ad"/>
            <w:rFonts w:eastAsia="Times New Roman" w:cs="Times New Roman"/>
            <w:color w:val="auto"/>
            <w:szCs w:val="30"/>
            <w:lang w:val="en-US"/>
          </w:rPr>
          <w:t>mister</w:t>
        </w:r>
        <w:r w:rsidR="005D3482" w:rsidRPr="00AD7933">
          <w:rPr>
            <w:rStyle w:val="ad"/>
            <w:rFonts w:eastAsia="Times New Roman" w:cs="Times New Roman"/>
            <w:color w:val="auto"/>
            <w:szCs w:val="30"/>
          </w:rPr>
          <w:t>@</w:t>
        </w:r>
        <w:r w:rsidR="005D3482" w:rsidRPr="00AD7933">
          <w:rPr>
            <w:rStyle w:val="ad"/>
            <w:rFonts w:eastAsia="Times New Roman" w:cs="Times New Roman"/>
            <w:color w:val="auto"/>
            <w:szCs w:val="30"/>
            <w:lang w:val="en-US"/>
          </w:rPr>
          <w:t>list</w:t>
        </w:r>
        <w:r w:rsidR="005D3482" w:rsidRPr="00AD7933">
          <w:rPr>
            <w:rStyle w:val="ad"/>
            <w:rFonts w:eastAsia="Times New Roman" w:cs="Times New Roman"/>
            <w:color w:val="auto"/>
            <w:szCs w:val="30"/>
          </w:rPr>
          <w:t>.</w:t>
        </w:r>
        <w:proofErr w:type="spellStart"/>
        <w:r w:rsidR="005D3482" w:rsidRPr="00AD7933">
          <w:rPr>
            <w:rStyle w:val="ad"/>
            <w:rFonts w:eastAsia="Times New Roman" w:cs="Times New Roman"/>
            <w:color w:val="auto"/>
            <w:szCs w:val="30"/>
            <w:lang w:val="en-US"/>
          </w:rPr>
          <w:t>ru</w:t>
        </w:r>
        <w:proofErr w:type="spellEnd"/>
      </w:hyperlink>
      <w:r w:rsidR="005D3482" w:rsidRPr="00AD7933">
        <w:rPr>
          <w:rFonts w:eastAsia="Times New Roman" w:cs="Times New Roman"/>
          <w:szCs w:val="30"/>
        </w:rPr>
        <w:t xml:space="preserve"> </w:t>
      </w:r>
    </w:p>
    <w:p w14:paraId="3CC56F78" w14:textId="4D3A00D9" w:rsidR="00837F13" w:rsidRPr="00AD7933" w:rsidRDefault="00837F13" w:rsidP="001C531C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cs="Times New Roman"/>
          <w:szCs w:val="30"/>
        </w:rPr>
      </w:pPr>
      <w:proofErr w:type="spellStart"/>
      <w:r w:rsidRPr="00AD7933">
        <w:rPr>
          <w:rFonts w:cs="Times New Roman"/>
          <w:szCs w:val="30"/>
        </w:rPr>
        <w:t>Момлик</w:t>
      </w:r>
      <w:proofErr w:type="spellEnd"/>
      <w:r w:rsidRPr="00AD7933">
        <w:rPr>
          <w:rFonts w:cs="Times New Roman"/>
          <w:szCs w:val="30"/>
        </w:rPr>
        <w:t xml:space="preserve"> Дмитрий Сергеевич, </w:t>
      </w:r>
      <w:proofErr w:type="spellStart"/>
      <w:r w:rsidRPr="00AD7933">
        <w:rPr>
          <w:rFonts w:cs="Times New Roman"/>
          <w:szCs w:val="30"/>
        </w:rPr>
        <w:t>Торчило</w:t>
      </w:r>
      <w:proofErr w:type="spellEnd"/>
      <w:r w:rsidRPr="00AD7933">
        <w:rPr>
          <w:rFonts w:cs="Times New Roman"/>
          <w:szCs w:val="30"/>
        </w:rPr>
        <w:t xml:space="preserve"> Виолетта Олеговна, работа</w:t>
      </w:r>
      <w:r w:rsidR="00BC71E9" w:rsidRPr="00AD7933">
        <w:rPr>
          <w:rFonts w:cs="Times New Roman"/>
          <w:szCs w:val="30"/>
        </w:rPr>
        <w:t xml:space="preserve"> «</w:t>
      </w:r>
      <w:r w:rsidR="00BC71E9" w:rsidRPr="00AD7933">
        <w:rPr>
          <w:rFonts w:eastAsia="Times New Roman" w:cs="Times New Roman"/>
          <w:szCs w:val="30"/>
        </w:rPr>
        <w:t xml:space="preserve">Приложение «Геноцид белорусского народа», </w:t>
      </w:r>
      <w:hyperlink r:id="rId8" w:history="1">
        <w:r w:rsidR="00BC71E9" w:rsidRPr="00AD7933">
          <w:rPr>
            <w:rStyle w:val="ad"/>
            <w:rFonts w:eastAsia="Times New Roman" w:cs="Times New Roman"/>
            <w:color w:val="auto"/>
            <w:szCs w:val="30"/>
          </w:rPr>
          <w:t>whitefox15010320@gmail.com</w:t>
        </w:r>
      </w:hyperlink>
      <w:r w:rsidR="00BC71E9" w:rsidRPr="00AD7933">
        <w:rPr>
          <w:rFonts w:eastAsia="Times New Roman" w:cs="Times New Roman"/>
          <w:szCs w:val="30"/>
        </w:rPr>
        <w:t xml:space="preserve"> , </w:t>
      </w:r>
      <w:hyperlink r:id="rId9" w:history="1">
        <w:r w:rsidR="00BC71E9" w:rsidRPr="00AD7933">
          <w:rPr>
            <w:rStyle w:val="ad"/>
            <w:rFonts w:eastAsia="Times New Roman" w:cs="Times New Roman"/>
            <w:color w:val="auto"/>
            <w:szCs w:val="30"/>
          </w:rPr>
          <w:t>Aleksandrsolonevic@gmail.com</w:t>
        </w:r>
      </w:hyperlink>
      <w:r w:rsidR="00BC71E9" w:rsidRPr="00AD7933">
        <w:rPr>
          <w:rFonts w:eastAsia="Times New Roman" w:cs="Times New Roman"/>
          <w:szCs w:val="30"/>
        </w:rPr>
        <w:t xml:space="preserve"> </w:t>
      </w:r>
    </w:p>
    <w:p w14:paraId="524DCE5C" w14:textId="541EDDFF" w:rsidR="00837F13" w:rsidRPr="00AD7933" w:rsidRDefault="00837F13" w:rsidP="001C531C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cs="Times New Roman"/>
          <w:szCs w:val="30"/>
        </w:rPr>
      </w:pPr>
      <w:proofErr w:type="spellStart"/>
      <w:r w:rsidRPr="00AD7933">
        <w:rPr>
          <w:rFonts w:cs="Times New Roman"/>
          <w:szCs w:val="30"/>
        </w:rPr>
        <w:t>Церах</w:t>
      </w:r>
      <w:proofErr w:type="spellEnd"/>
      <w:r w:rsidRPr="00AD7933">
        <w:rPr>
          <w:rFonts w:cs="Times New Roman"/>
          <w:szCs w:val="30"/>
        </w:rPr>
        <w:t xml:space="preserve"> Анастасия Михайловна, </w:t>
      </w:r>
      <w:proofErr w:type="spellStart"/>
      <w:r w:rsidRPr="00AD7933">
        <w:rPr>
          <w:rFonts w:cs="Times New Roman"/>
          <w:szCs w:val="30"/>
        </w:rPr>
        <w:t>Гаврис</w:t>
      </w:r>
      <w:proofErr w:type="spellEnd"/>
      <w:r w:rsidRPr="00AD7933">
        <w:rPr>
          <w:rFonts w:cs="Times New Roman"/>
          <w:szCs w:val="30"/>
        </w:rPr>
        <w:t xml:space="preserve"> Алексей Дмитриевич, работа</w:t>
      </w:r>
      <w:r w:rsidR="00224567" w:rsidRPr="00AD7933">
        <w:rPr>
          <w:rFonts w:cs="Times New Roman"/>
          <w:szCs w:val="30"/>
        </w:rPr>
        <w:t xml:space="preserve"> «Барановичи помнят», </w:t>
      </w:r>
      <w:hyperlink r:id="rId10" w:history="1">
        <w:r w:rsidR="003343E7" w:rsidRPr="00AD7933">
          <w:rPr>
            <w:rStyle w:val="ad"/>
            <w:rFonts w:cs="Times New Roman"/>
            <w:color w:val="auto"/>
            <w:szCs w:val="30"/>
          </w:rPr>
          <w:t>vera.kovenko@mail.ru</w:t>
        </w:r>
      </w:hyperlink>
      <w:r w:rsidR="003343E7" w:rsidRPr="00AD7933">
        <w:rPr>
          <w:rFonts w:cs="Times New Roman"/>
          <w:szCs w:val="30"/>
        </w:rPr>
        <w:t xml:space="preserve"> </w:t>
      </w:r>
    </w:p>
    <w:p w14:paraId="2B8740FA" w14:textId="7857D023" w:rsidR="00837F13" w:rsidRPr="00AD7933" w:rsidRDefault="00837F13" w:rsidP="001C531C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cs="Times New Roman"/>
          <w:szCs w:val="30"/>
        </w:rPr>
      </w:pPr>
      <w:proofErr w:type="spellStart"/>
      <w:r w:rsidRPr="00AD7933">
        <w:rPr>
          <w:rFonts w:cs="Times New Roman"/>
          <w:szCs w:val="30"/>
        </w:rPr>
        <w:t>Миронюк</w:t>
      </w:r>
      <w:proofErr w:type="spellEnd"/>
      <w:r w:rsidRPr="00AD7933">
        <w:rPr>
          <w:rFonts w:cs="Times New Roman"/>
          <w:szCs w:val="30"/>
        </w:rPr>
        <w:t xml:space="preserve"> Софья Александровна, работа</w:t>
      </w:r>
      <w:r w:rsidR="00224567" w:rsidRPr="00AD7933">
        <w:rPr>
          <w:rFonts w:cs="Times New Roman"/>
          <w:szCs w:val="30"/>
        </w:rPr>
        <w:t xml:space="preserve"> «</w:t>
      </w:r>
      <w:r w:rsidR="00224567" w:rsidRPr="00AD7933">
        <w:rPr>
          <w:rFonts w:eastAsia="Times New Roman" w:cs="Times New Roman"/>
          <w:szCs w:val="30"/>
        </w:rPr>
        <w:t xml:space="preserve">Викторина </w:t>
      </w:r>
      <w:r w:rsidR="00224567" w:rsidRPr="00AD7933">
        <w:rPr>
          <w:rFonts w:cs="Times New Roman"/>
          <w:szCs w:val="30"/>
        </w:rPr>
        <w:t xml:space="preserve">«О том, что было, не забудем…», </w:t>
      </w:r>
      <w:hyperlink r:id="rId11" w:history="1">
        <w:r w:rsidR="00224567" w:rsidRPr="00AD7933">
          <w:rPr>
            <w:rStyle w:val="ad"/>
            <w:rFonts w:eastAsia="Times New Roman" w:cs="Times New Roman"/>
            <w:color w:val="auto"/>
            <w:szCs w:val="30"/>
            <w:lang w:val="en-US"/>
          </w:rPr>
          <w:t>lav</w:t>
        </w:r>
        <w:r w:rsidR="00224567" w:rsidRPr="00AD7933">
          <w:rPr>
            <w:rStyle w:val="ad"/>
            <w:rFonts w:eastAsia="Times New Roman" w:cs="Times New Roman"/>
            <w:color w:val="auto"/>
            <w:szCs w:val="30"/>
          </w:rPr>
          <w:t>211@</w:t>
        </w:r>
        <w:r w:rsidR="00224567" w:rsidRPr="00AD7933">
          <w:rPr>
            <w:rStyle w:val="ad"/>
            <w:rFonts w:eastAsia="Times New Roman" w:cs="Times New Roman"/>
            <w:color w:val="auto"/>
            <w:szCs w:val="30"/>
            <w:lang w:val="en-US"/>
          </w:rPr>
          <w:t>tut</w:t>
        </w:r>
        <w:r w:rsidR="00224567" w:rsidRPr="00AD7933">
          <w:rPr>
            <w:rStyle w:val="ad"/>
            <w:rFonts w:eastAsia="Times New Roman" w:cs="Times New Roman"/>
            <w:color w:val="auto"/>
            <w:szCs w:val="30"/>
          </w:rPr>
          <w:t>.</w:t>
        </w:r>
        <w:r w:rsidR="00224567" w:rsidRPr="00AD7933">
          <w:rPr>
            <w:rStyle w:val="ad"/>
            <w:rFonts w:eastAsia="Times New Roman" w:cs="Times New Roman"/>
            <w:color w:val="auto"/>
            <w:szCs w:val="30"/>
            <w:lang w:val="en-US"/>
          </w:rPr>
          <w:t>by</w:t>
        </w:r>
      </w:hyperlink>
      <w:r w:rsidR="00224567" w:rsidRPr="00AD7933">
        <w:rPr>
          <w:rFonts w:eastAsia="Times New Roman" w:cs="Times New Roman"/>
          <w:szCs w:val="30"/>
        </w:rPr>
        <w:t xml:space="preserve"> </w:t>
      </w:r>
    </w:p>
    <w:p w14:paraId="31158F1D" w14:textId="671ED782" w:rsidR="00164B0B" w:rsidRPr="00AD7933" w:rsidRDefault="00164B0B" w:rsidP="001C531C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cs="Times New Roman"/>
          <w:szCs w:val="30"/>
        </w:rPr>
      </w:pPr>
      <w:r w:rsidRPr="00AD7933">
        <w:rPr>
          <w:rFonts w:cs="Times New Roman"/>
          <w:szCs w:val="30"/>
        </w:rPr>
        <w:t xml:space="preserve">Романчук Егор Витальевич, </w:t>
      </w:r>
      <w:proofErr w:type="spellStart"/>
      <w:r w:rsidRPr="00AD7933">
        <w:rPr>
          <w:rFonts w:cs="Times New Roman"/>
          <w:szCs w:val="30"/>
        </w:rPr>
        <w:t>Грыпич</w:t>
      </w:r>
      <w:proofErr w:type="spellEnd"/>
      <w:r w:rsidRPr="00AD7933">
        <w:rPr>
          <w:rFonts w:cs="Times New Roman"/>
          <w:szCs w:val="30"/>
        </w:rPr>
        <w:t xml:space="preserve"> Александр Дмитриевич, работа «</w:t>
      </w:r>
      <w:r w:rsidRPr="00AD7933">
        <w:rPr>
          <w:rFonts w:cs="Times New Roman"/>
          <w:w w:val="99"/>
          <w:szCs w:val="30"/>
        </w:rPr>
        <w:t xml:space="preserve">Интерактивная квест-игра «Мы помним!», </w:t>
      </w:r>
      <w:hyperlink r:id="rId12" w:history="1">
        <w:r w:rsidRPr="00AD7933">
          <w:rPr>
            <w:rStyle w:val="ad"/>
            <w:rFonts w:cs="Times New Roman"/>
            <w:color w:val="auto"/>
            <w:szCs w:val="30"/>
            <w:lang w:val="en-US"/>
          </w:rPr>
          <w:t>tanyshka</w:t>
        </w:r>
        <w:r w:rsidRPr="00AD7933">
          <w:rPr>
            <w:rStyle w:val="ad"/>
            <w:rFonts w:cs="Times New Roman"/>
            <w:color w:val="auto"/>
            <w:szCs w:val="30"/>
          </w:rPr>
          <w:t>_15.87@</w:t>
        </w:r>
        <w:r w:rsidRPr="00AD7933">
          <w:rPr>
            <w:rStyle w:val="ad"/>
            <w:rFonts w:cs="Times New Roman"/>
            <w:color w:val="auto"/>
            <w:szCs w:val="30"/>
            <w:lang w:val="en-US"/>
          </w:rPr>
          <w:t>mail</w:t>
        </w:r>
        <w:r w:rsidRPr="00AD7933">
          <w:rPr>
            <w:rStyle w:val="ad"/>
            <w:rFonts w:cs="Times New Roman"/>
            <w:color w:val="auto"/>
            <w:szCs w:val="30"/>
          </w:rPr>
          <w:t>.</w:t>
        </w:r>
        <w:proofErr w:type="spellStart"/>
        <w:r w:rsidRPr="00AD7933">
          <w:rPr>
            <w:rStyle w:val="ad"/>
            <w:rFonts w:cs="Times New Roman"/>
            <w:color w:val="auto"/>
            <w:szCs w:val="30"/>
            <w:lang w:val="en-US"/>
          </w:rPr>
          <w:t>ru</w:t>
        </w:r>
        <w:proofErr w:type="spellEnd"/>
      </w:hyperlink>
      <w:r w:rsidRPr="00AD7933">
        <w:rPr>
          <w:rFonts w:cs="Times New Roman"/>
          <w:szCs w:val="30"/>
        </w:rPr>
        <w:t xml:space="preserve"> </w:t>
      </w:r>
    </w:p>
    <w:p w14:paraId="57F5D46E" w14:textId="020435CB" w:rsidR="00837F13" w:rsidRPr="00AD7933" w:rsidRDefault="00837F13" w:rsidP="001C531C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cs="Times New Roman"/>
          <w:szCs w:val="30"/>
        </w:rPr>
      </w:pPr>
      <w:r w:rsidRPr="00AD7933">
        <w:rPr>
          <w:rFonts w:cs="Times New Roman"/>
          <w:szCs w:val="30"/>
        </w:rPr>
        <w:t>Колос Екатерина Игоревна, работа</w:t>
      </w:r>
      <w:r w:rsidR="00164B0B" w:rsidRPr="00AD7933">
        <w:rPr>
          <w:rFonts w:cs="Times New Roman"/>
          <w:szCs w:val="30"/>
        </w:rPr>
        <w:t xml:space="preserve"> «</w:t>
      </w:r>
      <w:r w:rsidR="00164B0B" w:rsidRPr="00AD7933">
        <w:rPr>
          <w:rFonts w:eastAsia="Times New Roman" w:cs="Times New Roman"/>
          <w:szCs w:val="30"/>
        </w:rPr>
        <w:t>Игра «Дорога Победы»</w:t>
      </w:r>
      <w:r w:rsidR="00164B0B" w:rsidRPr="00AD7933">
        <w:rPr>
          <w:rFonts w:cs="Times New Roman"/>
          <w:szCs w:val="30"/>
        </w:rPr>
        <w:t xml:space="preserve">, </w:t>
      </w:r>
      <w:hyperlink r:id="rId13" w:history="1">
        <w:r w:rsidR="00164B0B" w:rsidRPr="00AD7933">
          <w:rPr>
            <w:rStyle w:val="ad"/>
            <w:rFonts w:cs="Times New Roman"/>
            <w:color w:val="auto"/>
            <w:szCs w:val="30"/>
            <w:lang w:val="en-US"/>
          </w:rPr>
          <w:t>katya</w:t>
        </w:r>
        <w:r w:rsidR="00164B0B" w:rsidRPr="00AD7933">
          <w:rPr>
            <w:rStyle w:val="ad"/>
            <w:rFonts w:cs="Times New Roman"/>
            <w:color w:val="auto"/>
            <w:szCs w:val="30"/>
          </w:rPr>
          <w:t>.</w:t>
        </w:r>
        <w:r w:rsidR="00164B0B" w:rsidRPr="00AD7933">
          <w:rPr>
            <w:rStyle w:val="ad"/>
            <w:rFonts w:cs="Times New Roman"/>
            <w:color w:val="auto"/>
            <w:szCs w:val="30"/>
            <w:lang w:val="en-US"/>
          </w:rPr>
          <w:t>kolos</w:t>
        </w:r>
        <w:r w:rsidR="00164B0B" w:rsidRPr="00AD7933">
          <w:rPr>
            <w:rStyle w:val="ad"/>
            <w:rFonts w:cs="Times New Roman"/>
            <w:color w:val="auto"/>
            <w:szCs w:val="30"/>
          </w:rPr>
          <w:t>2004@</w:t>
        </w:r>
        <w:r w:rsidR="00164B0B" w:rsidRPr="00AD7933">
          <w:rPr>
            <w:rStyle w:val="ad"/>
            <w:rFonts w:cs="Times New Roman"/>
            <w:color w:val="auto"/>
            <w:szCs w:val="30"/>
            <w:lang w:val="en-US"/>
          </w:rPr>
          <w:t>mail</w:t>
        </w:r>
        <w:r w:rsidR="00164B0B" w:rsidRPr="00AD7933">
          <w:rPr>
            <w:rStyle w:val="ad"/>
            <w:rFonts w:cs="Times New Roman"/>
            <w:color w:val="auto"/>
            <w:szCs w:val="30"/>
          </w:rPr>
          <w:t>.</w:t>
        </w:r>
        <w:proofErr w:type="spellStart"/>
        <w:r w:rsidR="00164B0B" w:rsidRPr="00AD7933">
          <w:rPr>
            <w:rStyle w:val="ad"/>
            <w:rFonts w:cs="Times New Roman"/>
            <w:color w:val="auto"/>
            <w:szCs w:val="30"/>
            <w:lang w:val="en-US"/>
          </w:rPr>
          <w:t>ru</w:t>
        </w:r>
        <w:proofErr w:type="spellEnd"/>
      </w:hyperlink>
      <w:r w:rsidR="00164B0B" w:rsidRPr="00AD7933">
        <w:rPr>
          <w:rStyle w:val="ad"/>
          <w:rFonts w:cs="Times New Roman"/>
          <w:color w:val="auto"/>
          <w:szCs w:val="30"/>
        </w:rPr>
        <w:t xml:space="preserve"> </w:t>
      </w:r>
    </w:p>
    <w:p w14:paraId="0CE362F2" w14:textId="5F526492" w:rsidR="00837F13" w:rsidRPr="00AD7933" w:rsidRDefault="00837F13" w:rsidP="001C531C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cs="Times New Roman"/>
          <w:szCs w:val="30"/>
        </w:rPr>
      </w:pPr>
      <w:r w:rsidRPr="00AD7933">
        <w:rPr>
          <w:rFonts w:cs="Times New Roman"/>
          <w:szCs w:val="30"/>
        </w:rPr>
        <w:t>Марчук Андрей Вадимович, работа</w:t>
      </w:r>
      <w:r w:rsidR="00A117E6" w:rsidRPr="00AD7933">
        <w:rPr>
          <w:rFonts w:cs="Times New Roman"/>
          <w:szCs w:val="30"/>
        </w:rPr>
        <w:t xml:space="preserve"> «Мобильное приложение- биография «Якубовский И.И.», </w:t>
      </w:r>
      <w:hyperlink r:id="rId14" w:history="1">
        <w:r w:rsidR="00A117E6" w:rsidRPr="00AD7933">
          <w:rPr>
            <w:rStyle w:val="ad"/>
            <w:rFonts w:cs="Times New Roman"/>
            <w:color w:val="auto"/>
            <w:szCs w:val="30"/>
            <w:lang w:val="en-US"/>
          </w:rPr>
          <w:t>andrejmarchuk</w:t>
        </w:r>
        <w:r w:rsidR="00A117E6" w:rsidRPr="00AD7933">
          <w:rPr>
            <w:rStyle w:val="ad"/>
            <w:rFonts w:cs="Times New Roman"/>
            <w:color w:val="auto"/>
            <w:szCs w:val="30"/>
          </w:rPr>
          <w:t>85@</w:t>
        </w:r>
        <w:r w:rsidR="00A117E6" w:rsidRPr="00AD7933">
          <w:rPr>
            <w:rStyle w:val="ad"/>
            <w:rFonts w:cs="Times New Roman"/>
            <w:color w:val="auto"/>
            <w:szCs w:val="30"/>
            <w:lang w:val="en-US"/>
          </w:rPr>
          <w:t>gmail</w:t>
        </w:r>
        <w:r w:rsidR="00A117E6" w:rsidRPr="00AD7933">
          <w:rPr>
            <w:rStyle w:val="ad"/>
            <w:rFonts w:cs="Times New Roman"/>
            <w:color w:val="auto"/>
            <w:szCs w:val="30"/>
          </w:rPr>
          <w:t>.</w:t>
        </w:r>
        <w:r w:rsidR="00A117E6" w:rsidRPr="00AD7933">
          <w:rPr>
            <w:rStyle w:val="ad"/>
            <w:rFonts w:cs="Times New Roman"/>
            <w:color w:val="auto"/>
            <w:szCs w:val="30"/>
            <w:lang w:val="en-US"/>
          </w:rPr>
          <w:t>com</w:t>
        </w:r>
      </w:hyperlink>
      <w:r w:rsidR="00E35FCF" w:rsidRPr="00AD7933">
        <w:rPr>
          <w:rStyle w:val="ad"/>
          <w:rFonts w:cs="Times New Roman"/>
          <w:color w:val="auto"/>
          <w:szCs w:val="30"/>
        </w:rPr>
        <w:t>, gidota@gmail.com</w:t>
      </w:r>
    </w:p>
    <w:p w14:paraId="0A578F5F" w14:textId="0A15D410" w:rsidR="00837F13" w:rsidRPr="00AD7933" w:rsidRDefault="00837F13" w:rsidP="001C531C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cs="Times New Roman"/>
          <w:szCs w:val="30"/>
        </w:rPr>
      </w:pPr>
      <w:proofErr w:type="spellStart"/>
      <w:r w:rsidRPr="00AD7933">
        <w:rPr>
          <w:rFonts w:cs="Times New Roman"/>
          <w:szCs w:val="30"/>
        </w:rPr>
        <w:t>Тишковский</w:t>
      </w:r>
      <w:proofErr w:type="spellEnd"/>
      <w:r w:rsidRPr="00AD7933">
        <w:rPr>
          <w:rFonts w:cs="Times New Roman"/>
          <w:szCs w:val="30"/>
        </w:rPr>
        <w:t xml:space="preserve"> Ярослав Леонидович, работа</w:t>
      </w:r>
      <w:r w:rsidR="00E35FCF" w:rsidRPr="00AD7933">
        <w:rPr>
          <w:rFonts w:cs="Times New Roman"/>
          <w:szCs w:val="30"/>
        </w:rPr>
        <w:t xml:space="preserve"> «За Победу», </w:t>
      </w:r>
      <w:hyperlink r:id="rId15" w:history="1">
        <w:r w:rsidR="00E35FCF" w:rsidRPr="00AD7933">
          <w:rPr>
            <w:rStyle w:val="ad"/>
            <w:rFonts w:cs="Times New Roman"/>
            <w:color w:val="auto"/>
            <w:szCs w:val="30"/>
          </w:rPr>
          <w:t>tiskovskijaroslav52@gmail.com</w:t>
        </w:r>
      </w:hyperlink>
      <w:r w:rsidR="00E35FCF" w:rsidRPr="00AD7933">
        <w:rPr>
          <w:rStyle w:val="ad"/>
          <w:rFonts w:cs="Times New Roman"/>
          <w:color w:val="auto"/>
          <w:szCs w:val="30"/>
        </w:rPr>
        <w:t xml:space="preserve"> </w:t>
      </w:r>
    </w:p>
    <w:p w14:paraId="27423F6D" w14:textId="6D34D7D7" w:rsidR="00E35FCF" w:rsidRPr="00AD7933" w:rsidRDefault="00837F13" w:rsidP="001C531C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eastAsia="Times New Roman" w:cs="Times New Roman"/>
          <w:szCs w:val="30"/>
        </w:rPr>
      </w:pPr>
      <w:proofErr w:type="spellStart"/>
      <w:r w:rsidRPr="00AD7933">
        <w:rPr>
          <w:rFonts w:cs="Times New Roman"/>
          <w:szCs w:val="30"/>
        </w:rPr>
        <w:t>Тельпук</w:t>
      </w:r>
      <w:proofErr w:type="spellEnd"/>
      <w:r w:rsidRPr="00AD7933">
        <w:rPr>
          <w:rFonts w:cs="Times New Roman"/>
          <w:szCs w:val="30"/>
        </w:rPr>
        <w:t xml:space="preserve"> Марк Николаевич, работа</w:t>
      </w:r>
      <w:r w:rsidR="00E35FCF" w:rsidRPr="00AD7933">
        <w:rPr>
          <w:rFonts w:cs="Times New Roman"/>
          <w:szCs w:val="30"/>
        </w:rPr>
        <w:t xml:space="preserve"> «С праздником победы», </w:t>
      </w:r>
      <w:hyperlink r:id="rId16" w:history="1">
        <w:r w:rsidR="00E35FCF" w:rsidRPr="00AD7933">
          <w:rPr>
            <w:rStyle w:val="ad"/>
            <w:rFonts w:cs="Times New Roman"/>
            <w:color w:val="auto"/>
            <w:szCs w:val="30"/>
            <w:lang w:val="en-US"/>
          </w:rPr>
          <w:t>Telpukirina</w:t>
        </w:r>
        <w:r w:rsidR="00E35FCF" w:rsidRPr="00AD7933">
          <w:rPr>
            <w:rStyle w:val="ad"/>
            <w:rFonts w:cs="Times New Roman"/>
            <w:color w:val="auto"/>
            <w:szCs w:val="30"/>
          </w:rPr>
          <w:t>657@</w:t>
        </w:r>
        <w:r w:rsidR="00E35FCF" w:rsidRPr="00AD7933">
          <w:rPr>
            <w:rStyle w:val="ad"/>
            <w:rFonts w:cs="Times New Roman"/>
            <w:color w:val="auto"/>
            <w:szCs w:val="30"/>
            <w:lang w:val="en-US"/>
          </w:rPr>
          <w:t>gmail</w:t>
        </w:r>
        <w:r w:rsidR="00E35FCF" w:rsidRPr="00AD7933">
          <w:rPr>
            <w:rStyle w:val="ad"/>
            <w:rFonts w:cs="Times New Roman"/>
            <w:color w:val="auto"/>
            <w:szCs w:val="30"/>
          </w:rPr>
          <w:t>.</w:t>
        </w:r>
        <w:r w:rsidR="00E35FCF" w:rsidRPr="00AD7933">
          <w:rPr>
            <w:rStyle w:val="ad"/>
            <w:rFonts w:cs="Times New Roman"/>
            <w:color w:val="auto"/>
            <w:szCs w:val="30"/>
            <w:lang w:val="en-US"/>
          </w:rPr>
          <w:t>com</w:t>
        </w:r>
      </w:hyperlink>
      <w:r w:rsidR="00E35FCF" w:rsidRPr="00AD7933">
        <w:rPr>
          <w:rFonts w:cs="Times New Roman"/>
          <w:szCs w:val="30"/>
        </w:rPr>
        <w:t xml:space="preserve"> , </w:t>
      </w:r>
      <w:hyperlink r:id="rId17" w:history="1">
        <w:r w:rsidR="00E35FCF" w:rsidRPr="00AD7933">
          <w:rPr>
            <w:rStyle w:val="ad"/>
            <w:rFonts w:cs="Times New Roman"/>
            <w:color w:val="auto"/>
            <w:szCs w:val="30"/>
          </w:rPr>
          <w:t>galinanaumik@yandex.by</w:t>
        </w:r>
      </w:hyperlink>
      <w:r w:rsidR="00E35FCF" w:rsidRPr="00AD7933">
        <w:rPr>
          <w:rFonts w:cs="Times New Roman"/>
          <w:szCs w:val="30"/>
        </w:rPr>
        <w:t xml:space="preserve"> </w:t>
      </w:r>
    </w:p>
    <w:sectPr w:rsidR="00E35FCF" w:rsidRPr="00AD7933" w:rsidSect="001C531C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35BD"/>
    <w:multiLevelType w:val="hybridMultilevel"/>
    <w:tmpl w:val="64E65DDA"/>
    <w:lvl w:ilvl="0" w:tplc="1EBA1BCA">
      <w:start w:val="1"/>
      <w:numFmt w:val="decimal"/>
      <w:lvlText w:val="%1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280C05"/>
    <w:multiLevelType w:val="hybridMultilevel"/>
    <w:tmpl w:val="6CAEC976"/>
    <w:lvl w:ilvl="0" w:tplc="351A87E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07339"/>
    <w:multiLevelType w:val="hybridMultilevel"/>
    <w:tmpl w:val="692AC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3"/>
    <w:rsid w:val="00164B0B"/>
    <w:rsid w:val="001C531C"/>
    <w:rsid w:val="00224567"/>
    <w:rsid w:val="003343E7"/>
    <w:rsid w:val="005837E3"/>
    <w:rsid w:val="005C56A2"/>
    <w:rsid w:val="005D3482"/>
    <w:rsid w:val="00837F13"/>
    <w:rsid w:val="008D1D9B"/>
    <w:rsid w:val="00A05DFE"/>
    <w:rsid w:val="00A117E6"/>
    <w:rsid w:val="00AD7933"/>
    <w:rsid w:val="00B5570C"/>
    <w:rsid w:val="00BC71E9"/>
    <w:rsid w:val="00E3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40C4"/>
  <w15:chartTrackingRefBased/>
  <w15:docId w15:val="{296909DC-EAB1-42CE-A968-10ED6F88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30"/>
        <w:szCs w:val="24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37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3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37F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37F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37F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37F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7F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37F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37F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7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837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837F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37F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837F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37F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837F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837F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837F13"/>
    <w:rPr>
      <w:rFonts w:asciiTheme="minorHAnsi" w:eastAsiaTheme="majorEastAsia" w:hAnsiTheme="minorHAnsi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837F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83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837F13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837F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837F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837F13"/>
    <w:rPr>
      <w:i/>
      <w:iCs/>
      <w:color w:val="404040" w:themeColor="text1" w:themeTint="BF"/>
    </w:rPr>
  </w:style>
  <w:style w:type="paragraph" w:styleId="a8">
    <w:name w:val="List Paragraph"/>
    <w:basedOn w:val="a0"/>
    <w:uiPriority w:val="34"/>
    <w:qFormat/>
    <w:rsid w:val="00837F13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837F13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ab"/>
    <w:uiPriority w:val="30"/>
    <w:qFormat/>
    <w:rsid w:val="00837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837F13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837F13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1"/>
    <w:uiPriority w:val="99"/>
    <w:unhideWhenUsed/>
    <w:rsid w:val="005837E3"/>
    <w:rPr>
      <w:color w:val="467886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5837E3"/>
    <w:rPr>
      <w:color w:val="605E5C"/>
      <w:shd w:val="clear" w:color="auto" w:fill="E1DFDD"/>
    </w:rPr>
  </w:style>
  <w:style w:type="paragraph" w:customStyle="1" w:styleId="a">
    <w:name w:val="Маркеры"/>
    <w:basedOn w:val="a8"/>
    <w:autoRedefine/>
    <w:qFormat/>
    <w:rsid w:val="00A117E6"/>
    <w:pPr>
      <w:keepNext/>
      <w:keepLines/>
      <w:numPr>
        <w:numId w:val="3"/>
      </w:numPr>
      <w:tabs>
        <w:tab w:val="left" w:pos="993"/>
      </w:tabs>
    </w:pPr>
    <w:rPr>
      <w:rFonts w:eastAsia="Times New Roman" w:cs="Times New Roman"/>
      <w:kern w:val="0"/>
      <w:szCs w:val="30"/>
      <w:lang w:eastAsia="ru-RU"/>
      <w14:ligatures w14:val="none"/>
    </w:rPr>
  </w:style>
  <w:style w:type="table" w:customStyle="1" w:styleId="TableGrid">
    <w:name w:val="TableGrid"/>
    <w:rsid w:val="00E35FCF"/>
    <w:pPr>
      <w:ind w:firstLine="0"/>
      <w:jc w:val="left"/>
    </w:pPr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efox15010320@gmail.com" TargetMode="External"/><Relationship Id="rId13" Type="http://schemas.openxmlformats.org/officeDocument/2006/relationships/hyperlink" Target="mailto:katya.kolos2004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or.mister@list.ru" TargetMode="External"/><Relationship Id="rId12" Type="http://schemas.openxmlformats.org/officeDocument/2006/relationships/hyperlink" Target="mailto:tanyshka_15.87@mail.ru" TargetMode="External"/><Relationship Id="rId17" Type="http://schemas.openxmlformats.org/officeDocument/2006/relationships/hyperlink" Target="mailto:galinanaumik@yandex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Telpukirina657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krupenkom@mail.ru" TargetMode="External"/><Relationship Id="rId11" Type="http://schemas.openxmlformats.org/officeDocument/2006/relationships/hyperlink" Target="mailto:lav211@tut.by" TargetMode="External"/><Relationship Id="rId5" Type="http://schemas.openxmlformats.org/officeDocument/2006/relationships/hyperlink" Target="mailto:ptu161@brest.by" TargetMode="External"/><Relationship Id="rId15" Type="http://schemas.openxmlformats.org/officeDocument/2006/relationships/hyperlink" Target="mailto:tiskovskijaroslav52@gmail.com" TargetMode="External"/><Relationship Id="rId10" Type="http://schemas.openxmlformats.org/officeDocument/2006/relationships/hyperlink" Target="mailto:vera.kovenko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eksandrsolonevic@gmail.com" TargetMode="External"/><Relationship Id="rId14" Type="http://schemas.openxmlformats.org/officeDocument/2006/relationships/hyperlink" Target="mailto:andrejmarchuk8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11</cp:revision>
  <dcterms:created xsi:type="dcterms:W3CDTF">2024-11-12T21:50:00Z</dcterms:created>
  <dcterms:modified xsi:type="dcterms:W3CDTF">2024-11-13T13:48:00Z</dcterms:modified>
</cp:coreProperties>
</file>