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84F6" w14:textId="7322EF04" w:rsidR="003708B8" w:rsidRPr="003708B8" w:rsidRDefault="003708B8" w:rsidP="00370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8B8">
        <w:rPr>
          <w:rFonts w:ascii="Times New Roman" w:hAnsi="Times New Roman" w:cs="Times New Roman"/>
          <w:sz w:val="28"/>
          <w:szCs w:val="28"/>
        </w:rPr>
        <w:t>«С заботой о природе»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8647"/>
        <w:gridCol w:w="2551"/>
        <w:gridCol w:w="2694"/>
      </w:tblGrid>
      <w:tr w:rsidR="001B2D29" w14:paraId="42785FDE" w14:textId="77777777" w:rsidTr="00954213">
        <w:tc>
          <w:tcPr>
            <w:tcW w:w="704" w:type="dxa"/>
          </w:tcPr>
          <w:p w14:paraId="7919ED8B" w14:textId="57F90A94" w:rsidR="001B2D29" w:rsidRPr="003708B8" w:rsidRDefault="003708B8" w:rsidP="001B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14:paraId="72BAF8C9" w14:textId="59D835CF" w:rsidR="001B2D29" w:rsidRPr="003708B8" w:rsidRDefault="00B343C2" w:rsidP="00B3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51" w:type="dxa"/>
            <w:vAlign w:val="center"/>
          </w:tcPr>
          <w:p w14:paraId="09E72AA3" w14:textId="5E226F4D" w:rsidR="001B2D29" w:rsidRPr="003708B8" w:rsidRDefault="00DB7A19" w:rsidP="00B3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 1 участника</w:t>
            </w:r>
          </w:p>
        </w:tc>
        <w:tc>
          <w:tcPr>
            <w:tcW w:w="2694" w:type="dxa"/>
            <w:vAlign w:val="center"/>
          </w:tcPr>
          <w:p w14:paraId="045B6D2F" w14:textId="7DF3019F" w:rsidR="001B2D29" w:rsidRPr="003708B8" w:rsidRDefault="00DB7A19" w:rsidP="00B3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собранного мусора</w:t>
            </w:r>
            <w:r w:rsidR="00954213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</w:tr>
      <w:tr w:rsidR="001B2D29" w14:paraId="7A3D9127" w14:textId="77777777" w:rsidTr="00954213">
        <w:tc>
          <w:tcPr>
            <w:tcW w:w="704" w:type="dxa"/>
          </w:tcPr>
          <w:p w14:paraId="1F029F8B" w14:textId="032E04A1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14:paraId="42AF4D72" w14:textId="1285941D" w:rsidR="001B2D29" w:rsidRPr="00DB7A19" w:rsidRDefault="00DB7A19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ГУО «Брестский областной центр туризма и краеведения»</w:t>
            </w:r>
          </w:p>
        </w:tc>
        <w:tc>
          <w:tcPr>
            <w:tcW w:w="2551" w:type="dxa"/>
            <w:vAlign w:val="center"/>
          </w:tcPr>
          <w:p w14:paraId="5A3ADFDC" w14:textId="38502957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2694" w:type="dxa"/>
            <w:vAlign w:val="center"/>
          </w:tcPr>
          <w:p w14:paraId="1FAAE5C6" w14:textId="44CBED59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B2D29" w14:paraId="2115A25A" w14:textId="77777777" w:rsidTr="00954213">
        <w:tc>
          <w:tcPr>
            <w:tcW w:w="704" w:type="dxa"/>
          </w:tcPr>
          <w:p w14:paraId="26F67629" w14:textId="17743E4D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14:paraId="581FD970" w14:textId="7CA00594" w:rsidR="001B2D29" w:rsidRPr="00DB7A19" w:rsidRDefault="0034744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«Центр творчества детей и молодёжи г. Пружаны»</w:t>
            </w:r>
          </w:p>
        </w:tc>
        <w:tc>
          <w:tcPr>
            <w:tcW w:w="2551" w:type="dxa"/>
            <w:vAlign w:val="center"/>
          </w:tcPr>
          <w:p w14:paraId="58E56FA8" w14:textId="5186F56C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2694" w:type="dxa"/>
            <w:vAlign w:val="center"/>
          </w:tcPr>
          <w:p w14:paraId="74F9754B" w14:textId="36A3973C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1B2D29" w14:paraId="0DB7B78F" w14:textId="77777777" w:rsidTr="00954213">
        <w:tc>
          <w:tcPr>
            <w:tcW w:w="704" w:type="dxa"/>
          </w:tcPr>
          <w:p w14:paraId="560223F2" w14:textId="6186D116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7" w:type="dxa"/>
          </w:tcPr>
          <w:p w14:paraId="2B29DF2B" w14:textId="1217648B" w:rsidR="001B2D29" w:rsidRPr="00DB7A19" w:rsidRDefault="0034744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1 г. Пинска»</w:t>
            </w:r>
            <w:r w:rsidR="004554E6">
              <w:rPr>
                <w:rFonts w:ascii="Times New Roman" w:hAnsi="Times New Roman" w:cs="Times New Roman"/>
                <w:sz w:val="26"/>
                <w:szCs w:val="26"/>
              </w:rPr>
              <w:t xml:space="preserve"> (рук. Крит Ю.Е.)</w:t>
            </w:r>
          </w:p>
        </w:tc>
        <w:tc>
          <w:tcPr>
            <w:tcW w:w="2551" w:type="dxa"/>
            <w:vAlign w:val="center"/>
          </w:tcPr>
          <w:p w14:paraId="00634FD0" w14:textId="6DF44D95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2694" w:type="dxa"/>
            <w:vAlign w:val="center"/>
          </w:tcPr>
          <w:p w14:paraId="7CF99435" w14:textId="076EF76E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1B2D29" w14:paraId="6EAB6DC9" w14:textId="77777777" w:rsidTr="00954213">
        <w:tc>
          <w:tcPr>
            <w:tcW w:w="704" w:type="dxa"/>
          </w:tcPr>
          <w:p w14:paraId="5C09A604" w14:textId="0C1023EB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</w:tcPr>
          <w:p w14:paraId="7932C2B6" w14:textId="7055D4ED" w:rsidR="001B2D29" w:rsidRPr="00DB7A19" w:rsidRDefault="0034744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1 г. Пинска»</w:t>
            </w:r>
            <w:r w:rsidR="004554E6">
              <w:rPr>
                <w:rFonts w:ascii="Times New Roman" w:hAnsi="Times New Roman" w:cs="Times New Roman"/>
                <w:sz w:val="26"/>
                <w:szCs w:val="26"/>
              </w:rPr>
              <w:t xml:space="preserve"> (рук. Игнатович Т.В.)</w:t>
            </w:r>
          </w:p>
        </w:tc>
        <w:tc>
          <w:tcPr>
            <w:tcW w:w="2551" w:type="dxa"/>
            <w:vAlign w:val="center"/>
          </w:tcPr>
          <w:p w14:paraId="2B64C976" w14:textId="35573244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2694" w:type="dxa"/>
            <w:vAlign w:val="center"/>
          </w:tcPr>
          <w:p w14:paraId="54918BC2" w14:textId="6B2A82DA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1B2D29" w14:paraId="0F66BB1D" w14:textId="77777777" w:rsidTr="00954213">
        <w:tc>
          <w:tcPr>
            <w:tcW w:w="704" w:type="dxa"/>
          </w:tcPr>
          <w:p w14:paraId="419FAFD5" w14:textId="623EA990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14:paraId="262942F1" w14:textId="39E8BBB1" w:rsidR="001B2D29" w:rsidRPr="00DB7A19" w:rsidRDefault="0034744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9B2017">
              <w:rPr>
                <w:rFonts w:ascii="Times New Roman" w:hAnsi="Times New Roman" w:cs="Times New Roman"/>
                <w:sz w:val="26"/>
                <w:szCs w:val="26"/>
              </w:rPr>
              <w:t>Валищенская средняя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B2017">
              <w:rPr>
                <w:rFonts w:ascii="Times New Roman" w:hAnsi="Times New Roman" w:cs="Times New Roman"/>
                <w:sz w:val="26"/>
                <w:szCs w:val="26"/>
              </w:rPr>
              <w:t xml:space="preserve"> Пинского района</w:t>
            </w:r>
          </w:p>
        </w:tc>
        <w:tc>
          <w:tcPr>
            <w:tcW w:w="2551" w:type="dxa"/>
            <w:vAlign w:val="center"/>
          </w:tcPr>
          <w:p w14:paraId="17F9D2BF" w14:textId="432F100A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694" w:type="dxa"/>
            <w:vAlign w:val="center"/>
          </w:tcPr>
          <w:p w14:paraId="6616AFE4" w14:textId="41872464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1B2D29" w14:paraId="197344B7" w14:textId="77777777" w:rsidTr="00954213">
        <w:tc>
          <w:tcPr>
            <w:tcW w:w="704" w:type="dxa"/>
          </w:tcPr>
          <w:p w14:paraId="7324EF9E" w14:textId="18FBE630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</w:tcPr>
          <w:p w14:paraId="6B09876B" w14:textId="1A383776" w:rsidR="001B2D29" w:rsidRPr="00DB7A19" w:rsidRDefault="009B2017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«Купятичская средняя школа»</w:t>
            </w:r>
          </w:p>
        </w:tc>
        <w:tc>
          <w:tcPr>
            <w:tcW w:w="2551" w:type="dxa"/>
            <w:vAlign w:val="center"/>
          </w:tcPr>
          <w:p w14:paraId="679CF9FF" w14:textId="3FDB14E8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694" w:type="dxa"/>
            <w:vAlign w:val="center"/>
          </w:tcPr>
          <w:p w14:paraId="0C2F9BA8" w14:textId="602E9D33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1B2D29" w14:paraId="594A5EE1" w14:textId="77777777" w:rsidTr="00954213">
        <w:tc>
          <w:tcPr>
            <w:tcW w:w="704" w:type="dxa"/>
          </w:tcPr>
          <w:p w14:paraId="761FDB4C" w14:textId="12BA6FFE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7" w:type="dxa"/>
          </w:tcPr>
          <w:p w14:paraId="3F2CE301" w14:textId="3E431879" w:rsidR="001B2D29" w:rsidRPr="00DB7A19" w:rsidRDefault="009B2017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7D1AFA">
              <w:rPr>
                <w:rFonts w:ascii="Times New Roman" w:hAnsi="Times New Roman" w:cs="Times New Roman"/>
                <w:sz w:val="26"/>
                <w:szCs w:val="26"/>
              </w:rPr>
              <w:t>Люсинская средняя школа имени Якуба Коласа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14:paraId="380D6286" w14:textId="116FFF6B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694" w:type="dxa"/>
            <w:vAlign w:val="center"/>
          </w:tcPr>
          <w:p w14:paraId="74897B41" w14:textId="2BF7E502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1B2D29" w14:paraId="228E6944" w14:textId="77777777" w:rsidTr="00954213">
        <w:tc>
          <w:tcPr>
            <w:tcW w:w="704" w:type="dxa"/>
          </w:tcPr>
          <w:p w14:paraId="1526B7BB" w14:textId="156731BA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7" w:type="dxa"/>
          </w:tcPr>
          <w:p w14:paraId="09633A2F" w14:textId="28E34AEA" w:rsidR="001B2D29" w:rsidRPr="00DB7A19" w:rsidRDefault="007D1AFA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«Оснежицкая средняя школа» Пинского района</w:t>
            </w:r>
          </w:p>
        </w:tc>
        <w:tc>
          <w:tcPr>
            <w:tcW w:w="2551" w:type="dxa"/>
            <w:vAlign w:val="center"/>
          </w:tcPr>
          <w:p w14:paraId="3EBBC7DC" w14:textId="16F0E108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694" w:type="dxa"/>
            <w:vAlign w:val="center"/>
          </w:tcPr>
          <w:p w14:paraId="44EF11E5" w14:textId="46BD044D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B2D29" w14:paraId="4D1F30A2" w14:textId="77777777" w:rsidTr="00954213">
        <w:tc>
          <w:tcPr>
            <w:tcW w:w="704" w:type="dxa"/>
          </w:tcPr>
          <w:p w14:paraId="4C691ED5" w14:textId="32EB66DE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7" w:type="dxa"/>
          </w:tcPr>
          <w:p w14:paraId="77D0B601" w14:textId="05EFC97A" w:rsidR="001B2D29" w:rsidRPr="00DB7A19" w:rsidRDefault="002F203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«Пинковичская средняя школа имени Якуба Коласа» Пинского района</w:t>
            </w:r>
          </w:p>
        </w:tc>
        <w:tc>
          <w:tcPr>
            <w:tcW w:w="2551" w:type="dxa"/>
            <w:vAlign w:val="center"/>
          </w:tcPr>
          <w:p w14:paraId="1CE34265" w14:textId="3B944D19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2694" w:type="dxa"/>
            <w:vAlign w:val="center"/>
          </w:tcPr>
          <w:p w14:paraId="5576E43F" w14:textId="11B7BF26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34,2 </w:t>
            </w:r>
          </w:p>
        </w:tc>
      </w:tr>
      <w:tr w:rsidR="001B2D29" w14:paraId="51A075D7" w14:textId="77777777" w:rsidTr="00954213">
        <w:tc>
          <w:tcPr>
            <w:tcW w:w="704" w:type="dxa"/>
          </w:tcPr>
          <w:p w14:paraId="40999855" w14:textId="2E877659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7" w:type="dxa"/>
          </w:tcPr>
          <w:p w14:paraId="5F75DAC8" w14:textId="3C14A8E0" w:rsidR="001B2D29" w:rsidRPr="00DB7A19" w:rsidRDefault="002F203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«Плотницкая средняя школа» Столинского района</w:t>
            </w:r>
          </w:p>
        </w:tc>
        <w:tc>
          <w:tcPr>
            <w:tcW w:w="2551" w:type="dxa"/>
            <w:vAlign w:val="center"/>
          </w:tcPr>
          <w:p w14:paraId="475705B2" w14:textId="69DB0E4B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32,1</w:t>
            </w:r>
          </w:p>
        </w:tc>
        <w:tc>
          <w:tcPr>
            <w:tcW w:w="2694" w:type="dxa"/>
            <w:vAlign w:val="center"/>
          </w:tcPr>
          <w:p w14:paraId="70824BBD" w14:textId="512CC37C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</w:tr>
      <w:tr w:rsidR="001B2D29" w14:paraId="5C9279F7" w14:textId="77777777" w:rsidTr="00954213">
        <w:tc>
          <w:tcPr>
            <w:tcW w:w="704" w:type="dxa"/>
          </w:tcPr>
          <w:p w14:paraId="13D58D67" w14:textId="68CF1B12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7" w:type="dxa"/>
          </w:tcPr>
          <w:p w14:paraId="029E6929" w14:textId="0BDB91FE" w:rsidR="001B2D29" w:rsidRPr="00DB7A19" w:rsidRDefault="002F203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«Осовская средняя школа»</w:t>
            </w:r>
          </w:p>
        </w:tc>
        <w:tc>
          <w:tcPr>
            <w:tcW w:w="2551" w:type="dxa"/>
            <w:vAlign w:val="center"/>
          </w:tcPr>
          <w:p w14:paraId="1234FAFA" w14:textId="2FCEA575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2694" w:type="dxa"/>
            <w:vAlign w:val="center"/>
          </w:tcPr>
          <w:p w14:paraId="158CFB54" w14:textId="364585A6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210,4</w:t>
            </w:r>
          </w:p>
        </w:tc>
      </w:tr>
      <w:tr w:rsidR="001B2D29" w14:paraId="66359996" w14:textId="77777777" w:rsidTr="00954213">
        <w:tc>
          <w:tcPr>
            <w:tcW w:w="704" w:type="dxa"/>
          </w:tcPr>
          <w:p w14:paraId="7A5DD843" w14:textId="1975777A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7" w:type="dxa"/>
          </w:tcPr>
          <w:p w14:paraId="7D3E72E1" w14:textId="001629B5" w:rsidR="001B2D29" w:rsidRPr="00DB7A19" w:rsidRDefault="002F203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«Ровинская средняя школа»</w:t>
            </w:r>
          </w:p>
        </w:tc>
        <w:tc>
          <w:tcPr>
            <w:tcW w:w="2551" w:type="dxa"/>
            <w:vAlign w:val="center"/>
          </w:tcPr>
          <w:p w14:paraId="5FCA1B58" w14:textId="5826899C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2694" w:type="dxa"/>
            <w:vAlign w:val="center"/>
          </w:tcPr>
          <w:p w14:paraId="6787F7AD" w14:textId="400787FA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107,3</w:t>
            </w:r>
          </w:p>
        </w:tc>
      </w:tr>
      <w:tr w:rsidR="001B2D29" w14:paraId="552FA419" w14:textId="77777777" w:rsidTr="00954213">
        <w:tc>
          <w:tcPr>
            <w:tcW w:w="704" w:type="dxa"/>
          </w:tcPr>
          <w:p w14:paraId="3152055B" w14:textId="0E4DFB94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7" w:type="dxa"/>
          </w:tcPr>
          <w:p w14:paraId="32A4432F" w14:textId="225FB140" w:rsidR="001B2D29" w:rsidRPr="00DB7A19" w:rsidRDefault="00AE50EE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«Сошненская средняя школа» Пинского района</w:t>
            </w:r>
          </w:p>
        </w:tc>
        <w:tc>
          <w:tcPr>
            <w:tcW w:w="2551" w:type="dxa"/>
            <w:vAlign w:val="center"/>
          </w:tcPr>
          <w:p w14:paraId="62B234B8" w14:textId="09CFEFED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2,14</w:t>
            </w:r>
          </w:p>
        </w:tc>
        <w:tc>
          <w:tcPr>
            <w:tcW w:w="2694" w:type="dxa"/>
            <w:vAlign w:val="center"/>
          </w:tcPr>
          <w:p w14:paraId="699D5E18" w14:textId="2080CC94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  <w:tr w:rsidR="001B2D29" w14:paraId="3C2B74FC" w14:textId="77777777" w:rsidTr="00954213">
        <w:tc>
          <w:tcPr>
            <w:tcW w:w="704" w:type="dxa"/>
          </w:tcPr>
          <w:p w14:paraId="1FB723B5" w14:textId="35B9B751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7" w:type="dxa"/>
          </w:tcPr>
          <w:p w14:paraId="4FE19B50" w14:textId="483FC412" w:rsidR="001B2D29" w:rsidRPr="00DB7A19" w:rsidRDefault="00AE50EE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3 г. Ганцевичи»</w:t>
            </w:r>
          </w:p>
        </w:tc>
        <w:tc>
          <w:tcPr>
            <w:tcW w:w="2551" w:type="dxa"/>
            <w:vAlign w:val="center"/>
          </w:tcPr>
          <w:p w14:paraId="1D102D9F" w14:textId="4D829EE9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694" w:type="dxa"/>
            <w:vAlign w:val="center"/>
          </w:tcPr>
          <w:p w14:paraId="10B2F346" w14:textId="73F8244A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1B2D29" w14:paraId="5DC4256F" w14:textId="77777777" w:rsidTr="00954213">
        <w:tc>
          <w:tcPr>
            <w:tcW w:w="704" w:type="dxa"/>
          </w:tcPr>
          <w:p w14:paraId="6A33B5FF" w14:textId="7DF20B5F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7" w:type="dxa"/>
          </w:tcPr>
          <w:p w14:paraId="5CD9D84B" w14:textId="79B2586E" w:rsidR="001B2D29" w:rsidRPr="00DB7A19" w:rsidRDefault="00AE50EE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«Хорская средняя школа»</w:t>
            </w:r>
          </w:p>
        </w:tc>
        <w:tc>
          <w:tcPr>
            <w:tcW w:w="2551" w:type="dxa"/>
            <w:vAlign w:val="center"/>
          </w:tcPr>
          <w:p w14:paraId="2C4B9B3A" w14:textId="2E4BFB3B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2694" w:type="dxa"/>
            <w:vAlign w:val="center"/>
          </w:tcPr>
          <w:p w14:paraId="6B8EBBB6" w14:textId="3953C3C0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</w:tr>
      <w:tr w:rsidR="001B2D29" w14:paraId="64D6F91F" w14:textId="77777777" w:rsidTr="00954213">
        <w:tc>
          <w:tcPr>
            <w:tcW w:w="704" w:type="dxa"/>
          </w:tcPr>
          <w:p w14:paraId="48DCF7F4" w14:textId="46670C86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47" w:type="dxa"/>
          </w:tcPr>
          <w:p w14:paraId="6021234E" w14:textId="7848CE7D" w:rsidR="001B2D29" w:rsidRPr="00DB7A19" w:rsidRDefault="00AE50EE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«Куковская средняя школа»</w:t>
            </w:r>
          </w:p>
        </w:tc>
        <w:tc>
          <w:tcPr>
            <w:tcW w:w="2551" w:type="dxa"/>
            <w:vAlign w:val="center"/>
          </w:tcPr>
          <w:p w14:paraId="7254551A" w14:textId="53B89FCA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2694" w:type="dxa"/>
            <w:vAlign w:val="center"/>
          </w:tcPr>
          <w:p w14:paraId="2851CA9F" w14:textId="3F87636D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</w:tr>
      <w:tr w:rsidR="001B2D29" w14:paraId="04C016A6" w14:textId="77777777" w:rsidTr="00954213">
        <w:tc>
          <w:tcPr>
            <w:tcW w:w="704" w:type="dxa"/>
          </w:tcPr>
          <w:p w14:paraId="261FFF6B" w14:textId="2923F6FF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47" w:type="dxa"/>
          </w:tcPr>
          <w:p w14:paraId="34966797" w14:textId="1F2EE05C" w:rsidR="001B2D29" w:rsidRPr="00DB7A19" w:rsidRDefault="009637EA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3 г. Пружаны»</w:t>
            </w:r>
          </w:p>
        </w:tc>
        <w:tc>
          <w:tcPr>
            <w:tcW w:w="2551" w:type="dxa"/>
            <w:vAlign w:val="center"/>
          </w:tcPr>
          <w:p w14:paraId="0910DCC8" w14:textId="5B0894CC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9,83</w:t>
            </w:r>
          </w:p>
        </w:tc>
        <w:tc>
          <w:tcPr>
            <w:tcW w:w="2694" w:type="dxa"/>
            <w:vAlign w:val="center"/>
          </w:tcPr>
          <w:p w14:paraId="66F29EB9" w14:textId="7DD2F44F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1B2D29" w14:paraId="45EE7107" w14:textId="77777777" w:rsidTr="00954213">
        <w:tc>
          <w:tcPr>
            <w:tcW w:w="704" w:type="dxa"/>
          </w:tcPr>
          <w:p w14:paraId="58317FF2" w14:textId="7417194D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47" w:type="dxa"/>
          </w:tcPr>
          <w:p w14:paraId="7E06561B" w14:textId="205AB073" w:rsidR="001B2D29" w:rsidRPr="00DB7A19" w:rsidRDefault="009637EA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«Малечская средняя школа» Березовского района</w:t>
            </w:r>
          </w:p>
        </w:tc>
        <w:tc>
          <w:tcPr>
            <w:tcW w:w="2551" w:type="dxa"/>
            <w:vAlign w:val="center"/>
          </w:tcPr>
          <w:p w14:paraId="542238ED" w14:textId="44A8F472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694" w:type="dxa"/>
            <w:vAlign w:val="center"/>
          </w:tcPr>
          <w:p w14:paraId="3FEEC453" w14:textId="0DEA4D32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B2D29" w14:paraId="7335EA56" w14:textId="77777777" w:rsidTr="00954213">
        <w:tc>
          <w:tcPr>
            <w:tcW w:w="704" w:type="dxa"/>
          </w:tcPr>
          <w:p w14:paraId="67730151" w14:textId="70792575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47" w:type="dxa"/>
          </w:tcPr>
          <w:p w14:paraId="42067038" w14:textId="368F9187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«Молотковичская средняя школа» Пинского района (8 «Б»)</w:t>
            </w:r>
            <w:r w:rsidR="00042BB2">
              <w:rPr>
                <w:rFonts w:ascii="Times New Roman" w:hAnsi="Times New Roman" w:cs="Times New Roman"/>
                <w:sz w:val="26"/>
                <w:szCs w:val="26"/>
              </w:rPr>
              <w:t xml:space="preserve"> рук. Пригодич Н.К.</w:t>
            </w:r>
          </w:p>
        </w:tc>
        <w:tc>
          <w:tcPr>
            <w:tcW w:w="2551" w:type="dxa"/>
            <w:vAlign w:val="center"/>
          </w:tcPr>
          <w:p w14:paraId="0C0BEE7C" w14:textId="225E9D67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694" w:type="dxa"/>
            <w:vAlign w:val="center"/>
          </w:tcPr>
          <w:p w14:paraId="40C8D23B" w14:textId="527E9399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1B2D29" w14:paraId="3E7055D8" w14:textId="77777777" w:rsidTr="00954213">
        <w:tc>
          <w:tcPr>
            <w:tcW w:w="704" w:type="dxa"/>
          </w:tcPr>
          <w:p w14:paraId="766BDB54" w14:textId="548E6C93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14:paraId="22CA098C" w14:textId="382BFCD9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«Хмелевская средняя школа» Жабинковского района</w:t>
            </w:r>
          </w:p>
        </w:tc>
        <w:tc>
          <w:tcPr>
            <w:tcW w:w="2551" w:type="dxa"/>
            <w:vAlign w:val="center"/>
          </w:tcPr>
          <w:p w14:paraId="3BDD0638" w14:textId="1AE080DB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694" w:type="dxa"/>
            <w:vAlign w:val="center"/>
          </w:tcPr>
          <w:p w14:paraId="29445B53" w14:textId="1CA5F604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</w:tr>
      <w:tr w:rsidR="001B2D29" w14:paraId="34DC4FF9" w14:textId="77777777" w:rsidTr="00954213">
        <w:tc>
          <w:tcPr>
            <w:tcW w:w="704" w:type="dxa"/>
          </w:tcPr>
          <w:p w14:paraId="769A1F60" w14:textId="459EF831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47" w:type="dxa"/>
          </w:tcPr>
          <w:p w14:paraId="11B292E6" w14:textId="0358BF62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«Молотковичская средняя школа» Пинского района (9 «Б»)</w:t>
            </w:r>
            <w:r w:rsidR="00042BB2">
              <w:rPr>
                <w:rFonts w:ascii="Times New Roman" w:hAnsi="Times New Roman" w:cs="Times New Roman"/>
                <w:sz w:val="26"/>
                <w:szCs w:val="26"/>
              </w:rPr>
              <w:t xml:space="preserve"> рук. Николаевич А.А.</w:t>
            </w:r>
          </w:p>
        </w:tc>
        <w:tc>
          <w:tcPr>
            <w:tcW w:w="2551" w:type="dxa"/>
            <w:vAlign w:val="center"/>
          </w:tcPr>
          <w:p w14:paraId="0ABA4020" w14:textId="2D51BAC9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2694" w:type="dxa"/>
            <w:vAlign w:val="center"/>
          </w:tcPr>
          <w:p w14:paraId="263AB271" w14:textId="3DBD557A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162,5</w:t>
            </w:r>
          </w:p>
        </w:tc>
      </w:tr>
      <w:tr w:rsidR="001B2D29" w14:paraId="6616141D" w14:textId="77777777" w:rsidTr="00954213">
        <w:tc>
          <w:tcPr>
            <w:tcW w:w="704" w:type="dxa"/>
          </w:tcPr>
          <w:p w14:paraId="02F4E2C5" w14:textId="7D6B041D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47" w:type="dxa"/>
          </w:tcPr>
          <w:p w14:paraId="07AC54D8" w14:textId="6138F092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«Молотковичская средняя школа» Пинского района (7 «А»)</w:t>
            </w:r>
            <w:r w:rsidR="00042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BB2">
              <w:rPr>
                <w:rFonts w:ascii="Times New Roman" w:hAnsi="Times New Roman" w:cs="Times New Roman"/>
                <w:sz w:val="26"/>
                <w:szCs w:val="26"/>
              </w:rPr>
              <w:t>рук. Николаевич А.А.</w:t>
            </w:r>
          </w:p>
        </w:tc>
        <w:tc>
          <w:tcPr>
            <w:tcW w:w="2551" w:type="dxa"/>
            <w:vAlign w:val="center"/>
          </w:tcPr>
          <w:p w14:paraId="793F9B90" w14:textId="541F586E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2694" w:type="dxa"/>
            <w:vAlign w:val="center"/>
          </w:tcPr>
          <w:p w14:paraId="183FE3E2" w14:textId="5EFD4146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181,2</w:t>
            </w:r>
          </w:p>
        </w:tc>
      </w:tr>
      <w:tr w:rsidR="001B2D29" w14:paraId="72713F80" w14:textId="77777777" w:rsidTr="00954213">
        <w:tc>
          <w:tcPr>
            <w:tcW w:w="704" w:type="dxa"/>
          </w:tcPr>
          <w:p w14:paraId="780E9385" w14:textId="777DE310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47" w:type="dxa"/>
          </w:tcPr>
          <w:p w14:paraId="623E403D" w14:textId="20BF3620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«Городищенская средняя школа» Пинского района</w:t>
            </w:r>
          </w:p>
        </w:tc>
        <w:tc>
          <w:tcPr>
            <w:tcW w:w="2551" w:type="dxa"/>
            <w:vAlign w:val="center"/>
          </w:tcPr>
          <w:p w14:paraId="093345CC" w14:textId="3EFEED82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2,33</w:t>
            </w:r>
          </w:p>
        </w:tc>
        <w:tc>
          <w:tcPr>
            <w:tcW w:w="2694" w:type="dxa"/>
            <w:vAlign w:val="center"/>
          </w:tcPr>
          <w:p w14:paraId="0F094A3A" w14:textId="7FD7C3BF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</w:tr>
      <w:tr w:rsidR="001B2D29" w14:paraId="57EAED4C" w14:textId="77777777" w:rsidTr="00954213">
        <w:tc>
          <w:tcPr>
            <w:tcW w:w="704" w:type="dxa"/>
          </w:tcPr>
          <w:p w14:paraId="7D9E06AF" w14:textId="57FB56FD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47" w:type="dxa"/>
          </w:tcPr>
          <w:p w14:paraId="32736B13" w14:textId="34DF96CE" w:rsidR="001B2D29" w:rsidRPr="00DB7A19" w:rsidRDefault="00BF7DA4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«Гимназия № 2 г. Бреста»</w:t>
            </w:r>
          </w:p>
        </w:tc>
        <w:tc>
          <w:tcPr>
            <w:tcW w:w="2551" w:type="dxa"/>
            <w:vAlign w:val="center"/>
          </w:tcPr>
          <w:p w14:paraId="10DF895A" w14:textId="2B6DC23B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5,77</w:t>
            </w:r>
          </w:p>
        </w:tc>
        <w:tc>
          <w:tcPr>
            <w:tcW w:w="2694" w:type="dxa"/>
            <w:vAlign w:val="center"/>
          </w:tcPr>
          <w:p w14:paraId="6AA5062D" w14:textId="3EFC9D37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</w:tr>
      <w:tr w:rsidR="001B2D29" w14:paraId="30651C9B" w14:textId="77777777" w:rsidTr="00954213">
        <w:tc>
          <w:tcPr>
            <w:tcW w:w="704" w:type="dxa"/>
          </w:tcPr>
          <w:p w14:paraId="6A9E6D99" w14:textId="55DEEC33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47" w:type="dxa"/>
          </w:tcPr>
          <w:p w14:paraId="5ADF837C" w14:textId="722DF788" w:rsidR="001B2D29" w:rsidRPr="00DB7A19" w:rsidRDefault="005E1F5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«Ставокская средняя школа» Пинского района</w:t>
            </w:r>
          </w:p>
        </w:tc>
        <w:tc>
          <w:tcPr>
            <w:tcW w:w="2551" w:type="dxa"/>
            <w:vAlign w:val="center"/>
          </w:tcPr>
          <w:p w14:paraId="4BC42462" w14:textId="577738CC" w:rsidR="001B2D29" w:rsidRPr="00DB7A19" w:rsidRDefault="002B5CEE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13,95</w:t>
            </w:r>
          </w:p>
        </w:tc>
        <w:tc>
          <w:tcPr>
            <w:tcW w:w="2694" w:type="dxa"/>
            <w:vAlign w:val="center"/>
          </w:tcPr>
          <w:p w14:paraId="3EB49280" w14:textId="6146FA4D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279,1</w:t>
            </w:r>
          </w:p>
        </w:tc>
      </w:tr>
      <w:tr w:rsidR="001B2D29" w14:paraId="3141A1BB" w14:textId="77777777" w:rsidTr="00954213">
        <w:tc>
          <w:tcPr>
            <w:tcW w:w="704" w:type="dxa"/>
          </w:tcPr>
          <w:p w14:paraId="32073390" w14:textId="13D9B36A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47" w:type="dxa"/>
          </w:tcPr>
          <w:p w14:paraId="5951D934" w14:textId="09D2AFF3" w:rsidR="001B2D29" w:rsidRPr="00DB7A19" w:rsidRDefault="005E1F50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«Кошевичская средняя школа» Пинского района</w:t>
            </w:r>
          </w:p>
        </w:tc>
        <w:tc>
          <w:tcPr>
            <w:tcW w:w="2551" w:type="dxa"/>
            <w:vAlign w:val="center"/>
          </w:tcPr>
          <w:p w14:paraId="34067B14" w14:textId="2A22190A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694" w:type="dxa"/>
            <w:vAlign w:val="center"/>
          </w:tcPr>
          <w:p w14:paraId="77AC8A46" w14:textId="5BF128D9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1B2D29" w14:paraId="3C43DEBB" w14:textId="77777777" w:rsidTr="00954213">
        <w:tc>
          <w:tcPr>
            <w:tcW w:w="704" w:type="dxa"/>
          </w:tcPr>
          <w:p w14:paraId="3DE657FA" w14:textId="0F42DBA9" w:rsidR="001B2D29" w:rsidRPr="00DB7A19" w:rsidRDefault="00DB7A19" w:rsidP="003708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A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47" w:type="dxa"/>
          </w:tcPr>
          <w:p w14:paraId="48C9F1E1" w14:textId="7C302BAA" w:rsidR="001B2D29" w:rsidRPr="00DB7A19" w:rsidRDefault="002B5CEE" w:rsidP="00347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2551" w:type="dxa"/>
            <w:vAlign w:val="center"/>
          </w:tcPr>
          <w:p w14:paraId="06511956" w14:textId="6C0EE275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694" w:type="dxa"/>
            <w:vAlign w:val="center"/>
          </w:tcPr>
          <w:p w14:paraId="7045AE7D" w14:textId="35950097" w:rsidR="001B2D29" w:rsidRPr="00DB7A19" w:rsidRDefault="00954213" w:rsidP="00527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</w:tbl>
    <w:p w14:paraId="5C1A1C53" w14:textId="77777777" w:rsidR="00BC2FCB" w:rsidRPr="001B2D29" w:rsidRDefault="00BC2FCB" w:rsidP="001B2D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2FCB" w:rsidRPr="001B2D29" w:rsidSect="00042BB2">
      <w:pgSz w:w="16838" w:h="11906" w:orient="landscape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B"/>
    <w:rsid w:val="00042BB2"/>
    <w:rsid w:val="001B2D29"/>
    <w:rsid w:val="002B5CEE"/>
    <w:rsid w:val="002F2034"/>
    <w:rsid w:val="00347440"/>
    <w:rsid w:val="003708B8"/>
    <w:rsid w:val="004554E6"/>
    <w:rsid w:val="005271B0"/>
    <w:rsid w:val="005E1F50"/>
    <w:rsid w:val="007D1AFA"/>
    <w:rsid w:val="00954213"/>
    <w:rsid w:val="009637EA"/>
    <w:rsid w:val="009B2017"/>
    <w:rsid w:val="00AE50EE"/>
    <w:rsid w:val="00B343C2"/>
    <w:rsid w:val="00BC2FCB"/>
    <w:rsid w:val="00BF7DA4"/>
    <w:rsid w:val="00DB7A19"/>
    <w:rsid w:val="00E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0E9D"/>
  <w15:chartTrackingRefBased/>
  <w15:docId w15:val="{59952101-F8FE-4C5E-A6AF-3E3ED455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2024-10-30T07:49:00Z</dcterms:created>
  <dcterms:modified xsi:type="dcterms:W3CDTF">2024-10-31T06:22:00Z</dcterms:modified>
</cp:coreProperties>
</file>