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1466" w14:textId="1D86336A" w:rsidR="00A93128" w:rsidRPr="009E5F10" w:rsidRDefault="00A93128" w:rsidP="00A93128">
      <w:pPr>
        <w:jc w:val="both"/>
        <w:rPr>
          <w:rFonts w:ascii="Times New Roman" w:hAnsi="Times New Roman"/>
          <w:b/>
          <w:bCs/>
          <w:sz w:val="30"/>
          <w:szCs w:val="30"/>
        </w:rPr>
      </w:pPr>
    </w:p>
    <w:p w14:paraId="44AF4F24" w14:textId="77777777" w:rsidR="00A93128" w:rsidRPr="009E5F10" w:rsidRDefault="00A93128" w:rsidP="00A93128">
      <w:pPr>
        <w:jc w:val="center"/>
        <w:rPr>
          <w:rFonts w:ascii="Times New Roman" w:hAnsi="Times New Roman"/>
          <w:bCs/>
          <w:sz w:val="30"/>
          <w:szCs w:val="30"/>
        </w:rPr>
      </w:pPr>
      <w:r w:rsidRPr="009E5F10">
        <w:rPr>
          <w:rFonts w:ascii="Times New Roman" w:hAnsi="Times New Roman"/>
          <w:bCs/>
          <w:sz w:val="30"/>
          <w:szCs w:val="30"/>
        </w:rPr>
        <w:t>Анкета-заявка учреждения образования (иного учреждения, организации)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9E5F10">
        <w:rPr>
          <w:rFonts w:ascii="Times New Roman" w:hAnsi="Times New Roman"/>
          <w:bCs/>
          <w:sz w:val="30"/>
          <w:szCs w:val="30"/>
        </w:rPr>
        <w:t>для участия в проекте «Зелёные школы»</w:t>
      </w:r>
    </w:p>
    <w:p w14:paraId="147BF9DD" w14:textId="77777777" w:rsidR="00A93128" w:rsidRPr="0094312B" w:rsidRDefault="00A93128" w:rsidP="00A9312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8"/>
        <w:gridCol w:w="4153"/>
      </w:tblGrid>
      <w:tr w:rsidR="00A93128" w:rsidRPr="00514069" w14:paraId="3156698A" w14:textId="77777777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4855" w14:textId="77777777"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1. Полное официальное название учреждения образования 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D5CC" w14:textId="77777777" w:rsidR="00177A36" w:rsidRDefault="00177A36" w:rsidP="00177A36">
            <w:pPr>
              <w:rPr>
                <w:rFonts w:ascii="Times New Roman" w:hAnsi="Times New Roman"/>
                <w:sz w:val="26"/>
                <w:szCs w:val="26"/>
              </w:rPr>
            </w:pPr>
            <w:r w:rsidRPr="00177A36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«Брестский областной центр туризма и краеведения детей и молодежи» </w:t>
            </w:r>
          </w:p>
          <w:p w14:paraId="57E2C2C2" w14:textId="77777777" w:rsidR="00A93128" w:rsidRPr="00177A36" w:rsidRDefault="00177A36" w:rsidP="00177A36">
            <w:pPr>
              <w:rPr>
                <w:rFonts w:ascii="Times New Roman" w:hAnsi="Times New Roman"/>
                <w:sz w:val="26"/>
                <w:szCs w:val="26"/>
              </w:rPr>
            </w:pPr>
            <w:r w:rsidRPr="00177A36">
              <w:rPr>
                <w:rFonts w:ascii="Times New Roman" w:hAnsi="Times New Roman"/>
                <w:sz w:val="26"/>
                <w:szCs w:val="26"/>
              </w:rPr>
              <w:t>(эколого-биологический профиль)</w:t>
            </w:r>
          </w:p>
        </w:tc>
      </w:tr>
      <w:tr w:rsidR="00A93128" w:rsidRPr="00514069" w14:paraId="7B60FBE6" w14:textId="77777777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9D89" w14:textId="77777777"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2. Ф.И.О. руководителя учреждения образования 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78C5" w14:textId="77777777" w:rsidR="00A93128" w:rsidRPr="00514069" w:rsidRDefault="00177A36" w:rsidP="00177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Гуменюк Дмитрий Николаевич</w:t>
            </w:r>
          </w:p>
        </w:tc>
      </w:tr>
      <w:tr w:rsidR="00A93128" w:rsidRPr="00514069" w14:paraId="29487087" w14:textId="77777777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9AB1" w14:textId="77777777"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3. Почтовый адрес учреждения образования 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71F" w14:textId="77777777" w:rsidR="00177A36" w:rsidRPr="00177A36" w:rsidRDefault="00177A36" w:rsidP="00177A36">
            <w:pPr>
              <w:rPr>
                <w:rFonts w:ascii="Times New Roman" w:hAnsi="Times New Roman"/>
                <w:sz w:val="26"/>
                <w:szCs w:val="26"/>
              </w:rPr>
            </w:pPr>
            <w:r w:rsidRPr="00177A36">
              <w:rPr>
                <w:rFonts w:ascii="Times New Roman" w:hAnsi="Times New Roman"/>
                <w:sz w:val="26"/>
                <w:szCs w:val="26"/>
              </w:rPr>
              <w:t xml:space="preserve">224020 г.Брест,  </w:t>
            </w:r>
          </w:p>
          <w:p w14:paraId="10FBDC8B" w14:textId="77777777" w:rsidR="00A93128" w:rsidRPr="00514069" w:rsidRDefault="00177A36" w:rsidP="00177A36">
            <w:pPr>
              <w:tabs>
                <w:tab w:val="left" w:pos="1500"/>
              </w:tabs>
              <w:rPr>
                <w:rFonts w:ascii="Times New Roman" w:hAnsi="Times New Roman"/>
                <w:sz w:val="26"/>
                <w:szCs w:val="26"/>
              </w:rPr>
            </w:pPr>
            <w:r w:rsidRPr="00177A36">
              <w:rPr>
                <w:rFonts w:ascii="Times New Roman" w:hAnsi="Times New Roman"/>
                <w:sz w:val="26"/>
                <w:szCs w:val="26"/>
              </w:rPr>
              <w:t>ул.Тихая,4</w:t>
            </w:r>
            <w:r w:rsidRPr="00177A36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</w:tr>
      <w:tr w:rsidR="00A93128" w:rsidRPr="00514069" w14:paraId="69B69E22" w14:textId="77777777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AF14" w14:textId="77777777"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4. Телефон (с кодом)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6968" w14:textId="583CEAA1" w:rsidR="00A93128" w:rsidRPr="00177A36" w:rsidRDefault="00177A36" w:rsidP="00177A36">
            <w:pPr>
              <w:rPr>
                <w:rFonts w:ascii="Times New Roman" w:hAnsi="Times New Roman"/>
                <w:sz w:val="26"/>
                <w:szCs w:val="26"/>
              </w:rPr>
            </w:pPr>
            <w:r w:rsidRPr="00177A36">
              <w:rPr>
                <w:rFonts w:ascii="Times New Roman" w:hAnsi="Times New Roman"/>
                <w:sz w:val="26"/>
                <w:szCs w:val="26"/>
              </w:rPr>
              <w:t xml:space="preserve">(80162) </w:t>
            </w:r>
            <w:r w:rsidR="006637BC">
              <w:rPr>
                <w:rFonts w:ascii="Times New Roman" w:hAnsi="Times New Roman"/>
                <w:sz w:val="26"/>
                <w:szCs w:val="26"/>
              </w:rPr>
              <w:t>28 94 76</w:t>
            </w:r>
          </w:p>
        </w:tc>
      </w:tr>
      <w:tr w:rsidR="00177A36" w:rsidRPr="00514069" w14:paraId="20C32476" w14:textId="77777777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7903" w14:textId="77777777" w:rsidR="00177A36" w:rsidRPr="00514069" w:rsidRDefault="00177A36" w:rsidP="00177A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5. Факс (с кодом)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28D4" w14:textId="175731C6" w:rsidR="00177A36" w:rsidRPr="00177A36" w:rsidRDefault="00177A36" w:rsidP="00177A36">
            <w:pPr>
              <w:rPr>
                <w:rFonts w:ascii="Times New Roman" w:hAnsi="Times New Roman"/>
                <w:sz w:val="26"/>
                <w:szCs w:val="26"/>
              </w:rPr>
            </w:pPr>
            <w:r w:rsidRPr="00177A36">
              <w:rPr>
                <w:rFonts w:ascii="Times New Roman" w:hAnsi="Times New Roman"/>
                <w:sz w:val="26"/>
                <w:szCs w:val="26"/>
              </w:rPr>
              <w:t xml:space="preserve">(80162) </w:t>
            </w:r>
            <w:r w:rsidR="006637BC">
              <w:rPr>
                <w:rFonts w:ascii="Times New Roman" w:hAnsi="Times New Roman"/>
                <w:sz w:val="26"/>
                <w:szCs w:val="26"/>
              </w:rPr>
              <w:t>28 94 74</w:t>
            </w:r>
          </w:p>
        </w:tc>
      </w:tr>
      <w:tr w:rsidR="00177A36" w:rsidRPr="00514069" w14:paraId="6111188D" w14:textId="77777777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755E" w14:textId="77777777" w:rsidR="00177A36" w:rsidRPr="00514069" w:rsidRDefault="00177A36" w:rsidP="00177A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6. Адрес электронной почты, сайт учреждения образования 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8153" w14:textId="77777777" w:rsidR="00177A36" w:rsidRPr="00177A36" w:rsidRDefault="006637BC" w:rsidP="00177A36">
            <w:pPr>
              <w:rPr>
                <w:rFonts w:ascii="Times New Roman" w:hAnsi="Times New Roman"/>
                <w:sz w:val="26"/>
                <w:szCs w:val="26"/>
              </w:rPr>
            </w:pPr>
            <w:hyperlink r:id="rId4" w:history="1">
              <w:r w:rsidR="00177A36" w:rsidRPr="00177A36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eco</w:t>
              </w:r>
              <w:r w:rsidR="00177A36" w:rsidRPr="00177A36">
                <w:rPr>
                  <w:rStyle w:val="a3"/>
                  <w:rFonts w:ascii="Times New Roman" w:hAnsi="Times New Roman"/>
                  <w:sz w:val="26"/>
                  <w:szCs w:val="26"/>
                </w:rPr>
                <w:t>@</w:t>
              </w:r>
              <w:r w:rsidR="00177A36" w:rsidRPr="00177A36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brest</w:t>
              </w:r>
              <w:r w:rsidR="00177A36" w:rsidRPr="00177A36">
                <w:rPr>
                  <w:rStyle w:val="a3"/>
                  <w:rFonts w:ascii="Times New Roman" w:hAnsi="Times New Roman"/>
                  <w:sz w:val="26"/>
                  <w:szCs w:val="26"/>
                </w:rPr>
                <w:t>.</w:t>
              </w:r>
              <w:r w:rsidR="00177A36" w:rsidRPr="00177A36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by</w:t>
              </w:r>
            </w:hyperlink>
          </w:p>
          <w:p w14:paraId="514F0F77" w14:textId="77777777" w:rsidR="00177A36" w:rsidRPr="00514069" w:rsidRDefault="006637BC" w:rsidP="00177A36">
            <w:pPr>
              <w:rPr>
                <w:rFonts w:ascii="Times New Roman" w:hAnsi="Times New Roman"/>
                <w:sz w:val="26"/>
                <w:szCs w:val="26"/>
              </w:rPr>
            </w:pPr>
            <w:hyperlink r:id="rId5" w:history="1">
              <w:r w:rsidR="00177A36" w:rsidRPr="00177A36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http</w:t>
              </w:r>
              <w:r w:rsidR="00177A36" w:rsidRPr="00177A36">
                <w:rPr>
                  <w:rStyle w:val="a3"/>
                  <w:rFonts w:ascii="Times New Roman" w:hAnsi="Times New Roman"/>
                  <w:sz w:val="26"/>
                  <w:szCs w:val="26"/>
                </w:rPr>
                <w:t>://</w:t>
              </w:r>
              <w:r w:rsidR="00177A36" w:rsidRPr="00177A36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bresttur</w:t>
              </w:r>
              <w:r w:rsidR="00177A36" w:rsidRPr="00177A36">
                <w:rPr>
                  <w:rStyle w:val="a3"/>
                  <w:rFonts w:ascii="Times New Roman" w:hAnsi="Times New Roman"/>
                  <w:sz w:val="26"/>
                  <w:szCs w:val="26"/>
                </w:rPr>
                <w:t>.</w:t>
              </w:r>
              <w:r w:rsidR="00177A36" w:rsidRPr="00177A36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by</w:t>
              </w:r>
              <w:r w:rsidR="00177A36" w:rsidRPr="00177A36">
                <w:rPr>
                  <w:rStyle w:val="a3"/>
                  <w:rFonts w:ascii="Times New Roman" w:hAnsi="Times New Roman"/>
                  <w:sz w:val="26"/>
                  <w:szCs w:val="26"/>
                </w:rPr>
                <w:t>/</w:t>
              </w:r>
            </w:hyperlink>
          </w:p>
        </w:tc>
      </w:tr>
      <w:tr w:rsidR="00177A36" w:rsidRPr="00514069" w14:paraId="757B8587" w14:textId="77777777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CEA2" w14:textId="77777777" w:rsidR="00177A36" w:rsidRPr="00514069" w:rsidRDefault="00177A36" w:rsidP="00177A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7. Ф.И.О.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0EE4" w14:textId="7FF766D9" w:rsidR="00177A36" w:rsidRDefault="006637BC" w:rsidP="00177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Лысенко Наталья Васильевна</w:t>
            </w:r>
            <w:r w:rsidR="00177A36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681B2C33" w14:textId="003BBBBF" w:rsidR="00177A36" w:rsidRPr="00514069" w:rsidRDefault="00177A36" w:rsidP="00177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методист отдела </w:t>
            </w:r>
            <w:r w:rsidR="006637BC">
              <w:rPr>
                <w:rFonts w:ascii="Times New Roman" w:hAnsi="Times New Roman"/>
                <w:sz w:val="26"/>
                <w:szCs w:val="26"/>
              </w:rPr>
              <w:t>экологической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работы эколого-биологического профиля</w:t>
            </w:r>
          </w:p>
        </w:tc>
      </w:tr>
      <w:tr w:rsidR="00177A36" w:rsidRPr="00514069" w14:paraId="48179D85" w14:textId="77777777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868E" w14:textId="77777777" w:rsidR="00177A36" w:rsidRPr="00514069" w:rsidRDefault="00177A36" w:rsidP="00177A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8. Контактный телефон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A877" w14:textId="2C55B181" w:rsidR="00177A36" w:rsidRPr="00514069" w:rsidRDefault="00177A36" w:rsidP="00177A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+375 29 </w:t>
            </w:r>
            <w:r w:rsidR="006637BC">
              <w:rPr>
                <w:rFonts w:ascii="Times New Roman" w:hAnsi="Times New Roman"/>
                <w:sz w:val="26"/>
                <w:szCs w:val="26"/>
              </w:rPr>
              <w:t>2272776</w:t>
            </w:r>
          </w:p>
        </w:tc>
      </w:tr>
      <w:tr w:rsidR="00177A36" w:rsidRPr="00514069" w14:paraId="4D5A21A4" w14:textId="77777777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CB50" w14:textId="77777777" w:rsidR="00177A36" w:rsidRPr="00514069" w:rsidRDefault="00177A36" w:rsidP="00177A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9. Адрес электронной почты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8749" w14:textId="77777777" w:rsidR="00177A36" w:rsidRPr="00177A36" w:rsidRDefault="006637BC" w:rsidP="00177A36">
            <w:pPr>
              <w:rPr>
                <w:rFonts w:ascii="Times New Roman" w:hAnsi="Times New Roman"/>
                <w:sz w:val="26"/>
                <w:szCs w:val="26"/>
              </w:rPr>
            </w:pPr>
            <w:hyperlink r:id="rId6" w:history="1">
              <w:r w:rsidR="00177A36" w:rsidRPr="00177A36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eco</w:t>
              </w:r>
              <w:r w:rsidR="00177A36" w:rsidRPr="00177A36">
                <w:rPr>
                  <w:rStyle w:val="a3"/>
                  <w:rFonts w:ascii="Times New Roman" w:hAnsi="Times New Roman"/>
                  <w:sz w:val="26"/>
                  <w:szCs w:val="26"/>
                </w:rPr>
                <w:t>@</w:t>
              </w:r>
              <w:r w:rsidR="00177A36" w:rsidRPr="00177A36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brest</w:t>
              </w:r>
              <w:r w:rsidR="00177A36" w:rsidRPr="00177A36">
                <w:rPr>
                  <w:rStyle w:val="a3"/>
                  <w:rFonts w:ascii="Times New Roman" w:hAnsi="Times New Roman"/>
                  <w:sz w:val="26"/>
                  <w:szCs w:val="26"/>
                </w:rPr>
                <w:t>.</w:t>
              </w:r>
              <w:r w:rsidR="00177A36" w:rsidRPr="00177A36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by</w:t>
              </w:r>
            </w:hyperlink>
          </w:p>
          <w:p w14:paraId="1CD909D0" w14:textId="77777777" w:rsidR="00177A36" w:rsidRPr="00514069" w:rsidRDefault="00177A36" w:rsidP="00177A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7A36" w:rsidRPr="00514069" w14:paraId="07CBB950" w14:textId="77777777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6972" w14:textId="77777777" w:rsidR="00177A36" w:rsidRPr="00514069" w:rsidRDefault="00177A36" w:rsidP="00177A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10. Общая численность работников в учреждении образования (ином учреждении,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FE39" w14:textId="4D00AF25" w:rsidR="00177A36" w:rsidRPr="00514069" w:rsidRDefault="006637BC" w:rsidP="00177A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177A36" w:rsidRPr="00514069" w14:paraId="4582A848" w14:textId="77777777" w:rsidTr="00B45182">
        <w:trPr>
          <w:trHeight w:val="617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D50E" w14:textId="77777777" w:rsidR="00177A36" w:rsidRPr="00514069" w:rsidRDefault="00177A36" w:rsidP="00177A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11. Общая численность обучающихся в учреждении образования (ином учреждении,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4D42" w14:textId="294BFD8C" w:rsidR="00177A36" w:rsidRPr="00514069" w:rsidRDefault="006637BC" w:rsidP="00177A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216</w:t>
            </w:r>
            <w:r w:rsidR="00AA47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учащихся</w:t>
            </w:r>
          </w:p>
        </w:tc>
      </w:tr>
      <w:tr w:rsidR="00177A36" w:rsidRPr="00514069" w14:paraId="4AFC4E58" w14:textId="77777777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9AB0" w14:textId="77777777" w:rsidR="00177A36" w:rsidRPr="00514069" w:rsidRDefault="00177A36" w:rsidP="00177A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12. С какого времени в учреждении образования (ином учреждении, организации) начата реализация проекта «Зелёные школы» (дата, номер приказа)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252F" w14:textId="77777777" w:rsidR="00177A36" w:rsidRPr="00177A36" w:rsidRDefault="00177A36" w:rsidP="00177A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A36">
              <w:rPr>
                <w:rFonts w:ascii="Times New Roman" w:hAnsi="Times New Roman"/>
                <w:sz w:val="26"/>
                <w:szCs w:val="26"/>
              </w:rPr>
              <w:t>Ноябрь 2018</w:t>
            </w:r>
          </w:p>
        </w:tc>
      </w:tr>
      <w:tr w:rsidR="00177A36" w:rsidRPr="00514069" w14:paraId="6AFC14B0" w14:textId="77777777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70BE" w14:textId="77777777" w:rsidR="00177A36" w:rsidRPr="00514069" w:rsidRDefault="00177A36" w:rsidP="00177A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13. Другие дополнительные сведения об учреждении образования (иной организации, учреждении), которые бы вы хотели сообщить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FCA5" w14:textId="77777777" w:rsidR="00177A36" w:rsidRPr="00177A36" w:rsidRDefault="00177A36" w:rsidP="00177A36">
            <w:pPr>
              <w:rPr>
                <w:rFonts w:ascii="Times New Roman" w:hAnsi="Times New Roman"/>
                <w:sz w:val="26"/>
                <w:szCs w:val="26"/>
              </w:rPr>
            </w:pPr>
            <w:r w:rsidRPr="00177A36">
              <w:rPr>
                <w:rFonts w:ascii="Times New Roman" w:hAnsi="Times New Roman"/>
                <w:sz w:val="26"/>
                <w:szCs w:val="26"/>
              </w:rPr>
              <w:t>Центр является областным учреждением, ресурсным центром по зеленым школам. Проводит массовые мероприятия экологической направленности с учащимися и педагогами области, города, центра.</w:t>
            </w:r>
          </w:p>
        </w:tc>
      </w:tr>
    </w:tbl>
    <w:p w14:paraId="63B2A077" w14:textId="77777777" w:rsidR="00A93128" w:rsidRDefault="00A93128" w:rsidP="00A93128">
      <w:pPr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sectPr w:rsidR="00A93128" w:rsidSect="00AA478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128"/>
    <w:rsid w:val="001505FB"/>
    <w:rsid w:val="00177A36"/>
    <w:rsid w:val="006637BC"/>
    <w:rsid w:val="00A93128"/>
    <w:rsid w:val="00AA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0A27"/>
  <w15:chartTrackingRefBased/>
  <w15:docId w15:val="{092B8229-DC54-47D2-BFAE-B6024CC0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9312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7A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@brest.by" TargetMode="External"/><Relationship Id="rId5" Type="http://schemas.openxmlformats.org/officeDocument/2006/relationships/hyperlink" Target="http://bresttur.by/" TargetMode="External"/><Relationship Id="rId4" Type="http://schemas.openxmlformats.org/officeDocument/2006/relationships/hyperlink" Target="mailto:eco@bres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Рунец</dc:creator>
  <cp:keywords/>
  <dc:description/>
  <cp:lastModifiedBy>Natali</cp:lastModifiedBy>
  <cp:revision>4</cp:revision>
  <dcterms:created xsi:type="dcterms:W3CDTF">2019-06-25T09:22:00Z</dcterms:created>
  <dcterms:modified xsi:type="dcterms:W3CDTF">2023-11-08T09:55:00Z</dcterms:modified>
</cp:coreProperties>
</file>