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57A" w:rsidRPr="0011457A" w:rsidRDefault="0011457A" w:rsidP="0011457A">
      <w:pPr>
        <w:tabs>
          <w:tab w:val="left" w:pos="1134"/>
        </w:tabs>
        <w:jc w:val="center"/>
        <w:rPr>
          <w:b/>
        </w:rPr>
      </w:pPr>
      <w:r w:rsidRPr="0011457A">
        <w:rPr>
          <w:b/>
        </w:rPr>
        <w:t xml:space="preserve">Список сборной команды Брестской области для участия в </w:t>
      </w:r>
      <w:bookmarkStart w:id="0" w:name="_Hlk129077521"/>
      <w:r w:rsidRPr="0011457A">
        <w:rPr>
          <w:b/>
        </w:rPr>
        <w:t>республиканском конкурсе научно-технического творчества учащейся молодежи «</w:t>
      </w:r>
      <w:proofErr w:type="spellStart"/>
      <w:r w:rsidRPr="0011457A">
        <w:rPr>
          <w:b/>
        </w:rPr>
        <w:t>ТехноИнтеллект</w:t>
      </w:r>
      <w:proofErr w:type="spellEnd"/>
      <w:r w:rsidRPr="0011457A">
        <w:rPr>
          <w:b/>
        </w:rPr>
        <w:t>»</w:t>
      </w:r>
      <w:r w:rsidRPr="0011457A">
        <w:rPr>
          <w:b/>
        </w:rPr>
        <w:t xml:space="preserve"> </w:t>
      </w:r>
      <w:bookmarkEnd w:id="0"/>
      <w:r>
        <w:rPr>
          <w:b/>
        </w:rPr>
        <w:br/>
      </w:r>
      <w:r w:rsidRPr="0011457A">
        <w:rPr>
          <w:b/>
        </w:rPr>
        <w:t xml:space="preserve">15 – 17 марта 2023 г. в </w:t>
      </w:r>
      <w:proofErr w:type="spellStart"/>
      <w:r w:rsidRPr="0011457A">
        <w:rPr>
          <w:b/>
        </w:rPr>
        <w:t>г.Минске</w:t>
      </w:r>
      <w:proofErr w:type="spellEnd"/>
    </w:p>
    <w:p w:rsidR="0011457A" w:rsidRDefault="0011457A" w:rsidP="0011457A">
      <w:pPr>
        <w:tabs>
          <w:tab w:val="left" w:pos="1134"/>
        </w:tabs>
        <w:jc w:val="center"/>
      </w:pPr>
    </w:p>
    <w:p w:rsidR="0011457A" w:rsidRDefault="00474745" w:rsidP="00E32629">
      <w:pPr>
        <w:tabs>
          <w:tab w:val="left" w:pos="1134"/>
        </w:tabs>
        <w:ind w:firstLine="709"/>
        <w:jc w:val="both"/>
      </w:pPr>
      <w:r>
        <w:t>1</w:t>
      </w:r>
      <w:r>
        <w:tab/>
      </w:r>
      <w:proofErr w:type="spellStart"/>
      <w:r>
        <w:t>Вавренюк</w:t>
      </w:r>
      <w:proofErr w:type="spellEnd"/>
      <w:r>
        <w:t xml:space="preserve"> Валерия Михайловна</w:t>
      </w:r>
      <w:r>
        <w:t xml:space="preserve">, учащаяся государственного учреждения образования </w:t>
      </w:r>
      <w:r>
        <w:t>«</w:t>
      </w:r>
      <w:proofErr w:type="spellStart"/>
      <w:r>
        <w:t>Высоковская</w:t>
      </w:r>
      <w:proofErr w:type="spellEnd"/>
      <w:r>
        <w:t xml:space="preserve"> средняя школа» Каменецкого района</w:t>
      </w:r>
      <w:r>
        <w:t>, секция «</w:t>
      </w:r>
      <w:r>
        <w:t>Техническое конструирование</w:t>
      </w:r>
      <w:r>
        <w:t>», работа «</w:t>
      </w:r>
      <w:r>
        <w:t>Робот-манипулятор на базе РОББО Лаборатории</w:t>
      </w:r>
      <w:r>
        <w:t>»</w:t>
      </w:r>
      <w:r w:rsidR="0011457A">
        <w:t>.</w:t>
      </w:r>
    </w:p>
    <w:p w:rsidR="0011457A" w:rsidRDefault="00474745" w:rsidP="00E32629">
      <w:pPr>
        <w:tabs>
          <w:tab w:val="left" w:pos="1134"/>
        </w:tabs>
        <w:ind w:firstLine="709"/>
        <w:jc w:val="both"/>
      </w:pPr>
      <w:r>
        <w:t>2</w:t>
      </w:r>
      <w:r>
        <w:tab/>
      </w:r>
      <w:r>
        <w:t>Баран Николай Андреевич</w:t>
      </w:r>
      <w:r>
        <w:t>, учащийся государственного учреждения образования</w:t>
      </w:r>
      <w:r>
        <w:t xml:space="preserve"> «Средняя школа №2 имени Героев Днепровской флотилии </w:t>
      </w:r>
      <w:proofErr w:type="spellStart"/>
      <w:r>
        <w:t>г.Пинска</w:t>
      </w:r>
      <w:proofErr w:type="spellEnd"/>
      <w:r>
        <w:t>»</w:t>
      </w:r>
      <w:r>
        <w:t>, секция «</w:t>
      </w:r>
      <w:r>
        <w:t>Техническое конструирование</w:t>
      </w:r>
      <w:r>
        <w:t>», работа «</w:t>
      </w:r>
      <w:r>
        <w:t>Тригонометрия как на ладони</w:t>
      </w:r>
      <w:r>
        <w:t>»</w:t>
      </w:r>
      <w:r w:rsidR="0011457A">
        <w:t>.</w:t>
      </w:r>
    </w:p>
    <w:p w:rsidR="0011457A" w:rsidRDefault="00474745" w:rsidP="00E32629">
      <w:pPr>
        <w:tabs>
          <w:tab w:val="left" w:pos="1134"/>
        </w:tabs>
        <w:ind w:firstLine="709"/>
        <w:jc w:val="both"/>
      </w:pPr>
      <w:r>
        <w:t>3</w:t>
      </w:r>
      <w:r>
        <w:tab/>
      </w:r>
      <w:r>
        <w:t>Юркевич Егор Васильевич</w:t>
      </w:r>
      <w:r>
        <w:t>, учащийся государственного учреждения образования</w:t>
      </w:r>
      <w:r>
        <w:t xml:space="preserve"> «</w:t>
      </w:r>
      <w:proofErr w:type="spellStart"/>
      <w:r>
        <w:t>Крошинская</w:t>
      </w:r>
      <w:proofErr w:type="spellEnd"/>
      <w:r>
        <w:t xml:space="preserve"> средняя школа» Барановичского района</w:t>
      </w:r>
      <w:r>
        <w:t>, секция «</w:t>
      </w:r>
      <w:r>
        <w:t>Энергетика и электротехника</w:t>
      </w:r>
      <w:r>
        <w:t xml:space="preserve">. </w:t>
      </w:r>
      <w:r>
        <w:t>Энергосберегающие технологии</w:t>
      </w:r>
      <w:r w:rsidRPr="00474745">
        <w:t>», работа</w:t>
      </w:r>
      <w:r>
        <w:t xml:space="preserve"> «</w:t>
      </w:r>
      <w:r>
        <w:t>Солнечный коллектор из пластиковых бутылок</w:t>
      </w:r>
      <w:r>
        <w:t>»</w:t>
      </w:r>
      <w:r w:rsidR="0011457A">
        <w:t>.</w:t>
      </w:r>
    </w:p>
    <w:p w:rsidR="0011457A" w:rsidRDefault="00474745" w:rsidP="00E32629">
      <w:pPr>
        <w:tabs>
          <w:tab w:val="left" w:pos="1134"/>
        </w:tabs>
        <w:ind w:firstLine="709"/>
        <w:jc w:val="both"/>
      </w:pPr>
      <w:r>
        <w:t>4</w:t>
      </w:r>
      <w:r>
        <w:tab/>
      </w:r>
      <w:r>
        <w:t>Иванович Данила Иванович</w:t>
      </w:r>
      <w:r w:rsidR="00A24E31">
        <w:t xml:space="preserve">, учащийся государственного </w:t>
      </w:r>
      <w:r>
        <w:t>учреждения образования</w:t>
      </w:r>
      <w:r>
        <w:t xml:space="preserve"> «</w:t>
      </w:r>
      <w:proofErr w:type="spellStart"/>
      <w:r>
        <w:t>Городищенская</w:t>
      </w:r>
      <w:proofErr w:type="spellEnd"/>
      <w:r>
        <w:t xml:space="preserve"> средняя школа </w:t>
      </w:r>
      <w:r w:rsidR="00A24E31">
        <w:br/>
      </w:r>
      <w:r>
        <w:t>им.</w:t>
      </w:r>
      <w:r w:rsidR="00A24E31">
        <w:t xml:space="preserve"> </w:t>
      </w:r>
      <w:proofErr w:type="spellStart"/>
      <w:r>
        <w:t>М.А.Скипора</w:t>
      </w:r>
      <w:proofErr w:type="spellEnd"/>
      <w:r>
        <w:t xml:space="preserve"> Барановичского района»</w:t>
      </w:r>
      <w:r w:rsidR="00A24E31">
        <w:t>, секция «</w:t>
      </w:r>
      <w:r>
        <w:t xml:space="preserve">Энергетика </w:t>
      </w:r>
      <w:r w:rsidR="00A24E31">
        <w:br/>
      </w:r>
      <w:r>
        <w:t>и электротехника. Энергосберегающие технологии</w:t>
      </w:r>
      <w:r w:rsidR="00A24E31">
        <w:t>», работа «</w:t>
      </w:r>
      <w:r>
        <w:t>Интеллектуальное освещение коридора школы</w:t>
      </w:r>
      <w:r w:rsidR="00A24E31">
        <w:t>»</w:t>
      </w:r>
      <w:r w:rsidR="0011457A">
        <w:t>.</w:t>
      </w:r>
    </w:p>
    <w:p w:rsidR="0011457A" w:rsidRDefault="00474745" w:rsidP="00E32629">
      <w:pPr>
        <w:tabs>
          <w:tab w:val="left" w:pos="1134"/>
        </w:tabs>
        <w:ind w:firstLine="709"/>
        <w:jc w:val="both"/>
      </w:pPr>
      <w:r>
        <w:t>5</w:t>
      </w:r>
      <w:r>
        <w:tab/>
      </w:r>
      <w:proofErr w:type="spellStart"/>
      <w:r>
        <w:t>Охримук</w:t>
      </w:r>
      <w:proofErr w:type="spellEnd"/>
      <w:r>
        <w:t xml:space="preserve"> Арина Витальевна</w:t>
      </w:r>
      <w:r w:rsidR="00A24E31">
        <w:t xml:space="preserve">, учащаяся государственного </w:t>
      </w:r>
      <w:r>
        <w:t>учреждения образования</w:t>
      </w:r>
      <w:r>
        <w:t xml:space="preserve"> «Средняя школа №15 </w:t>
      </w:r>
      <w:proofErr w:type="spellStart"/>
      <w:r>
        <w:t>г.Пинска</w:t>
      </w:r>
      <w:proofErr w:type="spellEnd"/>
      <w:r>
        <w:t>»</w:t>
      </w:r>
      <w:r w:rsidR="00A24E31">
        <w:t>, секция «</w:t>
      </w:r>
      <w:r>
        <w:t xml:space="preserve">Экология и рациональное </w:t>
      </w:r>
      <w:proofErr w:type="spellStart"/>
      <w:r>
        <w:t>природоиспользование</w:t>
      </w:r>
      <w:proofErr w:type="spellEnd"/>
      <w:r w:rsidR="00A24E31">
        <w:t>», работа «</w:t>
      </w:r>
      <w:r>
        <w:t>Мобильное устройство для утилизации метана в стоячих водоемах</w:t>
      </w:r>
      <w:r w:rsidR="00A24E31">
        <w:t>»</w:t>
      </w:r>
      <w:r w:rsidR="0011457A">
        <w:t>.</w:t>
      </w:r>
    </w:p>
    <w:p w:rsidR="0011457A" w:rsidRDefault="00474745" w:rsidP="00E32629">
      <w:pPr>
        <w:tabs>
          <w:tab w:val="left" w:pos="1134"/>
        </w:tabs>
        <w:ind w:firstLine="709"/>
        <w:jc w:val="both"/>
      </w:pPr>
      <w:r>
        <w:t>6</w:t>
      </w:r>
      <w:r>
        <w:tab/>
      </w:r>
      <w:proofErr w:type="spellStart"/>
      <w:r>
        <w:t>Коц</w:t>
      </w:r>
      <w:proofErr w:type="spellEnd"/>
      <w:r>
        <w:t xml:space="preserve"> Вячеслав Сергеевич</w:t>
      </w:r>
      <w:r w:rsidR="00A24E31">
        <w:t xml:space="preserve">, учащийся государственного </w:t>
      </w:r>
      <w:r>
        <w:t>учреждения образования</w:t>
      </w:r>
      <w:r>
        <w:t xml:space="preserve"> «Средняя школа № 15 </w:t>
      </w:r>
      <w:proofErr w:type="spellStart"/>
      <w:r>
        <w:t>г.Пинска</w:t>
      </w:r>
      <w:proofErr w:type="spellEnd"/>
      <w:r>
        <w:t>»</w:t>
      </w:r>
      <w:r w:rsidR="00A24E31">
        <w:t>, секция «</w:t>
      </w:r>
      <w:r>
        <w:t xml:space="preserve">Экология и рациональное </w:t>
      </w:r>
      <w:proofErr w:type="spellStart"/>
      <w:r>
        <w:t>природоиспользование</w:t>
      </w:r>
      <w:proofErr w:type="spellEnd"/>
      <w:r w:rsidR="00A24E31">
        <w:t>», работа «</w:t>
      </w:r>
      <w:r>
        <w:t>Брошенная сферическая бутылка</w:t>
      </w:r>
      <w:r w:rsidR="00A24E31">
        <w:t>»</w:t>
      </w:r>
      <w:r w:rsidR="0011457A">
        <w:t>.</w:t>
      </w:r>
    </w:p>
    <w:p w:rsidR="0011457A" w:rsidRDefault="00474745" w:rsidP="00E32629">
      <w:pPr>
        <w:tabs>
          <w:tab w:val="left" w:pos="1134"/>
        </w:tabs>
        <w:ind w:firstLine="709"/>
        <w:jc w:val="both"/>
      </w:pPr>
      <w:r>
        <w:t>7</w:t>
      </w:r>
      <w:r>
        <w:tab/>
      </w:r>
      <w:proofErr w:type="spellStart"/>
      <w:r>
        <w:t>Литвинчук</w:t>
      </w:r>
      <w:proofErr w:type="spellEnd"/>
      <w:r w:rsidR="00A24E31">
        <w:t xml:space="preserve"> </w:t>
      </w:r>
      <w:r>
        <w:t>Арсений</w:t>
      </w:r>
      <w:r w:rsidR="00A24E31">
        <w:t xml:space="preserve"> </w:t>
      </w:r>
      <w:r>
        <w:t>Игоревич</w:t>
      </w:r>
      <w:r w:rsidR="00A24E31">
        <w:t xml:space="preserve">, учащийся государственного </w:t>
      </w:r>
      <w:r>
        <w:t>учреждения образования</w:t>
      </w:r>
      <w:r>
        <w:t xml:space="preserve"> «Гимназия №2 </w:t>
      </w:r>
      <w:proofErr w:type="spellStart"/>
      <w:r>
        <w:t>г</w:t>
      </w:r>
      <w:r w:rsidR="00A24E31">
        <w:t>.</w:t>
      </w:r>
      <w:r>
        <w:t>Пинска</w:t>
      </w:r>
      <w:proofErr w:type="spellEnd"/>
      <w:r>
        <w:t>»</w:t>
      </w:r>
      <w:r w:rsidR="00A24E31">
        <w:t>, секция «</w:t>
      </w:r>
      <w:r>
        <w:t>Современные и перспективные материалы</w:t>
      </w:r>
      <w:r w:rsidR="00A24E31">
        <w:t>», работа «</w:t>
      </w:r>
      <w:r>
        <w:t>Исследование возможностей создания жидкостной линзы с изменяемой оптической</w:t>
      </w:r>
      <w:r>
        <w:t xml:space="preserve"> </w:t>
      </w:r>
      <w:r>
        <w:t>силой</w:t>
      </w:r>
      <w:r w:rsidR="00A24E31">
        <w:t>»</w:t>
      </w:r>
      <w:r w:rsidR="0011457A">
        <w:t>.</w:t>
      </w:r>
    </w:p>
    <w:p w:rsidR="0011457A" w:rsidRDefault="00474745" w:rsidP="00E32629">
      <w:pPr>
        <w:tabs>
          <w:tab w:val="left" w:pos="1134"/>
        </w:tabs>
        <w:ind w:firstLine="709"/>
        <w:jc w:val="both"/>
      </w:pPr>
      <w:r>
        <w:t>8</w:t>
      </w:r>
      <w:r>
        <w:tab/>
      </w:r>
      <w:proofErr w:type="spellStart"/>
      <w:r>
        <w:t>Годонюк</w:t>
      </w:r>
      <w:proofErr w:type="spellEnd"/>
      <w:r>
        <w:t xml:space="preserve"> Максим Владимирович</w:t>
      </w:r>
      <w:r w:rsidR="00A24E31">
        <w:t xml:space="preserve">, учащийся государственного </w:t>
      </w:r>
      <w:r>
        <w:t>учреждения образования</w:t>
      </w:r>
      <w:r>
        <w:t xml:space="preserve"> «</w:t>
      </w:r>
      <w:proofErr w:type="spellStart"/>
      <w:r>
        <w:t>Высоковская</w:t>
      </w:r>
      <w:proofErr w:type="spellEnd"/>
      <w:r>
        <w:t xml:space="preserve"> средняя школа» Каменецкого района</w:t>
      </w:r>
      <w:r w:rsidR="00A24E31">
        <w:t>, секция «</w:t>
      </w:r>
      <w:r>
        <w:t>Робототехника, автоматика и интеллектуальные системы</w:t>
      </w:r>
      <w:r w:rsidR="00A24E31">
        <w:t>», работа «</w:t>
      </w:r>
      <w:proofErr w:type="spellStart"/>
      <w:r>
        <w:t>CarCV</w:t>
      </w:r>
      <w:proofErr w:type="spellEnd"/>
      <w:r>
        <w:t>: создание модели робота с использованием технологии компьютерного зрения</w:t>
      </w:r>
      <w:r w:rsidR="00A24E31">
        <w:t>»</w:t>
      </w:r>
      <w:r w:rsidR="0011457A">
        <w:t>.</w:t>
      </w:r>
    </w:p>
    <w:p w:rsidR="0011457A" w:rsidRDefault="00474745" w:rsidP="00E32629">
      <w:pPr>
        <w:tabs>
          <w:tab w:val="left" w:pos="1134"/>
        </w:tabs>
        <w:ind w:firstLine="709"/>
        <w:jc w:val="both"/>
      </w:pPr>
      <w:r>
        <w:t>9</w:t>
      </w:r>
      <w:r>
        <w:tab/>
      </w:r>
      <w:proofErr w:type="spellStart"/>
      <w:r>
        <w:t>Кривецкий</w:t>
      </w:r>
      <w:proofErr w:type="spellEnd"/>
      <w:r>
        <w:t xml:space="preserve"> Илья Александрович</w:t>
      </w:r>
      <w:r w:rsidR="00A24E31">
        <w:t xml:space="preserve">, учащийся государственного </w:t>
      </w:r>
      <w:r>
        <w:t>учреждения образования</w:t>
      </w:r>
      <w:r>
        <w:t xml:space="preserve"> «Гимназия №1 </w:t>
      </w:r>
      <w:proofErr w:type="spellStart"/>
      <w:r>
        <w:t>г.Бреста</w:t>
      </w:r>
      <w:proofErr w:type="spellEnd"/>
      <w:r>
        <w:t xml:space="preserve"> имени Защитников </w:t>
      </w:r>
      <w:r>
        <w:lastRenderedPageBreak/>
        <w:t>Брестской крепости»</w:t>
      </w:r>
      <w:r w:rsidR="00A24E31">
        <w:t>, секция «</w:t>
      </w:r>
      <w:r>
        <w:t xml:space="preserve">Робототехника, автоматика </w:t>
      </w:r>
      <w:r w:rsidR="00E32629">
        <w:br/>
      </w:r>
      <w:r>
        <w:t>и интеллектуальные системы</w:t>
      </w:r>
      <w:r w:rsidR="00A24E31">
        <w:t>», работа «</w:t>
      </w:r>
      <w:proofErr w:type="spellStart"/>
      <w:r>
        <w:t>DoorBlu</w:t>
      </w:r>
      <w:proofErr w:type="spellEnd"/>
      <w:r>
        <w:t xml:space="preserve"> – умная дверь </w:t>
      </w:r>
      <w:r w:rsidR="00E32629">
        <w:br/>
      </w:r>
      <w:r>
        <w:t>с дистанционным обнаружением</w:t>
      </w:r>
      <w:r w:rsidR="00A24E31">
        <w:t>»</w:t>
      </w:r>
      <w:r w:rsidR="0011457A">
        <w:t>.</w:t>
      </w:r>
    </w:p>
    <w:p w:rsidR="0011457A" w:rsidRDefault="00474745" w:rsidP="00E32629">
      <w:pPr>
        <w:tabs>
          <w:tab w:val="left" w:pos="1134"/>
        </w:tabs>
        <w:ind w:firstLine="709"/>
        <w:jc w:val="both"/>
      </w:pPr>
      <w:r>
        <w:t>10</w:t>
      </w:r>
      <w:r>
        <w:tab/>
      </w:r>
      <w:r>
        <w:t>Пашкевич Максим Владимирович</w:t>
      </w:r>
      <w:r w:rsidR="00A24E31">
        <w:t xml:space="preserve">, учащийся государственного </w:t>
      </w:r>
      <w:r>
        <w:t>учреждения образования</w:t>
      </w:r>
      <w:r>
        <w:t xml:space="preserve"> «</w:t>
      </w:r>
      <w:proofErr w:type="spellStart"/>
      <w:r>
        <w:t>Высоковская</w:t>
      </w:r>
      <w:proofErr w:type="spellEnd"/>
      <w:r>
        <w:t xml:space="preserve"> средняя школа» Каменецкого района</w:t>
      </w:r>
      <w:r w:rsidR="00676C80">
        <w:t>, секция «</w:t>
      </w:r>
      <w:r>
        <w:t>Радиоэлектроника</w:t>
      </w:r>
      <w:r w:rsidR="00676C80">
        <w:t>», работа «</w:t>
      </w:r>
      <w:r>
        <w:t>Автоматическая урна для бытовых отходов</w:t>
      </w:r>
      <w:r w:rsidR="00676C80">
        <w:t>»</w:t>
      </w:r>
      <w:r w:rsidR="0011457A">
        <w:t>.</w:t>
      </w:r>
    </w:p>
    <w:p w:rsidR="0011457A" w:rsidRDefault="00474745" w:rsidP="00E32629">
      <w:pPr>
        <w:tabs>
          <w:tab w:val="left" w:pos="1134"/>
        </w:tabs>
        <w:ind w:firstLine="709"/>
        <w:jc w:val="both"/>
      </w:pPr>
      <w:r>
        <w:t>11</w:t>
      </w:r>
      <w:r>
        <w:tab/>
      </w:r>
      <w:r>
        <w:t>Доценко Ефим Васильевич</w:t>
      </w:r>
      <w:r w:rsidR="00676C80">
        <w:t xml:space="preserve">, учащийся государственного </w:t>
      </w:r>
      <w:r>
        <w:t>учреждения образования</w:t>
      </w:r>
      <w:r>
        <w:t xml:space="preserve"> «Средняя школа № 4 г. Кобрина»,</w:t>
      </w:r>
      <w:r w:rsidR="00676C80">
        <w:t xml:space="preserve"> секция «</w:t>
      </w:r>
      <w:r>
        <w:t>Радиоэлектроника</w:t>
      </w:r>
      <w:r w:rsidR="00676C80">
        <w:t>», работа «</w:t>
      </w:r>
      <w:r>
        <w:t xml:space="preserve">Инфракрасный термометр на </w:t>
      </w:r>
      <w:proofErr w:type="spellStart"/>
      <w:r>
        <w:t>Arduino</w:t>
      </w:r>
      <w:proofErr w:type="spellEnd"/>
      <w:r w:rsidR="00676C80">
        <w:t>»</w:t>
      </w:r>
      <w:r w:rsidR="0011457A">
        <w:t>.</w:t>
      </w:r>
    </w:p>
    <w:p w:rsidR="0011457A" w:rsidRDefault="00474745" w:rsidP="00E32629">
      <w:pPr>
        <w:tabs>
          <w:tab w:val="left" w:pos="1134"/>
        </w:tabs>
        <w:ind w:firstLine="709"/>
        <w:jc w:val="both"/>
      </w:pPr>
      <w:r>
        <w:t>12</w:t>
      </w:r>
      <w:r>
        <w:tab/>
      </w:r>
      <w:r>
        <w:t>Янчук</w:t>
      </w:r>
      <w:r w:rsidR="00676C80">
        <w:t xml:space="preserve"> </w:t>
      </w:r>
      <w:r>
        <w:t>Александр</w:t>
      </w:r>
      <w:r w:rsidR="00676C80">
        <w:t xml:space="preserve"> </w:t>
      </w:r>
      <w:r>
        <w:t>Сергеевич</w:t>
      </w:r>
      <w:r w:rsidR="00676C80">
        <w:t xml:space="preserve">, учащийся учреждения </w:t>
      </w:r>
      <w:r>
        <w:t>образования «Пинский государственный аграрный технологический колледж», специальность «Машины и аппараты пищевых производств»</w:t>
      </w:r>
      <w:r w:rsidR="00676C80">
        <w:t>, секция «</w:t>
      </w:r>
      <w:r>
        <w:t>Информационные системы и технологии</w:t>
      </w:r>
      <w:r w:rsidR="00676C80">
        <w:t>», работа «</w:t>
      </w:r>
      <w:r>
        <w:t>Расчет</w:t>
      </w:r>
      <w:r>
        <w:t xml:space="preserve"> </w:t>
      </w:r>
      <w:r>
        <w:t>зимнего рациона кормления для крупного рогатого скота</w:t>
      </w:r>
      <w:r w:rsidR="00676C80">
        <w:t>»</w:t>
      </w:r>
      <w:r w:rsidR="0011457A">
        <w:t>.</w:t>
      </w:r>
    </w:p>
    <w:p w:rsidR="0011457A" w:rsidRDefault="00474745" w:rsidP="00E32629">
      <w:pPr>
        <w:tabs>
          <w:tab w:val="left" w:pos="1134"/>
        </w:tabs>
        <w:ind w:firstLine="709"/>
        <w:jc w:val="both"/>
      </w:pPr>
      <w:r>
        <w:t>13</w:t>
      </w:r>
      <w:r>
        <w:tab/>
      </w:r>
      <w:proofErr w:type="spellStart"/>
      <w:r>
        <w:t>Яромский</w:t>
      </w:r>
      <w:proofErr w:type="spellEnd"/>
      <w:r>
        <w:t xml:space="preserve"> Павел Юрьевич</w:t>
      </w:r>
      <w:r w:rsidR="00676C80">
        <w:t xml:space="preserve">, учащийся государственного </w:t>
      </w:r>
      <w:r>
        <w:t>учреждения образования</w:t>
      </w:r>
      <w:r>
        <w:t xml:space="preserve"> «Средняя школа №27 г. Бреста</w:t>
      </w:r>
      <w:r w:rsidR="00676C80">
        <w:t>», секция «</w:t>
      </w:r>
      <w:r>
        <w:t>Информационные системы и технологии</w:t>
      </w:r>
      <w:r w:rsidR="00676C80">
        <w:t xml:space="preserve">», работа «Учительская </w:t>
      </w:r>
      <w:r>
        <w:t>система администрирования компьютеров «TCAS»</w:t>
      </w:r>
      <w:r w:rsidR="0011457A">
        <w:t>.</w:t>
      </w:r>
    </w:p>
    <w:p w:rsidR="0011457A" w:rsidRDefault="00474745" w:rsidP="00E32629">
      <w:pPr>
        <w:tabs>
          <w:tab w:val="left" w:pos="1134"/>
        </w:tabs>
        <w:ind w:firstLine="709"/>
        <w:jc w:val="both"/>
      </w:pPr>
      <w:r>
        <w:t>14</w:t>
      </w:r>
      <w:r>
        <w:tab/>
      </w:r>
      <w:r>
        <w:t>Кот Андрей Михайлович</w:t>
      </w:r>
      <w:r w:rsidR="00676C80">
        <w:t xml:space="preserve">, учащийся государственного </w:t>
      </w:r>
      <w:r>
        <w:t>учреждения образования</w:t>
      </w:r>
      <w:r>
        <w:t xml:space="preserve"> «Средняя школа №14 г. Пинска»</w:t>
      </w:r>
      <w:r w:rsidR="00676C80">
        <w:t>, секция «</w:t>
      </w:r>
      <w:r>
        <w:t>Мультимедийные технологии</w:t>
      </w:r>
      <w:r w:rsidR="00676C80">
        <w:t>», работа «</w:t>
      </w:r>
      <w:r>
        <w:t>Полезные ископаемые Пинского района</w:t>
      </w:r>
      <w:r w:rsidR="00676C80">
        <w:t>»</w:t>
      </w:r>
      <w:r w:rsidR="0011457A">
        <w:t>.</w:t>
      </w:r>
    </w:p>
    <w:p w:rsidR="0011457A" w:rsidRDefault="00474745" w:rsidP="00E32629">
      <w:pPr>
        <w:tabs>
          <w:tab w:val="left" w:pos="1134"/>
        </w:tabs>
        <w:ind w:firstLine="709"/>
        <w:jc w:val="both"/>
      </w:pPr>
      <w:r>
        <w:t>15</w:t>
      </w:r>
      <w:r>
        <w:tab/>
      </w:r>
      <w:proofErr w:type="spellStart"/>
      <w:r>
        <w:t>Кабариха</w:t>
      </w:r>
      <w:proofErr w:type="spellEnd"/>
      <w:r>
        <w:t xml:space="preserve"> Алексей Андреевич</w:t>
      </w:r>
      <w:r w:rsidR="00C32C10">
        <w:t>, учащ</w:t>
      </w:r>
      <w:r w:rsidR="001B0049">
        <w:t xml:space="preserve">ийся государственного </w:t>
      </w:r>
      <w:r>
        <w:t>учреждения образования</w:t>
      </w:r>
      <w:r>
        <w:t xml:space="preserve"> «Полесская средняя школа»</w:t>
      </w:r>
      <w:r w:rsidR="001B0049">
        <w:t>, секция «</w:t>
      </w:r>
      <w:r>
        <w:t>Мультимедийные технологии</w:t>
      </w:r>
      <w:r w:rsidR="001B0049">
        <w:t>», работа «</w:t>
      </w:r>
      <w:r>
        <w:t>Безграничный мир Вселенной</w:t>
      </w:r>
      <w:r w:rsidR="001B0049">
        <w:t>»</w:t>
      </w:r>
      <w:r w:rsidR="0011457A">
        <w:t>.</w:t>
      </w:r>
    </w:p>
    <w:p w:rsidR="0011457A" w:rsidRDefault="00474745" w:rsidP="00E32629">
      <w:pPr>
        <w:tabs>
          <w:tab w:val="left" w:pos="1134"/>
        </w:tabs>
        <w:ind w:firstLine="709"/>
        <w:jc w:val="both"/>
      </w:pPr>
      <w:r>
        <w:t>16</w:t>
      </w:r>
      <w:r>
        <w:tab/>
      </w:r>
      <w:r>
        <w:t>Козинцев</w:t>
      </w:r>
      <w:r w:rsidR="001B0049">
        <w:t xml:space="preserve"> </w:t>
      </w:r>
      <w:r>
        <w:t>Максим Леонидович</w:t>
      </w:r>
      <w:r w:rsidR="001B0049">
        <w:t xml:space="preserve">, учащийся государственного </w:t>
      </w:r>
      <w:r>
        <w:t>учреждения образования</w:t>
      </w:r>
      <w:r>
        <w:t xml:space="preserve"> «Средняя школа </w:t>
      </w:r>
      <w:proofErr w:type="spellStart"/>
      <w:r>
        <w:t>д.Черни</w:t>
      </w:r>
      <w:proofErr w:type="spellEnd"/>
      <w:r>
        <w:t>»</w:t>
      </w:r>
      <w:r w:rsidR="001B0049">
        <w:t>, секция «</w:t>
      </w:r>
      <w:r>
        <w:t>Авиация, космонавтика и аэрокосмическая техника</w:t>
      </w:r>
      <w:r w:rsidR="001B0049">
        <w:t>», работа «</w:t>
      </w:r>
      <w:r>
        <w:t xml:space="preserve">Полет квадрокоптера по </w:t>
      </w:r>
      <w:proofErr w:type="spellStart"/>
      <w:r>
        <w:t>ArUco</w:t>
      </w:r>
      <w:proofErr w:type="spellEnd"/>
      <w:r>
        <w:t xml:space="preserve"> меткам</w:t>
      </w:r>
      <w:r w:rsidR="001B0049">
        <w:t>»</w:t>
      </w:r>
      <w:r w:rsidR="0011457A">
        <w:t>.</w:t>
      </w:r>
    </w:p>
    <w:p w:rsidR="0011457A" w:rsidRDefault="00474745" w:rsidP="00E32629">
      <w:pPr>
        <w:tabs>
          <w:tab w:val="left" w:pos="1134"/>
        </w:tabs>
        <w:ind w:firstLine="709"/>
        <w:jc w:val="both"/>
      </w:pPr>
      <w:r>
        <w:t>17</w:t>
      </w:r>
      <w:r>
        <w:tab/>
      </w:r>
      <w:proofErr w:type="spellStart"/>
      <w:r>
        <w:t>Мазурук</w:t>
      </w:r>
      <w:proofErr w:type="spellEnd"/>
      <w:r>
        <w:t xml:space="preserve"> Полина Александровна</w:t>
      </w:r>
      <w:r w:rsidR="001B0049">
        <w:t xml:space="preserve">, учащаяся государственного </w:t>
      </w:r>
      <w:r>
        <w:t>учреждения образования</w:t>
      </w:r>
      <w:r>
        <w:t xml:space="preserve"> «</w:t>
      </w:r>
      <w:proofErr w:type="spellStart"/>
      <w:r>
        <w:t>Высоковская</w:t>
      </w:r>
      <w:proofErr w:type="spellEnd"/>
      <w:r>
        <w:t xml:space="preserve"> средняя школа» Каменецкого района</w:t>
      </w:r>
      <w:r w:rsidR="001B0049">
        <w:t>, секция «</w:t>
      </w:r>
      <w:r>
        <w:t>Авиация, космонавтика и аэрокосмическая техника</w:t>
      </w:r>
      <w:r w:rsidR="001B0049">
        <w:t>», работа «</w:t>
      </w:r>
      <w:r>
        <w:t>Использование беспилотных летательных аппаратов для доставки грузов</w:t>
      </w:r>
      <w:r w:rsidR="001B0049">
        <w:t>»</w:t>
      </w:r>
      <w:r w:rsidR="0011457A">
        <w:t>.</w:t>
      </w:r>
    </w:p>
    <w:p w:rsidR="0011457A" w:rsidRDefault="00474745" w:rsidP="00E32629">
      <w:pPr>
        <w:tabs>
          <w:tab w:val="left" w:pos="1134"/>
        </w:tabs>
        <w:ind w:firstLine="709"/>
        <w:jc w:val="both"/>
      </w:pPr>
      <w:r>
        <w:t>18</w:t>
      </w:r>
      <w:r>
        <w:tab/>
      </w:r>
      <w:r>
        <w:t>Ровнейко София Игоревна</w:t>
      </w:r>
      <w:r w:rsidR="0011449F">
        <w:t xml:space="preserve">, учащаяся государственного </w:t>
      </w:r>
      <w:r>
        <w:t>учреждения образования</w:t>
      </w:r>
      <w:r>
        <w:t xml:space="preserve"> «Средняя школа № 10 </w:t>
      </w:r>
      <w:proofErr w:type="spellStart"/>
      <w:r>
        <w:t>г.Бреста</w:t>
      </w:r>
      <w:proofErr w:type="spellEnd"/>
      <w:r>
        <w:t>»</w:t>
      </w:r>
      <w:r w:rsidR="0011449F">
        <w:t>, секция «</w:t>
      </w:r>
      <w:r>
        <w:t>Архитектурный рисунок</w:t>
      </w:r>
      <w:r w:rsidR="0011449F">
        <w:t>», работа «</w:t>
      </w:r>
      <w:r>
        <w:t>Мой город Брест – растет</w:t>
      </w:r>
      <w:r w:rsidR="0011449F">
        <w:t>»</w:t>
      </w:r>
      <w:r w:rsidR="0011457A">
        <w:t>.</w:t>
      </w:r>
    </w:p>
    <w:p w:rsidR="0011457A" w:rsidRDefault="00474745" w:rsidP="00E32629">
      <w:pPr>
        <w:tabs>
          <w:tab w:val="left" w:pos="1134"/>
        </w:tabs>
        <w:ind w:firstLine="709"/>
        <w:jc w:val="both"/>
      </w:pPr>
      <w:r>
        <w:t>19</w:t>
      </w:r>
      <w:r>
        <w:tab/>
      </w:r>
      <w:proofErr w:type="spellStart"/>
      <w:r>
        <w:t>Дорофейчук</w:t>
      </w:r>
      <w:proofErr w:type="spellEnd"/>
      <w:r>
        <w:t xml:space="preserve"> Эрика Вадимовна</w:t>
      </w:r>
      <w:r w:rsidR="0011449F">
        <w:t xml:space="preserve">, учащаяся государственного </w:t>
      </w:r>
      <w:r>
        <w:t>учреждения образования</w:t>
      </w:r>
      <w:r>
        <w:t xml:space="preserve"> «Средняя школа № 7 </w:t>
      </w:r>
      <w:proofErr w:type="spellStart"/>
      <w:r>
        <w:t>г.Бреста</w:t>
      </w:r>
      <w:proofErr w:type="spellEnd"/>
      <w:r>
        <w:t>»</w:t>
      </w:r>
      <w:r w:rsidR="0011449F">
        <w:t>, секция «</w:t>
      </w:r>
      <w:r>
        <w:t>Архитектурный рисунок</w:t>
      </w:r>
      <w:r w:rsidR="0011449F">
        <w:t>», работа «</w:t>
      </w:r>
      <w:r>
        <w:t>Мой город</w:t>
      </w:r>
      <w:r w:rsidR="0011449F">
        <w:t>»</w:t>
      </w:r>
      <w:r w:rsidR="0011457A">
        <w:t>.</w:t>
      </w:r>
    </w:p>
    <w:p w:rsidR="0011457A" w:rsidRDefault="00474745" w:rsidP="00E32629">
      <w:pPr>
        <w:tabs>
          <w:tab w:val="left" w:pos="1134"/>
        </w:tabs>
        <w:ind w:firstLine="709"/>
        <w:jc w:val="both"/>
      </w:pPr>
      <w:r>
        <w:lastRenderedPageBreak/>
        <w:t>20</w:t>
      </w:r>
      <w:r>
        <w:tab/>
      </w:r>
      <w:r>
        <w:t>Казак Илона Романовна</w:t>
      </w:r>
      <w:r w:rsidR="0011449F">
        <w:t xml:space="preserve">, учащаяся государственного </w:t>
      </w:r>
      <w:r>
        <w:t>учреждения образования</w:t>
      </w:r>
      <w:r>
        <w:t xml:space="preserve"> «Средняя школа № 1 </w:t>
      </w:r>
      <w:proofErr w:type="spellStart"/>
      <w:r>
        <w:t>г.Пружаны</w:t>
      </w:r>
      <w:proofErr w:type="spellEnd"/>
      <w:r>
        <w:t xml:space="preserve"> имени Краснознаменного Белорусского военного округа»</w:t>
      </w:r>
      <w:r w:rsidR="0011449F">
        <w:t>, секция «</w:t>
      </w:r>
      <w:r>
        <w:t xml:space="preserve">Цвет </w:t>
      </w:r>
      <w:r w:rsidR="00E32629">
        <w:br/>
      </w:r>
      <w:r>
        <w:t>в архитектуре</w:t>
      </w:r>
      <w:r w:rsidR="0011449F">
        <w:t>», работа «</w:t>
      </w:r>
      <w:proofErr w:type="spellStart"/>
      <w:r>
        <w:t>Пружанский</w:t>
      </w:r>
      <w:proofErr w:type="spellEnd"/>
      <w:r>
        <w:t xml:space="preserve"> </w:t>
      </w:r>
      <w:proofErr w:type="spellStart"/>
      <w:r>
        <w:t>палацик</w:t>
      </w:r>
      <w:proofErr w:type="spellEnd"/>
      <w:r w:rsidR="0011449F">
        <w:t>»</w:t>
      </w:r>
      <w:r w:rsidR="0011457A">
        <w:t>.</w:t>
      </w:r>
    </w:p>
    <w:p w:rsidR="0011457A" w:rsidRDefault="00474745" w:rsidP="00E32629">
      <w:pPr>
        <w:tabs>
          <w:tab w:val="left" w:pos="1134"/>
        </w:tabs>
        <w:ind w:firstLine="709"/>
        <w:jc w:val="both"/>
      </w:pPr>
      <w:r>
        <w:t>21</w:t>
      </w:r>
      <w:r>
        <w:tab/>
      </w:r>
      <w:r>
        <w:t>Волчок Вероника Валентиновна</w:t>
      </w:r>
      <w:r w:rsidR="0011449F">
        <w:t xml:space="preserve">, учащаяся государственного </w:t>
      </w:r>
      <w:r>
        <w:t>учреждения образования</w:t>
      </w:r>
      <w:r>
        <w:t xml:space="preserve"> «Средняя школа № 10 </w:t>
      </w:r>
      <w:proofErr w:type="spellStart"/>
      <w:r>
        <w:t>г.Бреста</w:t>
      </w:r>
      <w:proofErr w:type="spellEnd"/>
      <w:r>
        <w:t>»</w:t>
      </w:r>
      <w:r w:rsidR="0011449F">
        <w:t>, секция «</w:t>
      </w:r>
      <w:r>
        <w:t>Цвет в архитектуре</w:t>
      </w:r>
      <w:r w:rsidR="008416D5">
        <w:t>», работа «</w:t>
      </w:r>
      <w:r>
        <w:t>Прогулка по уютному городу</w:t>
      </w:r>
      <w:r w:rsidR="008416D5">
        <w:t>»</w:t>
      </w:r>
      <w:r w:rsidR="0011457A">
        <w:t>.</w:t>
      </w:r>
    </w:p>
    <w:p w:rsidR="0011457A" w:rsidRDefault="00474745" w:rsidP="00E32629">
      <w:pPr>
        <w:tabs>
          <w:tab w:val="left" w:pos="1134"/>
        </w:tabs>
        <w:ind w:firstLine="709"/>
        <w:jc w:val="both"/>
      </w:pPr>
      <w:r>
        <w:t>22</w:t>
      </w:r>
      <w:r>
        <w:tab/>
      </w:r>
      <w:r>
        <w:t>Василюк Денис Андреевич</w:t>
      </w:r>
      <w:r w:rsidR="008416D5">
        <w:t xml:space="preserve">, учащийся государственного </w:t>
      </w:r>
      <w:r>
        <w:t>учреждения образования</w:t>
      </w:r>
      <w:r>
        <w:t xml:space="preserve"> «Средняя школа </w:t>
      </w:r>
      <w:proofErr w:type="spellStart"/>
      <w:r>
        <w:t>д.Томашовка</w:t>
      </w:r>
      <w:proofErr w:type="spellEnd"/>
      <w:r>
        <w:t xml:space="preserve"> имени </w:t>
      </w:r>
      <w:proofErr w:type="spellStart"/>
      <w:r>
        <w:t>П.И.Климука</w:t>
      </w:r>
      <w:proofErr w:type="spellEnd"/>
      <w:r>
        <w:t>»</w:t>
      </w:r>
      <w:r w:rsidR="008416D5">
        <w:t>, секция «</w:t>
      </w:r>
      <w:r>
        <w:t>Композиция</w:t>
      </w:r>
      <w:r w:rsidR="008416D5">
        <w:t>», работа «</w:t>
      </w:r>
      <w:r>
        <w:t>Наше будущее</w:t>
      </w:r>
      <w:r w:rsidR="008416D5">
        <w:t>»</w:t>
      </w:r>
      <w:r w:rsidR="0011457A">
        <w:t>.</w:t>
      </w:r>
    </w:p>
    <w:p w:rsidR="002D2AEA" w:rsidRDefault="00474745" w:rsidP="00E32629">
      <w:pPr>
        <w:tabs>
          <w:tab w:val="left" w:pos="1134"/>
        </w:tabs>
        <w:ind w:firstLine="709"/>
        <w:jc w:val="both"/>
      </w:pPr>
      <w:r>
        <w:t>23</w:t>
      </w:r>
      <w:r>
        <w:tab/>
      </w:r>
      <w:r>
        <w:t>Иванюк Тихон Александрович</w:t>
      </w:r>
      <w:r w:rsidR="008416D5">
        <w:t xml:space="preserve">, учащийся государственного </w:t>
      </w:r>
      <w:r>
        <w:t>учреждения образования</w:t>
      </w:r>
      <w:r>
        <w:t xml:space="preserve"> «Средняя школа №10 </w:t>
      </w:r>
      <w:proofErr w:type="spellStart"/>
      <w:r>
        <w:t>г.Бреста</w:t>
      </w:r>
      <w:proofErr w:type="spellEnd"/>
      <w:r>
        <w:t>»</w:t>
      </w:r>
      <w:r w:rsidR="008416D5">
        <w:t>, секция «</w:t>
      </w:r>
      <w:r>
        <w:t>Композиция</w:t>
      </w:r>
      <w:r w:rsidR="008416D5">
        <w:t>», работа «</w:t>
      </w:r>
      <w:proofErr w:type="spellStart"/>
      <w:r>
        <w:t>Биоархитектура</w:t>
      </w:r>
      <w:proofErr w:type="spellEnd"/>
      <w:r>
        <w:t>. Попытка понять будущее</w:t>
      </w:r>
      <w:r w:rsidR="0083283B">
        <w:t>»</w:t>
      </w:r>
      <w:bookmarkStart w:id="1" w:name="_GoBack"/>
      <w:bookmarkEnd w:id="1"/>
      <w:r w:rsidR="0011457A">
        <w:t>.</w:t>
      </w:r>
    </w:p>
    <w:sectPr w:rsidR="002D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01FCB"/>
    <w:multiLevelType w:val="multilevel"/>
    <w:tmpl w:val="61B492A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64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083371"/>
    <w:multiLevelType w:val="hybridMultilevel"/>
    <w:tmpl w:val="51A4795E"/>
    <w:lvl w:ilvl="0" w:tplc="F0F22C5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C280C05"/>
    <w:multiLevelType w:val="hybridMultilevel"/>
    <w:tmpl w:val="D5C0E71C"/>
    <w:lvl w:ilvl="0" w:tplc="B53A18FA">
      <w:start w:val="1"/>
      <w:numFmt w:val="bullet"/>
      <w:pStyle w:val="a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0669E"/>
    <w:multiLevelType w:val="multilevel"/>
    <w:tmpl w:val="11509C9E"/>
    <w:lvl w:ilvl="0">
      <w:start w:val="1"/>
      <w:numFmt w:val="decimal"/>
      <w:pStyle w:val="a0"/>
      <w:lvlText w:val="%1."/>
      <w:lvlJc w:val="left"/>
      <w:pPr>
        <w:ind w:left="360" w:hanging="360"/>
      </w:pPr>
    </w:lvl>
    <w:lvl w:ilvl="1">
      <w:start w:val="1"/>
      <w:numFmt w:val="decimal"/>
      <w:pStyle w:val="a1"/>
      <w:lvlText w:val="%1.%2."/>
      <w:lvlJc w:val="left"/>
      <w:pPr>
        <w:ind w:left="792" w:hanging="432"/>
      </w:pPr>
    </w:lvl>
    <w:lvl w:ilvl="2">
      <w:start w:val="1"/>
      <w:numFmt w:val="decimal"/>
      <w:pStyle w:val="a2"/>
      <w:lvlText w:val="%1.%2.%3."/>
      <w:lvlJc w:val="left"/>
      <w:pPr>
        <w:ind w:left="1224" w:hanging="504"/>
      </w:pPr>
    </w:lvl>
    <w:lvl w:ilvl="3">
      <w:start w:val="1"/>
      <w:numFmt w:val="decimal"/>
      <w:pStyle w:val="a3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745"/>
    <w:rsid w:val="0011449F"/>
    <w:rsid w:val="0011457A"/>
    <w:rsid w:val="001B0049"/>
    <w:rsid w:val="001B77EC"/>
    <w:rsid w:val="002D2AEA"/>
    <w:rsid w:val="003922F5"/>
    <w:rsid w:val="00474745"/>
    <w:rsid w:val="004B1D9C"/>
    <w:rsid w:val="00586E04"/>
    <w:rsid w:val="005E3152"/>
    <w:rsid w:val="00676C80"/>
    <w:rsid w:val="00777D2C"/>
    <w:rsid w:val="0083283B"/>
    <w:rsid w:val="008416D5"/>
    <w:rsid w:val="008E0E9B"/>
    <w:rsid w:val="00A24E31"/>
    <w:rsid w:val="00C32C10"/>
    <w:rsid w:val="00E3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AFD5"/>
  <w15:chartTrackingRefBased/>
  <w15:docId w15:val="{2DC40F2A-2851-4428-B904-53B9E610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4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0">
    <w:name w:val="Главная нумерация"/>
    <w:basedOn w:val="a8"/>
    <w:next w:val="a4"/>
    <w:link w:val="a9"/>
    <w:qFormat/>
    <w:rsid w:val="003922F5"/>
    <w:pPr>
      <w:numPr>
        <w:numId w:val="17"/>
      </w:numPr>
      <w:tabs>
        <w:tab w:val="left" w:pos="1134"/>
      </w:tabs>
      <w:jc w:val="both"/>
    </w:pPr>
    <w:rPr>
      <w:lang w:val="en-US"/>
    </w:rPr>
  </w:style>
  <w:style w:type="paragraph" w:customStyle="1" w:styleId="a">
    <w:name w:val="Маркеры"/>
    <w:qFormat/>
    <w:rsid w:val="008E0E9B"/>
    <w:pPr>
      <w:numPr>
        <w:numId w:val="2"/>
      </w:numPr>
      <w:tabs>
        <w:tab w:val="left" w:pos="1134"/>
      </w:tabs>
      <w:contextualSpacing/>
      <w:jc w:val="both"/>
    </w:pPr>
    <w:rPr>
      <w:rFonts w:eastAsia="Calibri" w:cs="Times New Roman"/>
    </w:rPr>
  </w:style>
  <w:style w:type="paragraph" w:customStyle="1" w:styleId="a2">
    <w:name w:val="Второй уровень"/>
    <w:basedOn w:val="a8"/>
    <w:qFormat/>
    <w:rsid w:val="003922F5"/>
    <w:pPr>
      <w:numPr>
        <w:ilvl w:val="2"/>
        <w:numId w:val="17"/>
      </w:numPr>
      <w:tabs>
        <w:tab w:val="left" w:pos="1701"/>
      </w:tabs>
      <w:jc w:val="both"/>
    </w:pPr>
  </w:style>
  <w:style w:type="paragraph" w:customStyle="1" w:styleId="a1">
    <w:name w:val="Первый уровень"/>
    <w:basedOn w:val="a0"/>
    <w:link w:val="aa"/>
    <w:autoRedefine/>
    <w:qFormat/>
    <w:rsid w:val="003922F5"/>
    <w:pPr>
      <w:numPr>
        <w:ilvl w:val="1"/>
      </w:numPr>
      <w:tabs>
        <w:tab w:val="left" w:pos="1418"/>
      </w:tabs>
    </w:pPr>
  </w:style>
  <w:style w:type="paragraph" w:styleId="a8">
    <w:name w:val="List Paragraph"/>
    <w:basedOn w:val="a4"/>
    <w:uiPriority w:val="34"/>
    <w:qFormat/>
    <w:rsid w:val="008E0E9B"/>
    <w:pPr>
      <w:ind w:left="720"/>
      <w:contextualSpacing/>
    </w:pPr>
  </w:style>
  <w:style w:type="paragraph" w:customStyle="1" w:styleId="a3">
    <w:name w:val="Третий уровень"/>
    <w:basedOn w:val="a2"/>
    <w:qFormat/>
    <w:rsid w:val="008E0E9B"/>
    <w:pPr>
      <w:numPr>
        <w:ilvl w:val="3"/>
      </w:numPr>
    </w:pPr>
  </w:style>
  <w:style w:type="character" w:customStyle="1" w:styleId="a9">
    <w:name w:val="Главная нумерация Знак"/>
    <w:basedOn w:val="a5"/>
    <w:link w:val="a0"/>
    <w:rsid w:val="003922F5"/>
    <w:rPr>
      <w:lang w:val="en-US"/>
    </w:rPr>
  </w:style>
  <w:style w:type="character" w:customStyle="1" w:styleId="aa">
    <w:name w:val="Первый уровень Знак"/>
    <w:basedOn w:val="a9"/>
    <w:link w:val="a1"/>
    <w:rsid w:val="003922F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</dc:creator>
  <cp:keywords/>
  <dc:description/>
  <cp:lastModifiedBy>Ковальчук</cp:lastModifiedBy>
  <cp:revision>3</cp:revision>
  <dcterms:created xsi:type="dcterms:W3CDTF">2023-03-07T07:22:00Z</dcterms:created>
  <dcterms:modified xsi:type="dcterms:W3CDTF">2023-03-07T07:54:00Z</dcterms:modified>
</cp:coreProperties>
</file>