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C4A" w14:textId="77777777" w:rsidR="00472BC9" w:rsidRPr="006340A0" w:rsidRDefault="00472BC9" w:rsidP="00472BC9">
      <w:pPr>
        <w:spacing w:line="280" w:lineRule="exact"/>
        <w:jc w:val="center"/>
        <w:rPr>
          <w:szCs w:val="30"/>
        </w:rPr>
      </w:pPr>
      <w:r w:rsidRPr="006340A0">
        <w:rPr>
          <w:szCs w:val="30"/>
        </w:rPr>
        <w:t xml:space="preserve">Итоги </w:t>
      </w:r>
    </w:p>
    <w:p w14:paraId="0C3CF648" w14:textId="77777777" w:rsidR="00472BC9" w:rsidRPr="006340A0" w:rsidRDefault="00472BC9" w:rsidP="00472BC9">
      <w:pPr>
        <w:spacing w:line="280" w:lineRule="exact"/>
        <w:jc w:val="center"/>
        <w:rPr>
          <w:szCs w:val="30"/>
        </w:rPr>
      </w:pPr>
      <w:r w:rsidRPr="006340A0">
        <w:rPr>
          <w:szCs w:val="30"/>
        </w:rPr>
        <w:t xml:space="preserve">областного смотра-конкурса по наведению порядка и озеленению школьных территорий «Прекрасней станет </w:t>
      </w:r>
      <w:proofErr w:type="spellStart"/>
      <w:r w:rsidRPr="006340A0">
        <w:rPr>
          <w:szCs w:val="30"/>
        </w:rPr>
        <w:t>Брестчина</w:t>
      </w:r>
      <w:proofErr w:type="spellEnd"/>
      <w:r w:rsidRPr="006340A0">
        <w:rPr>
          <w:szCs w:val="30"/>
        </w:rPr>
        <w:t xml:space="preserve"> моя» </w:t>
      </w:r>
    </w:p>
    <w:p w14:paraId="17AAFC89" w14:textId="77777777" w:rsidR="00472BC9" w:rsidRPr="00472BC9" w:rsidRDefault="00472BC9" w:rsidP="00472BC9">
      <w:pPr>
        <w:jc w:val="center"/>
        <w:rPr>
          <w:color w:val="FF0000"/>
          <w:szCs w:val="30"/>
        </w:rPr>
      </w:pPr>
    </w:p>
    <w:p w14:paraId="15A6C1C7" w14:textId="77777777" w:rsidR="006340A0" w:rsidRPr="006340A0" w:rsidRDefault="006340A0" w:rsidP="006340A0">
      <w:pPr>
        <w:ind w:firstLine="708"/>
        <w:jc w:val="both"/>
        <w:rPr>
          <w:szCs w:val="30"/>
        </w:rPr>
      </w:pPr>
      <w:r w:rsidRPr="006340A0">
        <w:rPr>
          <w:szCs w:val="30"/>
        </w:rPr>
        <w:t xml:space="preserve">В соответствии с календарем основных массовых мероприятий           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2022 год и приказом главного управления по образованию Брестского облисполкома от 28.02.2022 №137 «О проведении областного смотра-конкурса по наведению порядка и озеленению школьных территорий «Прекрасней станет </w:t>
      </w:r>
      <w:proofErr w:type="spellStart"/>
      <w:r w:rsidRPr="006340A0">
        <w:rPr>
          <w:szCs w:val="30"/>
        </w:rPr>
        <w:t>Брестчина</w:t>
      </w:r>
      <w:proofErr w:type="spellEnd"/>
      <w:r w:rsidRPr="006340A0">
        <w:rPr>
          <w:szCs w:val="30"/>
        </w:rPr>
        <w:t xml:space="preserve"> моя», с целью формирования экологической культуры и бережного отношения детей </w:t>
      </w:r>
      <w:r w:rsidRPr="006340A0">
        <w:rPr>
          <w:szCs w:val="30"/>
        </w:rPr>
        <w:br/>
        <w:t>и учащейся молодежи к природе через благоустройство и озеленение территорий, наведения порядка на земле, воспитания патриотизма, поддержания в надлежащем состоянии мемориальных комплексов, выявления передового опыта работ</w:t>
      </w:r>
      <w:r w:rsidR="00357816">
        <w:rPr>
          <w:szCs w:val="30"/>
        </w:rPr>
        <w:t>ы  с 1 марта по 10 октября 2022 </w:t>
      </w:r>
      <w:r w:rsidRPr="006340A0">
        <w:rPr>
          <w:szCs w:val="30"/>
        </w:rPr>
        <w:t xml:space="preserve">г. проводился областной смотр-конкурс по наведению порядка </w:t>
      </w:r>
      <w:r w:rsidRPr="006340A0">
        <w:rPr>
          <w:szCs w:val="30"/>
        </w:rPr>
        <w:br/>
        <w:t xml:space="preserve">и озеленению  школьных территорий «Прекрасней станет </w:t>
      </w:r>
      <w:proofErr w:type="spellStart"/>
      <w:r w:rsidRPr="006340A0">
        <w:rPr>
          <w:szCs w:val="30"/>
        </w:rPr>
        <w:t>Брестчина</w:t>
      </w:r>
      <w:proofErr w:type="spellEnd"/>
      <w:r w:rsidRPr="006340A0">
        <w:rPr>
          <w:szCs w:val="30"/>
        </w:rPr>
        <w:t xml:space="preserve"> моя».</w:t>
      </w:r>
    </w:p>
    <w:p w14:paraId="3964B700" w14:textId="39FF6DE7" w:rsidR="00472BC9" w:rsidRPr="00472BC9" w:rsidRDefault="006340A0" w:rsidP="006340A0">
      <w:pPr>
        <w:ind w:firstLine="708"/>
        <w:jc w:val="both"/>
        <w:rPr>
          <w:color w:val="FF0000"/>
          <w:szCs w:val="30"/>
        </w:rPr>
      </w:pPr>
      <w:r>
        <w:rPr>
          <w:szCs w:val="30"/>
        </w:rPr>
        <w:t xml:space="preserve">На конкурс было предоставлено </w:t>
      </w:r>
      <w:r w:rsidRPr="006F0B1D">
        <w:rPr>
          <w:szCs w:val="30"/>
          <w:lang w:val="be-BY"/>
        </w:rPr>
        <w:t>156</w:t>
      </w:r>
      <w:r w:rsidRPr="006F0B1D">
        <w:rPr>
          <w:szCs w:val="30"/>
        </w:rPr>
        <w:t xml:space="preserve"> работ</w:t>
      </w:r>
      <w:r w:rsidRPr="006F0B1D">
        <w:rPr>
          <w:b/>
          <w:szCs w:val="30"/>
        </w:rPr>
        <w:t xml:space="preserve"> </w:t>
      </w:r>
      <w:r w:rsidRPr="006F0B1D">
        <w:rPr>
          <w:szCs w:val="30"/>
        </w:rPr>
        <w:t>из 148</w:t>
      </w:r>
      <w:r w:rsidRPr="00AE0644">
        <w:rPr>
          <w:szCs w:val="30"/>
        </w:rPr>
        <w:t xml:space="preserve"> учреждений образования по пяти номинациям.</w:t>
      </w:r>
      <w:r w:rsidRPr="00A72938">
        <w:rPr>
          <w:color w:val="FF0000"/>
          <w:szCs w:val="30"/>
        </w:rPr>
        <w:t xml:space="preserve"> </w:t>
      </w:r>
      <w:r w:rsidR="00472BC9" w:rsidRPr="006340A0">
        <w:rPr>
          <w:szCs w:val="30"/>
        </w:rPr>
        <w:t xml:space="preserve">Конкурсные работы предусматривали озеленение и благоустройство всей территории учреждения, озеленение </w:t>
      </w:r>
      <w:r w:rsidR="006A7917">
        <w:rPr>
          <w:szCs w:val="30"/>
        </w:rPr>
        <w:br/>
      </w:r>
      <w:r w:rsidR="00472BC9" w:rsidRPr="006340A0">
        <w:rPr>
          <w:szCs w:val="30"/>
        </w:rPr>
        <w:t>и благоустройство мемориальных комплексов, мест боевой и воин</w:t>
      </w:r>
      <w:r>
        <w:rPr>
          <w:szCs w:val="30"/>
        </w:rPr>
        <w:t xml:space="preserve">ской славы, захоронений воинов </w:t>
      </w:r>
      <w:r w:rsidR="00472BC9" w:rsidRPr="006340A0">
        <w:rPr>
          <w:szCs w:val="30"/>
        </w:rPr>
        <w:t xml:space="preserve">и партизан Великой Отечественной войны, захоронений в местах массовой гибели гражданского населения. </w:t>
      </w:r>
    </w:p>
    <w:p w14:paraId="67CD4E51" w14:textId="77777777" w:rsidR="00026332" w:rsidRPr="002301D5" w:rsidRDefault="00472BC9" w:rsidP="00FC6406">
      <w:pPr>
        <w:jc w:val="both"/>
        <w:rPr>
          <w:szCs w:val="30"/>
        </w:rPr>
      </w:pPr>
      <w:r w:rsidRPr="002301D5">
        <w:rPr>
          <w:szCs w:val="30"/>
        </w:rPr>
        <w:t>Рассмотрев и оценив предоставленные материалы, жюри постановило</w:t>
      </w:r>
      <w:r w:rsidR="00FC6406" w:rsidRPr="00FC6406">
        <w:rPr>
          <w:szCs w:val="30"/>
        </w:rPr>
        <w:t xml:space="preserve"> </w:t>
      </w:r>
      <w:r w:rsidR="00FC6406" w:rsidRPr="002301D5">
        <w:rPr>
          <w:szCs w:val="30"/>
        </w:rPr>
        <w:t>распределить места следующим образом:</w:t>
      </w:r>
    </w:p>
    <w:p w14:paraId="4A427907" w14:textId="7C861510" w:rsidR="00472BC9" w:rsidRPr="006A7917" w:rsidRDefault="00026332" w:rsidP="00026332">
      <w:pPr>
        <w:jc w:val="both"/>
        <w:rPr>
          <w:iCs/>
          <w:szCs w:val="30"/>
        </w:rPr>
      </w:pPr>
      <w:r w:rsidRPr="006A7917">
        <w:rPr>
          <w:iCs/>
          <w:szCs w:val="30"/>
        </w:rPr>
        <w:t xml:space="preserve">отметить дипломом 1 степени </w:t>
      </w:r>
      <w:r w:rsidR="001517D6" w:rsidRPr="006A7917">
        <w:rPr>
          <w:iCs/>
          <w:szCs w:val="30"/>
        </w:rPr>
        <w:t>г</w:t>
      </w:r>
      <w:r w:rsidRPr="006A7917">
        <w:rPr>
          <w:iCs/>
          <w:szCs w:val="30"/>
        </w:rPr>
        <w:t>лавного управления по образ</w:t>
      </w:r>
      <w:r w:rsidR="001517D6" w:rsidRPr="006A7917">
        <w:rPr>
          <w:iCs/>
          <w:szCs w:val="30"/>
        </w:rPr>
        <w:t xml:space="preserve">ованию Брестского облисполкома </w:t>
      </w:r>
      <w:r w:rsidRPr="006A7917">
        <w:rPr>
          <w:iCs/>
          <w:szCs w:val="30"/>
        </w:rPr>
        <w:t>за лучш</w:t>
      </w:r>
      <w:r w:rsidR="00B56582" w:rsidRPr="006A7917">
        <w:rPr>
          <w:iCs/>
          <w:szCs w:val="30"/>
        </w:rPr>
        <w:t>ую</w:t>
      </w:r>
      <w:r w:rsidRPr="006A7917">
        <w:rPr>
          <w:iCs/>
          <w:szCs w:val="30"/>
        </w:rPr>
        <w:t xml:space="preserve"> территори</w:t>
      </w:r>
      <w:r w:rsidR="00B56582" w:rsidRPr="006A7917">
        <w:rPr>
          <w:iCs/>
          <w:szCs w:val="30"/>
        </w:rPr>
        <w:t>ю</w:t>
      </w:r>
      <w:r w:rsidRPr="006A7917">
        <w:rPr>
          <w:iCs/>
          <w:szCs w:val="30"/>
        </w:rPr>
        <w:t xml:space="preserve"> по благоустройству </w:t>
      </w:r>
      <w:r w:rsidR="006A7917">
        <w:rPr>
          <w:iCs/>
          <w:szCs w:val="30"/>
        </w:rPr>
        <w:br/>
      </w:r>
      <w:r w:rsidRPr="006A7917">
        <w:rPr>
          <w:iCs/>
          <w:szCs w:val="30"/>
        </w:rPr>
        <w:t>и озеленению</w:t>
      </w:r>
      <w:r w:rsidR="002301D5" w:rsidRPr="006A7917">
        <w:rPr>
          <w:iCs/>
          <w:szCs w:val="30"/>
        </w:rPr>
        <w:t>:</w:t>
      </w:r>
    </w:p>
    <w:p w14:paraId="7329E831" w14:textId="77777777" w:rsidR="00472BC9" w:rsidRPr="006A7917" w:rsidRDefault="00472BC9" w:rsidP="00472BC9">
      <w:pPr>
        <w:jc w:val="both"/>
        <w:rPr>
          <w:iCs/>
          <w:szCs w:val="30"/>
        </w:rPr>
      </w:pPr>
      <w:r w:rsidRPr="006A7917">
        <w:rPr>
          <w:iCs/>
          <w:szCs w:val="30"/>
        </w:rPr>
        <w:t>- ГУО «</w:t>
      </w:r>
      <w:proofErr w:type="spellStart"/>
      <w:r w:rsidRPr="006A7917">
        <w:rPr>
          <w:iCs/>
          <w:szCs w:val="30"/>
        </w:rPr>
        <w:t>Видомлянская</w:t>
      </w:r>
      <w:proofErr w:type="spellEnd"/>
      <w:r w:rsidRPr="006A7917">
        <w:rPr>
          <w:iCs/>
          <w:szCs w:val="30"/>
        </w:rPr>
        <w:t xml:space="preserve"> средняя школа» Каменецкого района;</w:t>
      </w:r>
    </w:p>
    <w:p w14:paraId="29BD9A29" w14:textId="77777777" w:rsidR="00026332" w:rsidRPr="006A7917" w:rsidRDefault="00026332" w:rsidP="00026332">
      <w:pPr>
        <w:jc w:val="both"/>
        <w:rPr>
          <w:iCs/>
          <w:szCs w:val="30"/>
        </w:rPr>
      </w:pPr>
      <w:r w:rsidRPr="006A7917">
        <w:rPr>
          <w:iCs/>
          <w:szCs w:val="30"/>
        </w:rPr>
        <w:t>- ГУО «</w:t>
      </w:r>
      <w:proofErr w:type="spellStart"/>
      <w:r w:rsidRPr="006A7917">
        <w:rPr>
          <w:iCs/>
          <w:szCs w:val="30"/>
        </w:rPr>
        <w:t>Остромичская</w:t>
      </w:r>
      <w:proofErr w:type="spellEnd"/>
      <w:r w:rsidRPr="006A7917">
        <w:rPr>
          <w:iCs/>
          <w:szCs w:val="30"/>
        </w:rPr>
        <w:t xml:space="preserve"> средняя школа» Кобринского района;</w:t>
      </w:r>
    </w:p>
    <w:p w14:paraId="69CFE232" w14:textId="77777777" w:rsidR="00472BC9" w:rsidRPr="006A7917" w:rsidRDefault="00472BC9" w:rsidP="00472BC9">
      <w:pPr>
        <w:jc w:val="both"/>
        <w:rPr>
          <w:iCs/>
          <w:szCs w:val="30"/>
        </w:rPr>
      </w:pPr>
      <w:r w:rsidRPr="006A7917">
        <w:rPr>
          <w:iCs/>
          <w:szCs w:val="30"/>
        </w:rPr>
        <w:t>- ГУО «</w:t>
      </w:r>
      <w:proofErr w:type="spellStart"/>
      <w:r w:rsidRPr="006A7917">
        <w:rPr>
          <w:iCs/>
          <w:szCs w:val="30"/>
        </w:rPr>
        <w:t>Новоселковская</w:t>
      </w:r>
      <w:proofErr w:type="spellEnd"/>
      <w:r w:rsidRPr="006A7917">
        <w:rPr>
          <w:iCs/>
          <w:szCs w:val="30"/>
        </w:rPr>
        <w:t xml:space="preserve"> средняя школа Кобринского района»;</w:t>
      </w:r>
    </w:p>
    <w:p w14:paraId="6725870E" w14:textId="77777777" w:rsidR="00FC6406" w:rsidRPr="006A7917" w:rsidRDefault="00FC6406" w:rsidP="00FC6406">
      <w:pPr>
        <w:jc w:val="both"/>
        <w:rPr>
          <w:iCs/>
          <w:szCs w:val="30"/>
        </w:rPr>
      </w:pPr>
      <w:r w:rsidRPr="006A7917">
        <w:rPr>
          <w:iCs/>
          <w:szCs w:val="30"/>
        </w:rPr>
        <w:t>наградить дипломами главного управления по образованию Брестского облисполкома:</w:t>
      </w:r>
    </w:p>
    <w:p w14:paraId="25BB1DB2" w14:textId="77777777" w:rsidR="00FC6406" w:rsidRDefault="00FC6406" w:rsidP="00472BC9">
      <w:pPr>
        <w:jc w:val="both"/>
        <w:rPr>
          <w:szCs w:val="30"/>
        </w:rPr>
      </w:pPr>
    </w:p>
    <w:p w14:paraId="166F07F0" w14:textId="77777777" w:rsidR="00472BC9" w:rsidRPr="00CE4C33" w:rsidRDefault="00472BC9" w:rsidP="00472BC9">
      <w:pPr>
        <w:jc w:val="both"/>
        <w:rPr>
          <w:szCs w:val="30"/>
        </w:rPr>
      </w:pPr>
      <w:r w:rsidRPr="00CE4C33">
        <w:rPr>
          <w:szCs w:val="30"/>
        </w:rPr>
        <w:t xml:space="preserve">номинация «Озеленение учреждений общего среднего образования </w:t>
      </w:r>
      <w:r w:rsidRPr="00CE4C33">
        <w:rPr>
          <w:szCs w:val="30"/>
        </w:rPr>
        <w:br/>
        <w:t>в сельской местности»:</w:t>
      </w:r>
    </w:p>
    <w:p w14:paraId="3C904699" w14:textId="77777777" w:rsidR="00472BC9" w:rsidRPr="003D5548" w:rsidRDefault="00472BC9" w:rsidP="00472BC9">
      <w:pPr>
        <w:jc w:val="both"/>
        <w:rPr>
          <w:szCs w:val="30"/>
        </w:rPr>
      </w:pPr>
      <w:r w:rsidRPr="003D5548">
        <w:rPr>
          <w:szCs w:val="30"/>
        </w:rPr>
        <w:t>1 место</w:t>
      </w:r>
    </w:p>
    <w:p w14:paraId="05F12F35" w14:textId="77777777" w:rsidR="00472BC9" w:rsidRDefault="00472BC9" w:rsidP="00472BC9">
      <w:pPr>
        <w:jc w:val="both"/>
        <w:rPr>
          <w:szCs w:val="30"/>
        </w:rPr>
      </w:pPr>
      <w:r w:rsidRPr="003D5548">
        <w:rPr>
          <w:szCs w:val="30"/>
        </w:rPr>
        <w:t>- ГУО «</w:t>
      </w:r>
      <w:proofErr w:type="spellStart"/>
      <w:r w:rsidRPr="003D5548">
        <w:rPr>
          <w:szCs w:val="30"/>
        </w:rPr>
        <w:t>Верхолесская</w:t>
      </w:r>
      <w:proofErr w:type="spellEnd"/>
      <w:r w:rsidRPr="003D5548">
        <w:rPr>
          <w:szCs w:val="30"/>
        </w:rPr>
        <w:t xml:space="preserve"> средняя школа» Кобринского района;</w:t>
      </w:r>
    </w:p>
    <w:p w14:paraId="10ACACA5" w14:textId="77777777" w:rsidR="00472BC9" w:rsidRPr="003D5548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3D5548">
        <w:rPr>
          <w:szCs w:val="30"/>
        </w:rPr>
        <w:t>ГУО «Слободская средняя школа» Пружанского района</w:t>
      </w:r>
      <w:r w:rsidR="00FC6406">
        <w:rPr>
          <w:szCs w:val="30"/>
        </w:rPr>
        <w:t>;</w:t>
      </w:r>
    </w:p>
    <w:p w14:paraId="4B67E5BF" w14:textId="77777777" w:rsidR="00472BC9" w:rsidRDefault="00472BC9" w:rsidP="00472BC9">
      <w:pPr>
        <w:jc w:val="both"/>
        <w:rPr>
          <w:szCs w:val="30"/>
        </w:rPr>
      </w:pPr>
      <w:r w:rsidRPr="003D5548">
        <w:rPr>
          <w:szCs w:val="30"/>
        </w:rPr>
        <w:t>2 место</w:t>
      </w:r>
    </w:p>
    <w:p w14:paraId="6BE5A5E1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3D5548">
        <w:rPr>
          <w:szCs w:val="30"/>
        </w:rPr>
        <w:t>ГУО «</w:t>
      </w:r>
      <w:proofErr w:type="spellStart"/>
      <w:r w:rsidRPr="003D5548">
        <w:rPr>
          <w:szCs w:val="30"/>
        </w:rPr>
        <w:t>Малечск</w:t>
      </w:r>
      <w:r>
        <w:rPr>
          <w:szCs w:val="30"/>
        </w:rPr>
        <w:t>ая</w:t>
      </w:r>
      <w:proofErr w:type="spellEnd"/>
      <w:r w:rsidRPr="003D5548">
        <w:rPr>
          <w:szCs w:val="30"/>
        </w:rPr>
        <w:t xml:space="preserve"> средняя школа» Березовского района</w:t>
      </w:r>
      <w:r>
        <w:rPr>
          <w:szCs w:val="30"/>
        </w:rPr>
        <w:t>;</w:t>
      </w:r>
    </w:p>
    <w:p w14:paraId="64198C3E" w14:textId="77777777" w:rsidR="00472BC9" w:rsidRPr="000E0AFD" w:rsidRDefault="00472BC9" w:rsidP="00472BC9">
      <w:pPr>
        <w:jc w:val="both"/>
        <w:rPr>
          <w:szCs w:val="30"/>
        </w:rPr>
      </w:pPr>
      <w:r w:rsidRPr="000E0AFD">
        <w:rPr>
          <w:szCs w:val="30"/>
        </w:rPr>
        <w:lastRenderedPageBreak/>
        <w:t>- ГУО «</w:t>
      </w:r>
      <w:proofErr w:type="spellStart"/>
      <w:r w:rsidRPr="000E0AFD">
        <w:rPr>
          <w:szCs w:val="30"/>
        </w:rPr>
        <w:t>Ставская</w:t>
      </w:r>
      <w:proofErr w:type="spellEnd"/>
      <w:r w:rsidRPr="000E0AFD">
        <w:rPr>
          <w:szCs w:val="30"/>
        </w:rPr>
        <w:t xml:space="preserve"> базовая школа» Каменецкого района;</w:t>
      </w:r>
    </w:p>
    <w:p w14:paraId="432608C1" w14:textId="77777777" w:rsidR="00472BC9" w:rsidRPr="00E840ED" w:rsidRDefault="00472BC9" w:rsidP="00472BC9">
      <w:pPr>
        <w:jc w:val="both"/>
        <w:rPr>
          <w:szCs w:val="30"/>
        </w:rPr>
      </w:pPr>
      <w:r w:rsidRPr="00E840ED">
        <w:rPr>
          <w:szCs w:val="30"/>
        </w:rPr>
        <w:t>- ГУО «Пограничная средняя школа» Каменецкого района;</w:t>
      </w:r>
    </w:p>
    <w:p w14:paraId="252AB2F9" w14:textId="77777777" w:rsidR="00472BC9" w:rsidRPr="00E840ED" w:rsidRDefault="00472BC9" w:rsidP="00472BC9">
      <w:pPr>
        <w:jc w:val="both"/>
        <w:rPr>
          <w:szCs w:val="30"/>
        </w:rPr>
      </w:pPr>
      <w:r w:rsidRPr="00E840ED">
        <w:rPr>
          <w:szCs w:val="30"/>
        </w:rPr>
        <w:t>- ГУО «</w:t>
      </w:r>
      <w:proofErr w:type="spellStart"/>
      <w:r w:rsidRPr="00E840ED">
        <w:rPr>
          <w:szCs w:val="30"/>
        </w:rPr>
        <w:t>Линовская</w:t>
      </w:r>
      <w:proofErr w:type="spellEnd"/>
      <w:r w:rsidRPr="00E840ED">
        <w:rPr>
          <w:szCs w:val="30"/>
        </w:rPr>
        <w:t xml:space="preserve"> средняя школа» Пружанского района;</w:t>
      </w:r>
    </w:p>
    <w:p w14:paraId="7220D2A5" w14:textId="77777777" w:rsidR="00472BC9" w:rsidRPr="00E840ED" w:rsidRDefault="00472BC9" w:rsidP="00472BC9">
      <w:pPr>
        <w:jc w:val="both"/>
        <w:rPr>
          <w:szCs w:val="30"/>
        </w:rPr>
      </w:pPr>
      <w:r w:rsidRPr="00E840ED">
        <w:rPr>
          <w:szCs w:val="30"/>
        </w:rPr>
        <w:t>3 место</w:t>
      </w:r>
    </w:p>
    <w:p w14:paraId="703DFC20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>- </w:t>
      </w:r>
      <w:r w:rsidR="001517D6">
        <w:rPr>
          <w:szCs w:val="30"/>
        </w:rPr>
        <w:t>ГУО </w:t>
      </w:r>
      <w:r w:rsidRPr="00C96F55">
        <w:rPr>
          <w:szCs w:val="30"/>
        </w:rPr>
        <w:t xml:space="preserve">«Городищенская средняя школа имени </w:t>
      </w:r>
      <w:proofErr w:type="spellStart"/>
      <w:r w:rsidRPr="00C96F55">
        <w:rPr>
          <w:szCs w:val="30"/>
        </w:rPr>
        <w:t>М.А.Скипора</w:t>
      </w:r>
      <w:proofErr w:type="spellEnd"/>
      <w:r w:rsidRPr="00C96F55">
        <w:rPr>
          <w:szCs w:val="30"/>
        </w:rPr>
        <w:t xml:space="preserve"> Барановичского района»</w:t>
      </w:r>
      <w:r>
        <w:rPr>
          <w:szCs w:val="30"/>
        </w:rPr>
        <w:t>;</w:t>
      </w:r>
    </w:p>
    <w:p w14:paraId="14FE3EF4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96F55">
        <w:rPr>
          <w:szCs w:val="30"/>
        </w:rPr>
        <w:t>ГУО «</w:t>
      </w:r>
      <w:proofErr w:type="spellStart"/>
      <w:r w:rsidRPr="00C96F55">
        <w:rPr>
          <w:szCs w:val="30"/>
        </w:rPr>
        <w:t>Радостовская</w:t>
      </w:r>
      <w:proofErr w:type="spellEnd"/>
      <w:r w:rsidRPr="00C96F55">
        <w:rPr>
          <w:szCs w:val="30"/>
        </w:rPr>
        <w:t xml:space="preserve"> средняя школа» Дрогичинского района</w:t>
      </w:r>
      <w:r>
        <w:rPr>
          <w:szCs w:val="30"/>
        </w:rPr>
        <w:t>;</w:t>
      </w:r>
    </w:p>
    <w:p w14:paraId="78C1DCB2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96F55">
        <w:rPr>
          <w:szCs w:val="30"/>
        </w:rPr>
        <w:t>ГУО «</w:t>
      </w:r>
      <w:proofErr w:type="spellStart"/>
      <w:r w:rsidRPr="00C96F55">
        <w:rPr>
          <w:szCs w:val="30"/>
        </w:rPr>
        <w:t>Пелищенская</w:t>
      </w:r>
      <w:proofErr w:type="spellEnd"/>
      <w:r w:rsidRPr="00C96F55">
        <w:rPr>
          <w:szCs w:val="30"/>
        </w:rPr>
        <w:t xml:space="preserve"> средняя школа» Каменецкого района</w:t>
      </w:r>
      <w:r>
        <w:rPr>
          <w:szCs w:val="30"/>
        </w:rPr>
        <w:t>;</w:t>
      </w:r>
    </w:p>
    <w:p w14:paraId="403C927F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7418E8">
        <w:rPr>
          <w:szCs w:val="30"/>
        </w:rPr>
        <w:t>ГУО «Лунинская средняя школа» Лунинецкого района</w:t>
      </w:r>
      <w:r>
        <w:rPr>
          <w:szCs w:val="30"/>
        </w:rPr>
        <w:t>;</w:t>
      </w:r>
    </w:p>
    <w:p w14:paraId="6ECCF976" w14:textId="77777777" w:rsidR="00472BC9" w:rsidRPr="007418E8" w:rsidRDefault="00472BC9" w:rsidP="00472BC9">
      <w:pPr>
        <w:jc w:val="both"/>
        <w:rPr>
          <w:szCs w:val="30"/>
        </w:rPr>
      </w:pPr>
      <w:r w:rsidRPr="007418E8">
        <w:rPr>
          <w:szCs w:val="30"/>
        </w:rPr>
        <w:t>- ГУО «</w:t>
      </w:r>
      <w:proofErr w:type="spellStart"/>
      <w:r w:rsidRPr="007418E8">
        <w:rPr>
          <w:szCs w:val="30"/>
        </w:rPr>
        <w:t>Язвинская</w:t>
      </w:r>
      <w:proofErr w:type="spellEnd"/>
      <w:r w:rsidRPr="007418E8">
        <w:rPr>
          <w:szCs w:val="30"/>
        </w:rPr>
        <w:t xml:space="preserve"> средняя школа» Лунинецкого района;</w:t>
      </w:r>
    </w:p>
    <w:p w14:paraId="488B1037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71F76">
        <w:rPr>
          <w:szCs w:val="30"/>
        </w:rPr>
        <w:t>ГУО «</w:t>
      </w:r>
      <w:proofErr w:type="spellStart"/>
      <w:r w:rsidRPr="00C71F76">
        <w:rPr>
          <w:szCs w:val="30"/>
        </w:rPr>
        <w:t>Жидченская</w:t>
      </w:r>
      <w:proofErr w:type="spellEnd"/>
      <w:r w:rsidRPr="00C71F76">
        <w:rPr>
          <w:szCs w:val="30"/>
        </w:rPr>
        <w:t xml:space="preserve"> средняя школа» Пинского района</w:t>
      </w:r>
      <w:r>
        <w:rPr>
          <w:szCs w:val="30"/>
        </w:rPr>
        <w:t>;</w:t>
      </w:r>
    </w:p>
    <w:p w14:paraId="19F9DAA2" w14:textId="77777777" w:rsidR="00472BC9" w:rsidRPr="00C71F76" w:rsidRDefault="00472BC9" w:rsidP="00472BC9">
      <w:pPr>
        <w:jc w:val="both"/>
        <w:rPr>
          <w:szCs w:val="30"/>
        </w:rPr>
      </w:pPr>
      <w:r w:rsidRPr="00C71F76">
        <w:rPr>
          <w:szCs w:val="30"/>
        </w:rPr>
        <w:t>- ГУО «</w:t>
      </w:r>
      <w:proofErr w:type="spellStart"/>
      <w:r w:rsidRPr="00C71F76">
        <w:rPr>
          <w:szCs w:val="30"/>
        </w:rPr>
        <w:t>Муровская</w:t>
      </w:r>
      <w:proofErr w:type="spellEnd"/>
      <w:r w:rsidRPr="00C71F76">
        <w:rPr>
          <w:szCs w:val="30"/>
        </w:rPr>
        <w:t xml:space="preserve"> средняя школа» Пружанского района;</w:t>
      </w:r>
    </w:p>
    <w:p w14:paraId="21454BB9" w14:textId="77777777" w:rsidR="00472BC9" w:rsidRDefault="00472BC9" w:rsidP="00472BC9">
      <w:pPr>
        <w:jc w:val="both"/>
        <w:rPr>
          <w:szCs w:val="30"/>
        </w:rPr>
      </w:pPr>
      <w:r w:rsidRPr="00F36D98">
        <w:rPr>
          <w:szCs w:val="30"/>
        </w:rPr>
        <w:t>- ГУО «</w:t>
      </w:r>
      <w:proofErr w:type="spellStart"/>
      <w:r w:rsidRPr="00F36D98">
        <w:rPr>
          <w:szCs w:val="30"/>
        </w:rPr>
        <w:t>Шеневская</w:t>
      </w:r>
      <w:proofErr w:type="spellEnd"/>
      <w:r w:rsidRPr="00F36D98">
        <w:rPr>
          <w:szCs w:val="30"/>
        </w:rPr>
        <w:t xml:space="preserve"> средняя школа имени Миколы </w:t>
      </w:r>
      <w:proofErr w:type="spellStart"/>
      <w:r w:rsidRPr="00F36D98">
        <w:rPr>
          <w:szCs w:val="30"/>
        </w:rPr>
        <w:t>Засима</w:t>
      </w:r>
      <w:proofErr w:type="spellEnd"/>
      <w:r w:rsidRPr="00F36D98">
        <w:rPr>
          <w:szCs w:val="30"/>
        </w:rPr>
        <w:t>» Пружанского района;</w:t>
      </w:r>
    </w:p>
    <w:p w14:paraId="7A76CDFF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A41AE2">
        <w:rPr>
          <w:szCs w:val="30"/>
        </w:rPr>
        <w:t>ГУО «Ольшанская средняя школа</w:t>
      </w:r>
      <w:r>
        <w:rPr>
          <w:szCs w:val="30"/>
        </w:rPr>
        <w:t xml:space="preserve"> №2</w:t>
      </w:r>
      <w:r w:rsidRPr="00A41AE2">
        <w:rPr>
          <w:szCs w:val="30"/>
        </w:rPr>
        <w:t>» Столинского района</w:t>
      </w:r>
      <w:r>
        <w:rPr>
          <w:szCs w:val="30"/>
        </w:rPr>
        <w:t>;</w:t>
      </w:r>
    </w:p>
    <w:p w14:paraId="3AC9AF04" w14:textId="77777777" w:rsidR="00472BC9" w:rsidRPr="00A03C5A" w:rsidRDefault="00472BC9" w:rsidP="00472BC9">
      <w:pPr>
        <w:jc w:val="both"/>
        <w:rPr>
          <w:szCs w:val="30"/>
        </w:rPr>
      </w:pPr>
      <w:r w:rsidRPr="00A03C5A">
        <w:rPr>
          <w:szCs w:val="30"/>
        </w:rPr>
        <w:t>номинация «Озеленение городских учреждений общего среднего образования»:</w:t>
      </w:r>
    </w:p>
    <w:p w14:paraId="664BFE33" w14:textId="77777777" w:rsidR="00472BC9" w:rsidRDefault="00472BC9" w:rsidP="00472BC9">
      <w:pPr>
        <w:jc w:val="both"/>
        <w:rPr>
          <w:szCs w:val="30"/>
        </w:rPr>
      </w:pPr>
      <w:r w:rsidRPr="00A03C5A">
        <w:rPr>
          <w:szCs w:val="30"/>
        </w:rPr>
        <w:t>1 место</w:t>
      </w:r>
    </w:p>
    <w:p w14:paraId="0C63CAE3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>- </w:t>
      </w:r>
      <w:r w:rsidR="001517D6">
        <w:rPr>
          <w:szCs w:val="30"/>
        </w:rPr>
        <w:t>ГУО </w:t>
      </w:r>
      <w:r w:rsidRPr="00A734E3">
        <w:rPr>
          <w:szCs w:val="30"/>
        </w:rPr>
        <w:t xml:space="preserve">«Средняя школа №9 имени Героя Советского Союза </w:t>
      </w:r>
      <w:proofErr w:type="spellStart"/>
      <w:r w:rsidRPr="00A734E3">
        <w:rPr>
          <w:szCs w:val="30"/>
        </w:rPr>
        <w:t>Г.Н.Холостякова</w:t>
      </w:r>
      <w:proofErr w:type="spellEnd"/>
      <w:r w:rsidRPr="00A734E3">
        <w:rPr>
          <w:szCs w:val="30"/>
        </w:rPr>
        <w:t xml:space="preserve"> </w:t>
      </w:r>
      <w:proofErr w:type="spellStart"/>
      <w:r w:rsidRPr="00A734E3">
        <w:rPr>
          <w:szCs w:val="30"/>
        </w:rPr>
        <w:t>г.Барановичи</w:t>
      </w:r>
      <w:proofErr w:type="spellEnd"/>
      <w:r w:rsidRPr="00A734E3">
        <w:rPr>
          <w:szCs w:val="30"/>
        </w:rPr>
        <w:t>»</w:t>
      </w:r>
      <w:r>
        <w:rPr>
          <w:szCs w:val="30"/>
        </w:rPr>
        <w:t>;</w:t>
      </w:r>
    </w:p>
    <w:p w14:paraId="6B6B3091" w14:textId="77777777" w:rsidR="00472BC9" w:rsidRPr="0081029D" w:rsidRDefault="00472BC9" w:rsidP="00472BC9">
      <w:pPr>
        <w:jc w:val="both"/>
        <w:rPr>
          <w:szCs w:val="30"/>
        </w:rPr>
      </w:pPr>
      <w:r w:rsidRPr="0081029D">
        <w:rPr>
          <w:szCs w:val="30"/>
        </w:rPr>
        <w:t>2 место</w:t>
      </w:r>
    </w:p>
    <w:p w14:paraId="0A331D2B" w14:textId="77777777" w:rsidR="00472BC9" w:rsidRPr="0081029D" w:rsidRDefault="00472BC9" w:rsidP="00472BC9">
      <w:pPr>
        <w:jc w:val="both"/>
        <w:rPr>
          <w:szCs w:val="30"/>
        </w:rPr>
      </w:pPr>
      <w:r w:rsidRPr="0081029D">
        <w:rPr>
          <w:szCs w:val="30"/>
        </w:rPr>
        <w:t xml:space="preserve">- ГУО «Средняя школа №4 </w:t>
      </w:r>
      <w:proofErr w:type="spellStart"/>
      <w:r w:rsidRPr="0081029D">
        <w:rPr>
          <w:szCs w:val="30"/>
        </w:rPr>
        <w:t>г.Ивацевичи</w:t>
      </w:r>
      <w:proofErr w:type="spellEnd"/>
      <w:r w:rsidRPr="0081029D">
        <w:rPr>
          <w:szCs w:val="30"/>
        </w:rPr>
        <w:t>»;</w:t>
      </w:r>
    </w:p>
    <w:p w14:paraId="65F2C313" w14:textId="77777777" w:rsidR="00472BC9" w:rsidRPr="00D247CF" w:rsidRDefault="00472BC9" w:rsidP="00472BC9">
      <w:pPr>
        <w:jc w:val="both"/>
        <w:rPr>
          <w:szCs w:val="30"/>
        </w:rPr>
      </w:pPr>
      <w:r w:rsidRPr="00D247CF">
        <w:rPr>
          <w:szCs w:val="30"/>
        </w:rPr>
        <w:t xml:space="preserve">- ГУО «Средняя школа №7 </w:t>
      </w:r>
      <w:proofErr w:type="spellStart"/>
      <w:r w:rsidRPr="00D247CF">
        <w:rPr>
          <w:szCs w:val="30"/>
        </w:rPr>
        <w:t>г.Кобрина</w:t>
      </w:r>
      <w:proofErr w:type="spellEnd"/>
      <w:r w:rsidRPr="00D247CF">
        <w:rPr>
          <w:szCs w:val="30"/>
        </w:rPr>
        <w:t>»;</w:t>
      </w:r>
    </w:p>
    <w:p w14:paraId="2D32A28B" w14:textId="77777777" w:rsidR="00472BC9" w:rsidRPr="0054120F" w:rsidRDefault="00472BC9" w:rsidP="00472BC9">
      <w:pPr>
        <w:jc w:val="both"/>
        <w:rPr>
          <w:szCs w:val="30"/>
        </w:rPr>
      </w:pPr>
      <w:r w:rsidRPr="0054120F">
        <w:rPr>
          <w:szCs w:val="30"/>
        </w:rPr>
        <w:t xml:space="preserve">- ГУО «Средняя школа №17 </w:t>
      </w:r>
      <w:proofErr w:type="spellStart"/>
      <w:r w:rsidRPr="0054120F">
        <w:rPr>
          <w:szCs w:val="30"/>
        </w:rPr>
        <w:t>г.Бреста</w:t>
      </w:r>
      <w:proofErr w:type="spellEnd"/>
      <w:r w:rsidRPr="0054120F">
        <w:rPr>
          <w:szCs w:val="30"/>
        </w:rPr>
        <w:t>»;</w:t>
      </w:r>
    </w:p>
    <w:p w14:paraId="0A9284E4" w14:textId="77777777" w:rsidR="00472BC9" w:rsidRPr="0054120F" w:rsidRDefault="00472BC9" w:rsidP="00472BC9">
      <w:pPr>
        <w:jc w:val="both"/>
        <w:rPr>
          <w:szCs w:val="30"/>
        </w:rPr>
      </w:pPr>
      <w:r w:rsidRPr="0054120F">
        <w:rPr>
          <w:szCs w:val="30"/>
        </w:rPr>
        <w:t>3 место</w:t>
      </w:r>
    </w:p>
    <w:p w14:paraId="3200E2DD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54120F">
        <w:rPr>
          <w:szCs w:val="30"/>
        </w:rPr>
        <w:t xml:space="preserve">ГУО «Гимназия №1 </w:t>
      </w:r>
      <w:proofErr w:type="spellStart"/>
      <w:r w:rsidRPr="0054120F">
        <w:rPr>
          <w:szCs w:val="30"/>
        </w:rPr>
        <w:t>г.Барановичи</w:t>
      </w:r>
      <w:proofErr w:type="spellEnd"/>
      <w:r w:rsidRPr="0054120F">
        <w:rPr>
          <w:szCs w:val="30"/>
        </w:rPr>
        <w:t>»</w:t>
      </w:r>
      <w:r>
        <w:rPr>
          <w:szCs w:val="30"/>
        </w:rPr>
        <w:t>;</w:t>
      </w:r>
    </w:p>
    <w:p w14:paraId="670C0F6D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54120F">
        <w:rPr>
          <w:szCs w:val="30"/>
        </w:rPr>
        <w:t xml:space="preserve">ГУО «Средняя школа №2 </w:t>
      </w:r>
      <w:proofErr w:type="spellStart"/>
      <w:r w:rsidRPr="0054120F">
        <w:rPr>
          <w:szCs w:val="30"/>
        </w:rPr>
        <w:t>г.Ляховичи</w:t>
      </w:r>
      <w:proofErr w:type="spellEnd"/>
      <w:r w:rsidRPr="0054120F">
        <w:rPr>
          <w:szCs w:val="30"/>
        </w:rPr>
        <w:t>»</w:t>
      </w:r>
      <w:r>
        <w:rPr>
          <w:szCs w:val="30"/>
        </w:rPr>
        <w:t>;</w:t>
      </w:r>
    </w:p>
    <w:p w14:paraId="54B8ABF4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54120F">
        <w:rPr>
          <w:szCs w:val="30"/>
        </w:rPr>
        <w:t xml:space="preserve">ГУО «Средняя школа №1 </w:t>
      </w:r>
      <w:proofErr w:type="spellStart"/>
      <w:r w:rsidRPr="0054120F">
        <w:rPr>
          <w:szCs w:val="30"/>
        </w:rPr>
        <w:t>г.Бреста</w:t>
      </w:r>
      <w:proofErr w:type="spellEnd"/>
      <w:r w:rsidRPr="0054120F">
        <w:rPr>
          <w:szCs w:val="30"/>
        </w:rPr>
        <w:t>»</w:t>
      </w:r>
      <w:r>
        <w:rPr>
          <w:szCs w:val="30"/>
        </w:rPr>
        <w:t>;</w:t>
      </w:r>
    </w:p>
    <w:p w14:paraId="4BA983EF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54120F">
        <w:rPr>
          <w:szCs w:val="30"/>
        </w:rPr>
        <w:t xml:space="preserve">ГУО «Средняя школа №7 </w:t>
      </w:r>
      <w:proofErr w:type="spellStart"/>
      <w:r w:rsidRPr="0054120F">
        <w:rPr>
          <w:szCs w:val="30"/>
        </w:rPr>
        <w:t>г.Пинска</w:t>
      </w:r>
      <w:proofErr w:type="spellEnd"/>
      <w:r w:rsidRPr="0054120F">
        <w:rPr>
          <w:szCs w:val="30"/>
        </w:rPr>
        <w:t>»</w:t>
      </w:r>
      <w:r>
        <w:rPr>
          <w:szCs w:val="30"/>
        </w:rPr>
        <w:t>;</w:t>
      </w:r>
    </w:p>
    <w:p w14:paraId="41374EED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755799">
        <w:rPr>
          <w:szCs w:val="30"/>
        </w:rPr>
        <w:t xml:space="preserve">ГУО «Средняя школа №5 </w:t>
      </w:r>
      <w:proofErr w:type="spellStart"/>
      <w:r w:rsidRPr="00755799">
        <w:rPr>
          <w:szCs w:val="30"/>
        </w:rPr>
        <w:t>г.Пружаны</w:t>
      </w:r>
      <w:proofErr w:type="spellEnd"/>
      <w:r w:rsidRPr="00755799">
        <w:rPr>
          <w:szCs w:val="30"/>
        </w:rPr>
        <w:t>»</w:t>
      </w:r>
      <w:r>
        <w:rPr>
          <w:szCs w:val="30"/>
        </w:rPr>
        <w:t>;</w:t>
      </w:r>
    </w:p>
    <w:p w14:paraId="01DBB18B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755799">
        <w:rPr>
          <w:szCs w:val="30"/>
        </w:rPr>
        <w:t xml:space="preserve">ГУО «Средняя школа №1 </w:t>
      </w:r>
      <w:proofErr w:type="spellStart"/>
      <w:r w:rsidRPr="00755799">
        <w:rPr>
          <w:szCs w:val="30"/>
        </w:rPr>
        <w:t>г.Давид</w:t>
      </w:r>
      <w:proofErr w:type="spellEnd"/>
      <w:r w:rsidRPr="00755799">
        <w:rPr>
          <w:szCs w:val="30"/>
        </w:rPr>
        <w:t>-Городка» Столинского района</w:t>
      </w:r>
      <w:r>
        <w:rPr>
          <w:szCs w:val="30"/>
        </w:rPr>
        <w:t>;</w:t>
      </w:r>
    </w:p>
    <w:p w14:paraId="6436D3FF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>номинация «Озеленение учреждений дополнительного образования детей и молодежи»:</w:t>
      </w:r>
    </w:p>
    <w:p w14:paraId="266FC7D0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>1 место</w:t>
      </w:r>
    </w:p>
    <w:p w14:paraId="29514FCE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 xml:space="preserve">- ГУ «Центр дополнительного образования детей и молодежи </w:t>
      </w:r>
      <w:proofErr w:type="spellStart"/>
      <w:r w:rsidRPr="00F75B2F">
        <w:rPr>
          <w:szCs w:val="30"/>
        </w:rPr>
        <w:t>г.Пинска</w:t>
      </w:r>
      <w:proofErr w:type="spellEnd"/>
      <w:r w:rsidRPr="00F75B2F">
        <w:rPr>
          <w:szCs w:val="30"/>
        </w:rPr>
        <w:t>»;</w:t>
      </w:r>
    </w:p>
    <w:p w14:paraId="2F6F5220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 xml:space="preserve">- </w:t>
      </w:r>
      <w:proofErr w:type="spellStart"/>
      <w:r w:rsidRPr="00F75B2F">
        <w:rPr>
          <w:szCs w:val="30"/>
        </w:rPr>
        <w:t>ГУДОДиМ</w:t>
      </w:r>
      <w:proofErr w:type="spellEnd"/>
      <w:r w:rsidRPr="00F75B2F">
        <w:rPr>
          <w:szCs w:val="30"/>
        </w:rPr>
        <w:t xml:space="preserve"> «Центр экологии, туризма и краеведения </w:t>
      </w:r>
      <w:proofErr w:type="spellStart"/>
      <w:r w:rsidRPr="00F75B2F">
        <w:rPr>
          <w:szCs w:val="30"/>
        </w:rPr>
        <w:t>г.Барановичи</w:t>
      </w:r>
      <w:proofErr w:type="spellEnd"/>
      <w:r w:rsidRPr="00F75B2F">
        <w:rPr>
          <w:szCs w:val="30"/>
        </w:rPr>
        <w:t>»;</w:t>
      </w:r>
    </w:p>
    <w:p w14:paraId="5CAE699E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>2 место</w:t>
      </w:r>
    </w:p>
    <w:p w14:paraId="2A16C3FE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>- ГУО «Кобринский районный центр экологии, туризма и краеведения»;</w:t>
      </w:r>
    </w:p>
    <w:p w14:paraId="4669A8D6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t>3 место</w:t>
      </w:r>
    </w:p>
    <w:p w14:paraId="5E7EF11B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>- </w:t>
      </w:r>
      <w:r w:rsidR="001517D6">
        <w:rPr>
          <w:szCs w:val="30"/>
        </w:rPr>
        <w:t>ГУО </w:t>
      </w:r>
      <w:r w:rsidRPr="00F75B2F">
        <w:rPr>
          <w:szCs w:val="30"/>
        </w:rPr>
        <w:t xml:space="preserve">«Центр дополнительного образования детей и молодежи </w:t>
      </w:r>
      <w:proofErr w:type="spellStart"/>
      <w:r w:rsidRPr="00F75B2F">
        <w:rPr>
          <w:szCs w:val="30"/>
        </w:rPr>
        <w:t>г.Белоозерска</w:t>
      </w:r>
      <w:proofErr w:type="spellEnd"/>
      <w:r w:rsidRPr="00F75B2F">
        <w:rPr>
          <w:szCs w:val="30"/>
        </w:rPr>
        <w:t>» Березовского района;</w:t>
      </w:r>
    </w:p>
    <w:p w14:paraId="46F49112" w14:textId="77777777" w:rsidR="00472BC9" w:rsidRPr="00F75B2F" w:rsidRDefault="00472BC9" w:rsidP="00472BC9">
      <w:pPr>
        <w:jc w:val="both"/>
        <w:rPr>
          <w:szCs w:val="30"/>
        </w:rPr>
      </w:pPr>
      <w:r w:rsidRPr="00F75B2F">
        <w:rPr>
          <w:szCs w:val="30"/>
        </w:rPr>
        <w:lastRenderedPageBreak/>
        <w:t xml:space="preserve">- ГУО «Центр дополнительного образования детей и молодёжи </w:t>
      </w:r>
      <w:proofErr w:type="spellStart"/>
      <w:r w:rsidRPr="00F75B2F">
        <w:rPr>
          <w:szCs w:val="30"/>
        </w:rPr>
        <w:t>г.Высокое</w:t>
      </w:r>
      <w:proofErr w:type="spellEnd"/>
      <w:r w:rsidRPr="00F75B2F">
        <w:rPr>
          <w:szCs w:val="30"/>
        </w:rPr>
        <w:t>» Каменецкого района;</w:t>
      </w:r>
    </w:p>
    <w:p w14:paraId="2F6E2779" w14:textId="77777777" w:rsidR="00472BC9" w:rsidRPr="00D42DCE" w:rsidRDefault="00472BC9" w:rsidP="00472BC9">
      <w:pPr>
        <w:jc w:val="both"/>
        <w:rPr>
          <w:szCs w:val="30"/>
        </w:rPr>
      </w:pPr>
      <w:r w:rsidRPr="00D42DCE">
        <w:rPr>
          <w:szCs w:val="30"/>
        </w:rPr>
        <w:t>номинация «Давайте будем помнить всех солдат…»:</w:t>
      </w:r>
    </w:p>
    <w:p w14:paraId="2FED0ED2" w14:textId="77777777" w:rsidR="00472BC9" w:rsidRPr="00D42DCE" w:rsidRDefault="00472BC9" w:rsidP="00472BC9">
      <w:pPr>
        <w:jc w:val="both"/>
        <w:rPr>
          <w:szCs w:val="30"/>
        </w:rPr>
      </w:pPr>
      <w:r w:rsidRPr="00D42DCE">
        <w:rPr>
          <w:szCs w:val="30"/>
        </w:rPr>
        <w:t>1 место</w:t>
      </w:r>
    </w:p>
    <w:p w14:paraId="345E5B2B" w14:textId="77777777" w:rsidR="00472BC9" w:rsidRPr="00D42DCE" w:rsidRDefault="00472BC9" w:rsidP="00472BC9">
      <w:pPr>
        <w:jc w:val="both"/>
        <w:rPr>
          <w:szCs w:val="30"/>
        </w:rPr>
      </w:pPr>
      <w:r w:rsidRPr="00D42DCE">
        <w:rPr>
          <w:szCs w:val="30"/>
        </w:rPr>
        <w:t xml:space="preserve">- ГУО «Средняя школа №14 имени </w:t>
      </w:r>
      <w:proofErr w:type="spellStart"/>
      <w:r w:rsidRPr="00D42DCE">
        <w:rPr>
          <w:szCs w:val="30"/>
        </w:rPr>
        <w:t>Е.М.Фомина</w:t>
      </w:r>
      <w:proofErr w:type="spellEnd"/>
      <w:r w:rsidRPr="00D42DCE">
        <w:rPr>
          <w:szCs w:val="30"/>
        </w:rPr>
        <w:t xml:space="preserve"> </w:t>
      </w:r>
      <w:proofErr w:type="spellStart"/>
      <w:r w:rsidRPr="00D42DCE">
        <w:rPr>
          <w:szCs w:val="30"/>
        </w:rPr>
        <w:t>г.Бреста</w:t>
      </w:r>
      <w:proofErr w:type="spellEnd"/>
      <w:r w:rsidRPr="00D42DCE">
        <w:rPr>
          <w:szCs w:val="30"/>
        </w:rPr>
        <w:t>»;</w:t>
      </w:r>
    </w:p>
    <w:p w14:paraId="22DC4209" w14:textId="77777777" w:rsidR="00472BC9" w:rsidRPr="00DC6085" w:rsidRDefault="00472BC9" w:rsidP="00472BC9">
      <w:pPr>
        <w:jc w:val="both"/>
        <w:rPr>
          <w:szCs w:val="30"/>
        </w:rPr>
      </w:pPr>
      <w:r w:rsidRPr="00DC6085">
        <w:rPr>
          <w:szCs w:val="30"/>
        </w:rPr>
        <w:t>2 место</w:t>
      </w:r>
    </w:p>
    <w:p w14:paraId="76DE1CB2" w14:textId="77777777" w:rsidR="00472BC9" w:rsidRPr="00DC6085" w:rsidRDefault="00472BC9" w:rsidP="00472BC9">
      <w:pPr>
        <w:jc w:val="both"/>
        <w:rPr>
          <w:szCs w:val="30"/>
        </w:rPr>
      </w:pPr>
      <w:r w:rsidRPr="00DC6085">
        <w:rPr>
          <w:szCs w:val="30"/>
        </w:rPr>
        <w:t>- ГУО «Кобринский районный центр экологии, туризма и краеведения»;</w:t>
      </w:r>
    </w:p>
    <w:p w14:paraId="41FFD92B" w14:textId="77777777" w:rsidR="00472BC9" w:rsidRPr="00DC6085" w:rsidRDefault="00472BC9" w:rsidP="00472BC9">
      <w:pPr>
        <w:jc w:val="both"/>
        <w:rPr>
          <w:szCs w:val="30"/>
        </w:rPr>
      </w:pPr>
      <w:r w:rsidRPr="00DC6085">
        <w:rPr>
          <w:szCs w:val="30"/>
        </w:rPr>
        <w:t>- ГУО «</w:t>
      </w:r>
      <w:proofErr w:type="spellStart"/>
      <w:r w:rsidRPr="00DC6085">
        <w:rPr>
          <w:szCs w:val="30"/>
        </w:rPr>
        <w:t>Осовская</w:t>
      </w:r>
      <w:proofErr w:type="spellEnd"/>
      <w:r w:rsidRPr="00DC6085">
        <w:rPr>
          <w:szCs w:val="30"/>
        </w:rPr>
        <w:t xml:space="preserve"> средняя школа» Столинского района;</w:t>
      </w:r>
    </w:p>
    <w:p w14:paraId="0F3B0DE2" w14:textId="77777777" w:rsidR="00472BC9" w:rsidRPr="005E32A0" w:rsidRDefault="00472BC9" w:rsidP="00472BC9">
      <w:pPr>
        <w:jc w:val="both"/>
        <w:rPr>
          <w:szCs w:val="30"/>
        </w:rPr>
      </w:pPr>
      <w:r w:rsidRPr="005E32A0">
        <w:rPr>
          <w:szCs w:val="30"/>
        </w:rPr>
        <w:t xml:space="preserve">3 место </w:t>
      </w:r>
    </w:p>
    <w:p w14:paraId="6790409C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96F55">
        <w:rPr>
          <w:szCs w:val="30"/>
        </w:rPr>
        <w:t>ГУО «</w:t>
      </w:r>
      <w:proofErr w:type="spellStart"/>
      <w:r w:rsidRPr="00C96F55">
        <w:rPr>
          <w:szCs w:val="30"/>
        </w:rPr>
        <w:t>Радостовская</w:t>
      </w:r>
      <w:proofErr w:type="spellEnd"/>
      <w:r w:rsidRPr="00C96F55">
        <w:rPr>
          <w:szCs w:val="30"/>
        </w:rPr>
        <w:t xml:space="preserve"> средняя школа» Дрогичинского района</w:t>
      </w:r>
      <w:r>
        <w:rPr>
          <w:szCs w:val="30"/>
        </w:rPr>
        <w:t>;</w:t>
      </w:r>
    </w:p>
    <w:p w14:paraId="240B92A4" w14:textId="77777777" w:rsidR="00472BC9" w:rsidRDefault="00472BC9" w:rsidP="00472BC9">
      <w:pPr>
        <w:jc w:val="both"/>
        <w:rPr>
          <w:szCs w:val="30"/>
        </w:rPr>
      </w:pPr>
      <w:r w:rsidRPr="00F36D98">
        <w:rPr>
          <w:szCs w:val="30"/>
        </w:rPr>
        <w:t>- ГУО «</w:t>
      </w:r>
      <w:proofErr w:type="spellStart"/>
      <w:r w:rsidRPr="00F36D98">
        <w:rPr>
          <w:szCs w:val="30"/>
        </w:rPr>
        <w:t>Шеневская</w:t>
      </w:r>
      <w:proofErr w:type="spellEnd"/>
      <w:r w:rsidRPr="00F36D98">
        <w:rPr>
          <w:szCs w:val="30"/>
        </w:rPr>
        <w:t xml:space="preserve"> средняя школа имени Миколы </w:t>
      </w:r>
      <w:proofErr w:type="spellStart"/>
      <w:r w:rsidRPr="00F36D98">
        <w:rPr>
          <w:szCs w:val="30"/>
        </w:rPr>
        <w:t>Засима</w:t>
      </w:r>
      <w:proofErr w:type="spellEnd"/>
      <w:r w:rsidRPr="00F36D98">
        <w:rPr>
          <w:szCs w:val="30"/>
        </w:rPr>
        <w:t>» Пружанского района;</w:t>
      </w:r>
    </w:p>
    <w:p w14:paraId="6B055B9E" w14:textId="77777777" w:rsidR="00472BC9" w:rsidRPr="006A6C5E" w:rsidRDefault="00472BC9" w:rsidP="00472BC9">
      <w:pPr>
        <w:jc w:val="both"/>
        <w:rPr>
          <w:szCs w:val="30"/>
        </w:rPr>
      </w:pPr>
      <w:r w:rsidRPr="006A6C5E">
        <w:rPr>
          <w:szCs w:val="30"/>
        </w:rPr>
        <w:t>номинация «Озеленение учреждений дошкольного образования»:</w:t>
      </w:r>
    </w:p>
    <w:p w14:paraId="4798A586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1 место</w:t>
      </w:r>
    </w:p>
    <w:p w14:paraId="4612D986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 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 xml:space="preserve">сад №20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5C2FCD55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2 место</w:t>
      </w:r>
    </w:p>
    <w:p w14:paraId="30E5260C" w14:textId="77777777" w:rsidR="00472BC9" w:rsidRDefault="00472BC9" w:rsidP="00472BC9">
      <w:pPr>
        <w:jc w:val="both"/>
        <w:rPr>
          <w:szCs w:val="30"/>
        </w:rPr>
      </w:pPr>
      <w:r w:rsidRPr="00C47DA0">
        <w:rPr>
          <w:szCs w:val="30"/>
        </w:rPr>
        <w:t xml:space="preserve">- ГУО «Детский сад №7 </w:t>
      </w:r>
      <w:proofErr w:type="spellStart"/>
      <w:r w:rsidRPr="00C47DA0">
        <w:rPr>
          <w:szCs w:val="30"/>
        </w:rPr>
        <w:t>г.Ганцевичи</w:t>
      </w:r>
      <w:proofErr w:type="spellEnd"/>
      <w:r w:rsidRPr="00C47DA0">
        <w:rPr>
          <w:szCs w:val="30"/>
        </w:rPr>
        <w:t>»;</w:t>
      </w:r>
    </w:p>
    <w:p w14:paraId="61F170FA" w14:textId="77777777" w:rsidR="00472BC9" w:rsidRPr="00C47DA0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47DA0">
        <w:rPr>
          <w:szCs w:val="30"/>
        </w:rPr>
        <w:t>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 xml:space="preserve">сад №14 </w:t>
      </w:r>
      <w:proofErr w:type="spellStart"/>
      <w:r w:rsidRPr="00C47DA0">
        <w:rPr>
          <w:szCs w:val="30"/>
        </w:rPr>
        <w:t>г.Кобрина</w:t>
      </w:r>
      <w:proofErr w:type="spellEnd"/>
      <w:r w:rsidRPr="00C47DA0">
        <w:rPr>
          <w:szCs w:val="30"/>
        </w:rPr>
        <w:t>»</w:t>
      </w:r>
      <w:r>
        <w:rPr>
          <w:szCs w:val="30"/>
        </w:rPr>
        <w:t>;</w:t>
      </w:r>
    </w:p>
    <w:p w14:paraId="0687FFC4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 xml:space="preserve">- ГУО «Детский сад №6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2A6BA69F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 xml:space="preserve">сад №68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7EE3DFE0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 ГУО «</w:t>
      </w:r>
      <w:proofErr w:type="spellStart"/>
      <w:r w:rsidRPr="00C47DA0">
        <w:rPr>
          <w:szCs w:val="30"/>
        </w:rPr>
        <w:t>Пинковичский</w:t>
      </w:r>
      <w:proofErr w:type="spellEnd"/>
      <w:r w:rsidRPr="00C47DA0">
        <w:rPr>
          <w:szCs w:val="30"/>
        </w:rPr>
        <w:t xml:space="preserve"> детский сад Пинского района»;</w:t>
      </w:r>
    </w:p>
    <w:p w14:paraId="07108479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73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1FB6BF3F" w14:textId="77777777" w:rsidR="00472BC9" w:rsidRPr="00890A13" w:rsidRDefault="00472BC9" w:rsidP="00472BC9">
      <w:pPr>
        <w:jc w:val="both"/>
        <w:rPr>
          <w:szCs w:val="30"/>
        </w:rPr>
      </w:pPr>
      <w:r w:rsidRPr="00890A13">
        <w:rPr>
          <w:szCs w:val="30"/>
        </w:rPr>
        <w:t>3 место</w:t>
      </w:r>
    </w:p>
    <w:p w14:paraId="40D38A96" w14:textId="77777777" w:rsidR="00472BC9" w:rsidRDefault="00472BC9" w:rsidP="00472BC9">
      <w:pPr>
        <w:jc w:val="both"/>
        <w:rPr>
          <w:szCs w:val="30"/>
        </w:rPr>
      </w:pPr>
      <w:r w:rsidRPr="005E4555">
        <w:rPr>
          <w:szCs w:val="30"/>
        </w:rPr>
        <w:t>- ГУО «</w:t>
      </w:r>
      <w:proofErr w:type="spellStart"/>
      <w:r w:rsidRPr="005E4555">
        <w:rPr>
          <w:szCs w:val="30"/>
        </w:rPr>
        <w:t>Мотольский</w:t>
      </w:r>
      <w:proofErr w:type="spellEnd"/>
      <w:r w:rsidRPr="005E4555">
        <w:rPr>
          <w:szCs w:val="30"/>
        </w:rPr>
        <w:t xml:space="preserve"> детский сад» Ивановского района;</w:t>
      </w:r>
    </w:p>
    <w:p w14:paraId="0E7866E6" w14:textId="77777777" w:rsidR="00472BC9" w:rsidRPr="005E4555" w:rsidRDefault="00472BC9" w:rsidP="00472BC9">
      <w:pPr>
        <w:jc w:val="both"/>
        <w:rPr>
          <w:szCs w:val="30"/>
        </w:rPr>
      </w:pPr>
      <w:r w:rsidRPr="005E4555">
        <w:rPr>
          <w:szCs w:val="30"/>
        </w:rPr>
        <w:t>- ГУО «</w:t>
      </w:r>
      <w:proofErr w:type="spellStart"/>
      <w:r w:rsidRPr="005E4555">
        <w:rPr>
          <w:szCs w:val="30"/>
        </w:rPr>
        <w:t>Рудский</w:t>
      </w:r>
      <w:proofErr w:type="spellEnd"/>
      <w:r w:rsidRPr="005E4555">
        <w:rPr>
          <w:szCs w:val="30"/>
        </w:rPr>
        <w:t xml:space="preserve"> детский сад» Ивановского района;</w:t>
      </w:r>
    </w:p>
    <w:p w14:paraId="3C104731" w14:textId="77777777" w:rsidR="00472BC9" w:rsidRPr="005E4555" w:rsidRDefault="00472BC9" w:rsidP="00472BC9">
      <w:pPr>
        <w:jc w:val="both"/>
        <w:rPr>
          <w:szCs w:val="30"/>
        </w:rPr>
      </w:pPr>
      <w:r w:rsidRPr="005E4555">
        <w:rPr>
          <w:szCs w:val="30"/>
        </w:rPr>
        <w:t xml:space="preserve">- ГУО «Детский сад №4 </w:t>
      </w:r>
      <w:proofErr w:type="spellStart"/>
      <w:r w:rsidRPr="005E4555">
        <w:rPr>
          <w:szCs w:val="30"/>
        </w:rPr>
        <w:t>г.Иваново</w:t>
      </w:r>
      <w:proofErr w:type="spellEnd"/>
      <w:r w:rsidRPr="005E4555">
        <w:rPr>
          <w:szCs w:val="30"/>
        </w:rPr>
        <w:t>»;</w:t>
      </w:r>
    </w:p>
    <w:p w14:paraId="57880122" w14:textId="77777777" w:rsidR="00472BC9" w:rsidRPr="00C47DA0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47DA0">
        <w:rPr>
          <w:szCs w:val="30"/>
        </w:rPr>
        <w:t>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9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г.Кобрина</w:t>
      </w:r>
      <w:proofErr w:type="spellEnd"/>
      <w:r w:rsidRPr="00C47DA0">
        <w:rPr>
          <w:szCs w:val="30"/>
        </w:rPr>
        <w:t>»</w:t>
      </w:r>
      <w:r>
        <w:rPr>
          <w:szCs w:val="30"/>
        </w:rPr>
        <w:t>;</w:t>
      </w:r>
    </w:p>
    <w:p w14:paraId="17A0697E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22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7FFBCF13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36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7A4416F7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51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213206BB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79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1738F74C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80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7F73DD65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9856BE">
        <w:rPr>
          <w:szCs w:val="30"/>
        </w:rPr>
        <w:t>ГУО «</w:t>
      </w:r>
      <w:r>
        <w:rPr>
          <w:szCs w:val="30"/>
        </w:rPr>
        <w:t xml:space="preserve">Детский </w:t>
      </w:r>
      <w:r w:rsidRPr="009856BE">
        <w:rPr>
          <w:szCs w:val="30"/>
        </w:rPr>
        <w:t xml:space="preserve">сад №3 </w:t>
      </w:r>
      <w:proofErr w:type="spellStart"/>
      <w:r w:rsidRPr="009856BE">
        <w:rPr>
          <w:szCs w:val="30"/>
        </w:rPr>
        <w:t>г.Пружаны</w:t>
      </w:r>
      <w:proofErr w:type="spellEnd"/>
      <w:r w:rsidRPr="009856BE">
        <w:rPr>
          <w:szCs w:val="30"/>
        </w:rPr>
        <w:t>»</w:t>
      </w:r>
      <w:r>
        <w:rPr>
          <w:szCs w:val="30"/>
        </w:rPr>
        <w:t xml:space="preserve">; </w:t>
      </w:r>
    </w:p>
    <w:p w14:paraId="1B017423" w14:textId="77777777" w:rsidR="00472BC9" w:rsidRPr="00C47DA0" w:rsidRDefault="00472BC9" w:rsidP="00472BC9">
      <w:pPr>
        <w:jc w:val="both"/>
        <w:rPr>
          <w:szCs w:val="30"/>
        </w:rPr>
      </w:pPr>
      <w:r w:rsidRPr="00C47DA0">
        <w:rPr>
          <w:szCs w:val="30"/>
        </w:rPr>
        <w:t>- ГУО «</w:t>
      </w:r>
      <w:r>
        <w:rPr>
          <w:szCs w:val="30"/>
        </w:rPr>
        <w:t xml:space="preserve">Детский </w:t>
      </w:r>
      <w:r w:rsidRPr="00C47DA0">
        <w:rPr>
          <w:szCs w:val="30"/>
        </w:rPr>
        <w:t>сад №</w:t>
      </w:r>
      <w:r>
        <w:rPr>
          <w:szCs w:val="30"/>
        </w:rPr>
        <w:t>7</w:t>
      </w:r>
      <w:r w:rsidRPr="00C47DA0">
        <w:rPr>
          <w:szCs w:val="30"/>
        </w:rPr>
        <w:t xml:space="preserve"> </w:t>
      </w:r>
      <w:proofErr w:type="spellStart"/>
      <w:r w:rsidRPr="00C47DA0">
        <w:rPr>
          <w:szCs w:val="30"/>
        </w:rPr>
        <w:t>г.Бреста</w:t>
      </w:r>
      <w:proofErr w:type="spellEnd"/>
      <w:r w:rsidRPr="00C47DA0">
        <w:rPr>
          <w:szCs w:val="30"/>
        </w:rPr>
        <w:t>»;</w:t>
      </w:r>
    </w:p>
    <w:p w14:paraId="21D133B7" w14:textId="77777777" w:rsidR="00472BC9" w:rsidRPr="003C7D5F" w:rsidRDefault="002301D5" w:rsidP="00472BC9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="00472BC9" w:rsidRPr="003C7D5F">
        <w:rPr>
          <w:szCs w:val="30"/>
        </w:rPr>
        <w:t>тметить дипломами главного управления по образованию Брестского облисполкома за активное участие в смотре-конкурсе:</w:t>
      </w:r>
    </w:p>
    <w:p w14:paraId="71B9B484" w14:textId="77777777" w:rsidR="00472BC9" w:rsidRPr="003C7D5F" w:rsidRDefault="00472BC9" w:rsidP="00472BC9">
      <w:pPr>
        <w:jc w:val="both"/>
        <w:rPr>
          <w:szCs w:val="30"/>
        </w:rPr>
      </w:pPr>
      <w:r w:rsidRPr="003C7D5F">
        <w:rPr>
          <w:szCs w:val="30"/>
        </w:rPr>
        <w:t>- ГУО «</w:t>
      </w:r>
      <w:proofErr w:type="spellStart"/>
      <w:r w:rsidRPr="003C7D5F">
        <w:rPr>
          <w:szCs w:val="30"/>
        </w:rPr>
        <w:t>Огородниковская</w:t>
      </w:r>
      <w:proofErr w:type="spellEnd"/>
      <w:r w:rsidRPr="003C7D5F">
        <w:rPr>
          <w:szCs w:val="30"/>
        </w:rPr>
        <w:t xml:space="preserve"> средняя школа» Березовского района;</w:t>
      </w:r>
    </w:p>
    <w:p w14:paraId="7C4F1F44" w14:textId="77777777" w:rsidR="00472BC9" w:rsidRPr="003C7D5F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4D5902">
        <w:rPr>
          <w:szCs w:val="30"/>
        </w:rPr>
        <w:t xml:space="preserve">ГУО «Базовая школа </w:t>
      </w:r>
      <w:proofErr w:type="spellStart"/>
      <w:r w:rsidRPr="004D5902">
        <w:rPr>
          <w:szCs w:val="30"/>
        </w:rPr>
        <w:t>д.Яцковичи</w:t>
      </w:r>
      <w:proofErr w:type="spellEnd"/>
      <w:r w:rsidRPr="004D5902">
        <w:rPr>
          <w:szCs w:val="30"/>
        </w:rPr>
        <w:t>» Брестского района</w:t>
      </w:r>
      <w:r>
        <w:rPr>
          <w:szCs w:val="30"/>
        </w:rPr>
        <w:t>;</w:t>
      </w:r>
    </w:p>
    <w:p w14:paraId="026F6287" w14:textId="77777777" w:rsidR="00472BC9" w:rsidRPr="00A0670E" w:rsidRDefault="00472BC9" w:rsidP="00472BC9">
      <w:pPr>
        <w:jc w:val="both"/>
        <w:rPr>
          <w:szCs w:val="30"/>
        </w:rPr>
      </w:pPr>
      <w:r w:rsidRPr="00A0670E">
        <w:rPr>
          <w:szCs w:val="30"/>
        </w:rPr>
        <w:t>- ГУО «</w:t>
      </w:r>
      <w:proofErr w:type="spellStart"/>
      <w:r w:rsidRPr="00A0670E">
        <w:rPr>
          <w:szCs w:val="30"/>
        </w:rPr>
        <w:t>Матиевичская</w:t>
      </w:r>
      <w:proofErr w:type="spellEnd"/>
      <w:r w:rsidRPr="00A0670E">
        <w:rPr>
          <w:szCs w:val="30"/>
        </w:rPr>
        <w:t xml:space="preserve"> базовая школа» Жабинковского района;</w:t>
      </w:r>
    </w:p>
    <w:p w14:paraId="06237B09" w14:textId="77777777" w:rsidR="00472BC9" w:rsidRDefault="00472BC9" w:rsidP="00472BC9">
      <w:pPr>
        <w:jc w:val="both"/>
        <w:rPr>
          <w:szCs w:val="30"/>
        </w:rPr>
      </w:pPr>
      <w:r w:rsidRPr="004B148A">
        <w:rPr>
          <w:szCs w:val="30"/>
        </w:rPr>
        <w:t>- ГУО «</w:t>
      </w:r>
      <w:proofErr w:type="spellStart"/>
      <w:r w:rsidRPr="004B148A">
        <w:rPr>
          <w:szCs w:val="30"/>
        </w:rPr>
        <w:t>Подлесская</w:t>
      </w:r>
      <w:proofErr w:type="spellEnd"/>
      <w:r w:rsidRPr="004B148A">
        <w:rPr>
          <w:szCs w:val="30"/>
        </w:rPr>
        <w:t xml:space="preserve"> базовая школа» Ляховичского района;</w:t>
      </w:r>
    </w:p>
    <w:p w14:paraId="1A33BF46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991554">
        <w:rPr>
          <w:szCs w:val="30"/>
        </w:rPr>
        <w:t xml:space="preserve">ГУО «Гимназия </w:t>
      </w:r>
      <w:proofErr w:type="spellStart"/>
      <w:r w:rsidRPr="00991554">
        <w:rPr>
          <w:szCs w:val="30"/>
        </w:rPr>
        <w:t>г.Дрогичина</w:t>
      </w:r>
      <w:proofErr w:type="spellEnd"/>
      <w:r w:rsidRPr="00991554">
        <w:rPr>
          <w:szCs w:val="30"/>
        </w:rPr>
        <w:t>»</w:t>
      </w:r>
      <w:r>
        <w:rPr>
          <w:szCs w:val="30"/>
        </w:rPr>
        <w:t>;</w:t>
      </w:r>
    </w:p>
    <w:p w14:paraId="4E3D90F9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991554">
        <w:rPr>
          <w:szCs w:val="30"/>
        </w:rPr>
        <w:t xml:space="preserve">ГУО «Средняя школа №3 </w:t>
      </w:r>
      <w:proofErr w:type="spellStart"/>
      <w:r w:rsidRPr="00991554">
        <w:rPr>
          <w:szCs w:val="30"/>
        </w:rPr>
        <w:t>г.Иваново</w:t>
      </w:r>
      <w:proofErr w:type="spellEnd"/>
      <w:r w:rsidRPr="00991554">
        <w:rPr>
          <w:szCs w:val="30"/>
        </w:rPr>
        <w:t>»</w:t>
      </w:r>
      <w:r>
        <w:rPr>
          <w:szCs w:val="30"/>
        </w:rPr>
        <w:t>;</w:t>
      </w:r>
    </w:p>
    <w:p w14:paraId="2AEF8606" w14:textId="77777777" w:rsidR="00472BC9" w:rsidRDefault="00472BC9" w:rsidP="00472BC9">
      <w:pPr>
        <w:jc w:val="both"/>
        <w:rPr>
          <w:szCs w:val="30"/>
        </w:rPr>
      </w:pPr>
      <w:r w:rsidRPr="00991554">
        <w:rPr>
          <w:szCs w:val="30"/>
        </w:rPr>
        <w:lastRenderedPageBreak/>
        <w:t xml:space="preserve">- ГУО «Средняя школа №18 </w:t>
      </w:r>
      <w:proofErr w:type="spellStart"/>
      <w:r w:rsidRPr="00991554">
        <w:rPr>
          <w:szCs w:val="30"/>
        </w:rPr>
        <w:t>г.Бреста</w:t>
      </w:r>
      <w:proofErr w:type="spellEnd"/>
      <w:r w:rsidRPr="00991554">
        <w:rPr>
          <w:szCs w:val="30"/>
        </w:rPr>
        <w:t>»;</w:t>
      </w:r>
    </w:p>
    <w:p w14:paraId="41F56301" w14:textId="77777777" w:rsidR="00472BC9" w:rsidRPr="004B148A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991554">
        <w:rPr>
          <w:szCs w:val="30"/>
        </w:rPr>
        <w:t xml:space="preserve">ГУО «Гимназия </w:t>
      </w:r>
      <w:proofErr w:type="spellStart"/>
      <w:r w:rsidRPr="00991554">
        <w:rPr>
          <w:szCs w:val="30"/>
        </w:rPr>
        <w:t>г.Ляховичи</w:t>
      </w:r>
      <w:proofErr w:type="spellEnd"/>
      <w:r w:rsidRPr="00991554">
        <w:rPr>
          <w:szCs w:val="30"/>
        </w:rPr>
        <w:t>»</w:t>
      </w:r>
      <w:r>
        <w:rPr>
          <w:szCs w:val="30"/>
        </w:rPr>
        <w:t>;</w:t>
      </w:r>
    </w:p>
    <w:p w14:paraId="7DE3FA7F" w14:textId="77777777" w:rsidR="00472BC9" w:rsidRPr="00DB11E3" w:rsidRDefault="00472BC9" w:rsidP="00472BC9">
      <w:pPr>
        <w:jc w:val="both"/>
        <w:rPr>
          <w:szCs w:val="30"/>
        </w:rPr>
      </w:pPr>
      <w:r w:rsidRPr="00DB11E3">
        <w:rPr>
          <w:szCs w:val="30"/>
        </w:rPr>
        <w:t xml:space="preserve">- ГУО «Средняя школа №24 </w:t>
      </w:r>
      <w:proofErr w:type="spellStart"/>
      <w:r w:rsidRPr="00DB11E3">
        <w:rPr>
          <w:szCs w:val="30"/>
        </w:rPr>
        <w:t>г.Бреста</w:t>
      </w:r>
      <w:proofErr w:type="spellEnd"/>
      <w:r w:rsidRPr="00DB11E3">
        <w:rPr>
          <w:szCs w:val="30"/>
        </w:rPr>
        <w:t>»;</w:t>
      </w:r>
    </w:p>
    <w:p w14:paraId="2E0DD1E0" w14:textId="77777777" w:rsidR="00472BC9" w:rsidRDefault="00472BC9" w:rsidP="00472BC9">
      <w:pPr>
        <w:jc w:val="both"/>
        <w:rPr>
          <w:szCs w:val="30"/>
        </w:rPr>
      </w:pPr>
      <w:r w:rsidRPr="002868C1">
        <w:rPr>
          <w:szCs w:val="30"/>
        </w:rPr>
        <w:t xml:space="preserve">- ГУО «Средняя школа №7 </w:t>
      </w:r>
      <w:proofErr w:type="spellStart"/>
      <w:r w:rsidRPr="002868C1">
        <w:rPr>
          <w:szCs w:val="30"/>
        </w:rPr>
        <w:t>г.Бреста</w:t>
      </w:r>
      <w:proofErr w:type="spellEnd"/>
      <w:r w:rsidRPr="002868C1">
        <w:rPr>
          <w:szCs w:val="30"/>
        </w:rPr>
        <w:t>»;</w:t>
      </w:r>
    </w:p>
    <w:p w14:paraId="63393C0A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2868C1">
        <w:rPr>
          <w:szCs w:val="30"/>
        </w:rPr>
        <w:t xml:space="preserve">ГУО «Средняя школа №1 </w:t>
      </w:r>
      <w:proofErr w:type="spellStart"/>
      <w:r w:rsidRPr="002868C1">
        <w:rPr>
          <w:szCs w:val="30"/>
        </w:rPr>
        <w:t>г.Пинска</w:t>
      </w:r>
      <w:proofErr w:type="spellEnd"/>
      <w:r w:rsidRPr="002868C1">
        <w:rPr>
          <w:szCs w:val="30"/>
        </w:rPr>
        <w:t>»</w:t>
      </w:r>
      <w:r>
        <w:rPr>
          <w:szCs w:val="30"/>
        </w:rPr>
        <w:t>;</w:t>
      </w:r>
    </w:p>
    <w:p w14:paraId="25C13848" w14:textId="77777777" w:rsidR="00472BC9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2868C1">
        <w:rPr>
          <w:szCs w:val="30"/>
        </w:rPr>
        <w:t xml:space="preserve">ГУО «Средняя школа №1 </w:t>
      </w:r>
      <w:proofErr w:type="spellStart"/>
      <w:r w:rsidRPr="002868C1">
        <w:rPr>
          <w:szCs w:val="30"/>
        </w:rPr>
        <w:t>г.Пружаны</w:t>
      </w:r>
      <w:proofErr w:type="spellEnd"/>
      <w:r w:rsidRPr="002868C1">
        <w:rPr>
          <w:szCs w:val="30"/>
        </w:rPr>
        <w:t xml:space="preserve"> имени КБВО»</w:t>
      </w:r>
      <w:r>
        <w:rPr>
          <w:szCs w:val="30"/>
        </w:rPr>
        <w:t>;</w:t>
      </w:r>
    </w:p>
    <w:p w14:paraId="0098E42C" w14:textId="77777777" w:rsidR="00472BC9" w:rsidRPr="003E3963" w:rsidRDefault="00472BC9" w:rsidP="00472BC9">
      <w:pPr>
        <w:jc w:val="both"/>
        <w:rPr>
          <w:szCs w:val="30"/>
        </w:rPr>
      </w:pPr>
      <w:r w:rsidRPr="003E3963">
        <w:rPr>
          <w:szCs w:val="30"/>
        </w:rPr>
        <w:t>- ГУО «Ганцевичский районный центр детского и юношеского творчества»;</w:t>
      </w:r>
    </w:p>
    <w:p w14:paraId="04762070" w14:textId="77777777" w:rsidR="00472BC9" w:rsidRPr="003E3963" w:rsidRDefault="00472BC9" w:rsidP="00472BC9">
      <w:pPr>
        <w:jc w:val="both"/>
        <w:rPr>
          <w:szCs w:val="30"/>
        </w:rPr>
      </w:pPr>
      <w:r w:rsidRPr="003E3963">
        <w:rPr>
          <w:szCs w:val="30"/>
        </w:rPr>
        <w:t xml:space="preserve">- ГУО «Центр детского творчества </w:t>
      </w:r>
      <w:proofErr w:type="spellStart"/>
      <w:r w:rsidRPr="003E3963">
        <w:rPr>
          <w:szCs w:val="30"/>
        </w:rPr>
        <w:t>г.Микашевичи</w:t>
      </w:r>
      <w:proofErr w:type="spellEnd"/>
      <w:r w:rsidRPr="003E3963">
        <w:rPr>
          <w:szCs w:val="30"/>
        </w:rPr>
        <w:t>» Лунинецкого района;</w:t>
      </w:r>
    </w:p>
    <w:p w14:paraId="42C721DC" w14:textId="77777777" w:rsidR="00472BC9" w:rsidRDefault="00472BC9" w:rsidP="00472BC9">
      <w:pPr>
        <w:jc w:val="both"/>
        <w:rPr>
          <w:szCs w:val="30"/>
        </w:rPr>
      </w:pPr>
      <w:r w:rsidRPr="003E3963">
        <w:rPr>
          <w:szCs w:val="30"/>
        </w:rPr>
        <w:t>- ГУДО «Столинский районный центр детского творчества»;</w:t>
      </w:r>
    </w:p>
    <w:p w14:paraId="6C6ACA98" w14:textId="77777777" w:rsidR="00472BC9" w:rsidRPr="002868C1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3E3963">
        <w:rPr>
          <w:szCs w:val="30"/>
        </w:rPr>
        <w:t xml:space="preserve">ГУО «Дворец детского творчества </w:t>
      </w:r>
      <w:proofErr w:type="spellStart"/>
      <w:r w:rsidRPr="003E3963">
        <w:rPr>
          <w:szCs w:val="30"/>
        </w:rPr>
        <w:t>г.Барановичи</w:t>
      </w:r>
      <w:proofErr w:type="spellEnd"/>
      <w:r w:rsidRPr="003E3963">
        <w:rPr>
          <w:szCs w:val="30"/>
        </w:rPr>
        <w:t>»</w:t>
      </w:r>
      <w:r>
        <w:rPr>
          <w:szCs w:val="30"/>
        </w:rPr>
        <w:t>;</w:t>
      </w:r>
    </w:p>
    <w:p w14:paraId="57EB29B8" w14:textId="77777777" w:rsidR="00472BC9" w:rsidRPr="00CC7BCF" w:rsidRDefault="00472BC9" w:rsidP="00472BC9">
      <w:pPr>
        <w:jc w:val="both"/>
        <w:rPr>
          <w:szCs w:val="30"/>
        </w:rPr>
      </w:pPr>
      <w:r w:rsidRPr="00CC7BCF">
        <w:rPr>
          <w:szCs w:val="30"/>
        </w:rPr>
        <w:t>- ГУО «</w:t>
      </w:r>
      <w:proofErr w:type="spellStart"/>
      <w:r w:rsidRPr="00CC7BCF">
        <w:rPr>
          <w:szCs w:val="30"/>
        </w:rPr>
        <w:t>Споровская</w:t>
      </w:r>
      <w:proofErr w:type="spellEnd"/>
      <w:r w:rsidRPr="00CC7BCF">
        <w:rPr>
          <w:szCs w:val="30"/>
        </w:rPr>
        <w:t xml:space="preserve"> средняя школа» Березовского района;</w:t>
      </w:r>
    </w:p>
    <w:p w14:paraId="73AC6576" w14:textId="77777777" w:rsidR="00472BC9" w:rsidRDefault="00472BC9" w:rsidP="00472BC9">
      <w:pPr>
        <w:jc w:val="both"/>
        <w:rPr>
          <w:szCs w:val="30"/>
        </w:rPr>
      </w:pPr>
      <w:r w:rsidRPr="00CC7BCF">
        <w:rPr>
          <w:szCs w:val="30"/>
        </w:rPr>
        <w:t xml:space="preserve">- ГУО «Детский сад №5 </w:t>
      </w:r>
      <w:proofErr w:type="spellStart"/>
      <w:r w:rsidRPr="00CC7BCF">
        <w:rPr>
          <w:szCs w:val="30"/>
        </w:rPr>
        <w:t>г.Ганцевичи</w:t>
      </w:r>
      <w:proofErr w:type="spellEnd"/>
      <w:r w:rsidRPr="00CC7BCF">
        <w:rPr>
          <w:szCs w:val="30"/>
        </w:rPr>
        <w:t>»;</w:t>
      </w:r>
    </w:p>
    <w:p w14:paraId="37BD561B" w14:textId="77777777" w:rsidR="00472BC9" w:rsidRPr="00CC7BCF" w:rsidRDefault="00472BC9" w:rsidP="00472BC9">
      <w:pPr>
        <w:jc w:val="both"/>
        <w:rPr>
          <w:szCs w:val="30"/>
        </w:rPr>
      </w:pPr>
      <w:r>
        <w:rPr>
          <w:szCs w:val="30"/>
        </w:rPr>
        <w:t xml:space="preserve">- </w:t>
      </w:r>
      <w:r w:rsidRPr="00CC7BCF">
        <w:rPr>
          <w:szCs w:val="30"/>
        </w:rPr>
        <w:t>ГУО «</w:t>
      </w:r>
      <w:proofErr w:type="spellStart"/>
      <w:r w:rsidRPr="00CC7BCF">
        <w:rPr>
          <w:szCs w:val="30"/>
        </w:rPr>
        <w:t>Липникская</w:t>
      </w:r>
      <w:proofErr w:type="spellEnd"/>
      <w:r w:rsidRPr="00CC7BCF">
        <w:rPr>
          <w:szCs w:val="30"/>
        </w:rPr>
        <w:t xml:space="preserve"> средняя школа имени </w:t>
      </w:r>
      <w:proofErr w:type="spellStart"/>
      <w:r w:rsidRPr="00CC7BCF">
        <w:rPr>
          <w:szCs w:val="30"/>
        </w:rPr>
        <w:t>Н.М.Попова</w:t>
      </w:r>
      <w:proofErr w:type="spellEnd"/>
      <w:r w:rsidRPr="00CC7BCF">
        <w:rPr>
          <w:szCs w:val="30"/>
        </w:rPr>
        <w:t>» Дрогичинского района</w:t>
      </w:r>
      <w:r>
        <w:rPr>
          <w:szCs w:val="30"/>
        </w:rPr>
        <w:t>;</w:t>
      </w:r>
    </w:p>
    <w:p w14:paraId="759D158F" w14:textId="77777777" w:rsidR="00472BC9" w:rsidRPr="00CC7BCF" w:rsidRDefault="00472BC9" w:rsidP="00472BC9">
      <w:pPr>
        <w:jc w:val="both"/>
        <w:rPr>
          <w:szCs w:val="30"/>
        </w:rPr>
      </w:pPr>
      <w:r w:rsidRPr="00CC7BCF">
        <w:rPr>
          <w:szCs w:val="30"/>
        </w:rPr>
        <w:t xml:space="preserve">- ГУО «Средняя школа №1 </w:t>
      </w:r>
      <w:proofErr w:type="spellStart"/>
      <w:r w:rsidRPr="00CC7BCF">
        <w:rPr>
          <w:szCs w:val="30"/>
        </w:rPr>
        <w:t>г.Ивацевичи</w:t>
      </w:r>
      <w:proofErr w:type="spellEnd"/>
      <w:r w:rsidRPr="00CC7BCF">
        <w:rPr>
          <w:szCs w:val="30"/>
        </w:rPr>
        <w:t>»;</w:t>
      </w:r>
    </w:p>
    <w:p w14:paraId="2651014B" w14:textId="77777777" w:rsidR="00472BC9" w:rsidRDefault="00472BC9" w:rsidP="00472BC9">
      <w:pPr>
        <w:jc w:val="both"/>
        <w:rPr>
          <w:szCs w:val="30"/>
        </w:rPr>
      </w:pPr>
      <w:r w:rsidRPr="00E36D22">
        <w:rPr>
          <w:szCs w:val="30"/>
        </w:rPr>
        <w:t xml:space="preserve">- ГУО «Средняя школа №25 </w:t>
      </w:r>
      <w:proofErr w:type="spellStart"/>
      <w:r w:rsidRPr="00E36D22">
        <w:rPr>
          <w:szCs w:val="30"/>
        </w:rPr>
        <w:t>г.Бреста</w:t>
      </w:r>
      <w:proofErr w:type="spellEnd"/>
      <w:r w:rsidRPr="00E36D22">
        <w:rPr>
          <w:szCs w:val="30"/>
        </w:rPr>
        <w:t>»</w:t>
      </w:r>
      <w:r>
        <w:rPr>
          <w:szCs w:val="30"/>
        </w:rPr>
        <w:t>;</w:t>
      </w:r>
    </w:p>
    <w:p w14:paraId="0CAB54EB" w14:textId="77777777" w:rsidR="00472BC9" w:rsidRPr="00E36D22" w:rsidRDefault="00472BC9" w:rsidP="00472BC9">
      <w:pPr>
        <w:jc w:val="both"/>
        <w:rPr>
          <w:szCs w:val="30"/>
        </w:rPr>
      </w:pPr>
      <w:r w:rsidRPr="00E36D22">
        <w:rPr>
          <w:szCs w:val="30"/>
        </w:rPr>
        <w:t xml:space="preserve">- ГУО «Гимназия </w:t>
      </w:r>
      <w:proofErr w:type="spellStart"/>
      <w:r w:rsidRPr="00E36D22">
        <w:rPr>
          <w:szCs w:val="30"/>
        </w:rPr>
        <w:t>г.</w:t>
      </w:r>
      <w:r>
        <w:rPr>
          <w:szCs w:val="30"/>
        </w:rPr>
        <w:t>Пружаны</w:t>
      </w:r>
      <w:proofErr w:type="spellEnd"/>
      <w:r w:rsidRPr="00E36D22">
        <w:rPr>
          <w:szCs w:val="30"/>
        </w:rPr>
        <w:t>»;</w:t>
      </w:r>
    </w:p>
    <w:p w14:paraId="23E57777" w14:textId="77777777" w:rsidR="00472BC9" w:rsidRPr="00E36D22" w:rsidRDefault="00472BC9" w:rsidP="00472BC9">
      <w:pPr>
        <w:jc w:val="both"/>
        <w:rPr>
          <w:szCs w:val="30"/>
        </w:rPr>
      </w:pPr>
      <w:r w:rsidRPr="00E36D22">
        <w:rPr>
          <w:szCs w:val="30"/>
        </w:rPr>
        <w:t>- ГУДО «</w:t>
      </w:r>
      <w:proofErr w:type="spellStart"/>
      <w:r w:rsidRPr="00E36D22">
        <w:rPr>
          <w:szCs w:val="30"/>
        </w:rPr>
        <w:t>Маньковичский</w:t>
      </w:r>
      <w:proofErr w:type="spellEnd"/>
      <w:r w:rsidRPr="00E36D22">
        <w:rPr>
          <w:szCs w:val="30"/>
        </w:rPr>
        <w:t xml:space="preserve"> детский сад» Столинского района;</w:t>
      </w:r>
    </w:p>
    <w:p w14:paraId="3524DDA2" w14:textId="77777777" w:rsidR="00472BC9" w:rsidRPr="005E4555" w:rsidRDefault="00472BC9" w:rsidP="00472BC9">
      <w:pPr>
        <w:jc w:val="both"/>
        <w:rPr>
          <w:szCs w:val="30"/>
        </w:rPr>
      </w:pPr>
      <w:r w:rsidRPr="005E4555">
        <w:rPr>
          <w:szCs w:val="30"/>
        </w:rPr>
        <w:t xml:space="preserve">- ГУДО «Детский сад №69 </w:t>
      </w:r>
      <w:proofErr w:type="spellStart"/>
      <w:r w:rsidRPr="005E4555">
        <w:rPr>
          <w:szCs w:val="30"/>
        </w:rPr>
        <w:t>г.Барановичи</w:t>
      </w:r>
      <w:proofErr w:type="spellEnd"/>
      <w:r w:rsidRPr="005E4555">
        <w:rPr>
          <w:szCs w:val="30"/>
        </w:rPr>
        <w:t>»;</w:t>
      </w:r>
    </w:p>
    <w:p w14:paraId="62575BAD" w14:textId="77777777" w:rsidR="00472BC9" w:rsidRPr="005E4555" w:rsidRDefault="00472BC9" w:rsidP="00472BC9">
      <w:pPr>
        <w:jc w:val="both"/>
        <w:rPr>
          <w:szCs w:val="30"/>
        </w:rPr>
      </w:pPr>
      <w:r w:rsidRPr="005E4555">
        <w:rPr>
          <w:szCs w:val="30"/>
        </w:rPr>
        <w:t xml:space="preserve">- ГУДО «Детский сад №23 </w:t>
      </w:r>
      <w:proofErr w:type="spellStart"/>
      <w:r w:rsidRPr="005E4555">
        <w:rPr>
          <w:szCs w:val="30"/>
        </w:rPr>
        <w:t>г.Барановичи</w:t>
      </w:r>
      <w:proofErr w:type="spellEnd"/>
      <w:r w:rsidRPr="005E4555">
        <w:rPr>
          <w:szCs w:val="30"/>
        </w:rPr>
        <w:t>»;</w:t>
      </w:r>
    </w:p>
    <w:p w14:paraId="4C64F528" w14:textId="77777777" w:rsidR="00472BC9" w:rsidRPr="005E4555" w:rsidRDefault="00472BC9" w:rsidP="00472BC9">
      <w:pPr>
        <w:jc w:val="both"/>
        <w:rPr>
          <w:szCs w:val="30"/>
        </w:rPr>
      </w:pPr>
      <w:r w:rsidRPr="005E4555">
        <w:rPr>
          <w:szCs w:val="30"/>
        </w:rPr>
        <w:t>- ГУО «Мирской детский сад» Барановичского района;</w:t>
      </w:r>
    </w:p>
    <w:p w14:paraId="581DDC4B" w14:textId="77777777" w:rsidR="00472BC9" w:rsidRPr="007E0114" w:rsidRDefault="00472BC9" w:rsidP="00472BC9">
      <w:pPr>
        <w:jc w:val="both"/>
        <w:rPr>
          <w:szCs w:val="30"/>
        </w:rPr>
      </w:pPr>
      <w:r w:rsidRPr="007E0114">
        <w:rPr>
          <w:szCs w:val="30"/>
        </w:rPr>
        <w:t xml:space="preserve">- ГУО «Детский сад №3 </w:t>
      </w:r>
      <w:proofErr w:type="spellStart"/>
      <w:r w:rsidRPr="007E0114">
        <w:rPr>
          <w:szCs w:val="30"/>
        </w:rPr>
        <w:t>г.Иваново</w:t>
      </w:r>
      <w:proofErr w:type="spellEnd"/>
      <w:r w:rsidRPr="007E0114">
        <w:rPr>
          <w:szCs w:val="30"/>
        </w:rPr>
        <w:t>»;</w:t>
      </w:r>
    </w:p>
    <w:p w14:paraId="0C98FE25" w14:textId="77777777" w:rsidR="00472BC9" w:rsidRPr="00671C35" w:rsidRDefault="00472BC9" w:rsidP="00472BC9">
      <w:pPr>
        <w:jc w:val="both"/>
        <w:rPr>
          <w:szCs w:val="30"/>
        </w:rPr>
      </w:pPr>
      <w:r w:rsidRPr="00671C35">
        <w:rPr>
          <w:szCs w:val="30"/>
        </w:rPr>
        <w:t xml:space="preserve">- ГУО «Детский сад №71 </w:t>
      </w:r>
      <w:proofErr w:type="spellStart"/>
      <w:r w:rsidRPr="00671C35">
        <w:rPr>
          <w:szCs w:val="30"/>
        </w:rPr>
        <w:t>г.Бреста</w:t>
      </w:r>
      <w:proofErr w:type="spellEnd"/>
      <w:r w:rsidRPr="00671C35">
        <w:rPr>
          <w:szCs w:val="30"/>
        </w:rPr>
        <w:t>»;</w:t>
      </w:r>
    </w:p>
    <w:p w14:paraId="645A7D33" w14:textId="77777777" w:rsidR="00472BC9" w:rsidRPr="00671C35" w:rsidRDefault="00472BC9" w:rsidP="00472BC9">
      <w:pPr>
        <w:jc w:val="both"/>
        <w:rPr>
          <w:szCs w:val="30"/>
        </w:rPr>
      </w:pPr>
      <w:r w:rsidRPr="00671C35">
        <w:rPr>
          <w:szCs w:val="30"/>
        </w:rPr>
        <w:t xml:space="preserve">- ГУО «Детский сад №75 </w:t>
      </w:r>
      <w:proofErr w:type="spellStart"/>
      <w:r w:rsidRPr="00671C35">
        <w:rPr>
          <w:szCs w:val="30"/>
        </w:rPr>
        <w:t>г.Бреста</w:t>
      </w:r>
      <w:proofErr w:type="spellEnd"/>
      <w:r w:rsidRPr="00671C35">
        <w:rPr>
          <w:szCs w:val="30"/>
        </w:rPr>
        <w:t>»;</w:t>
      </w:r>
    </w:p>
    <w:p w14:paraId="7E81EA5C" w14:textId="77777777" w:rsidR="00472BC9" w:rsidRPr="00671C35" w:rsidRDefault="00472BC9" w:rsidP="00472BC9">
      <w:pPr>
        <w:jc w:val="both"/>
        <w:rPr>
          <w:szCs w:val="30"/>
        </w:rPr>
      </w:pPr>
      <w:r w:rsidRPr="00671C35">
        <w:rPr>
          <w:szCs w:val="30"/>
        </w:rPr>
        <w:t xml:space="preserve">- ГУО «Детский сад №3 </w:t>
      </w:r>
      <w:proofErr w:type="spellStart"/>
      <w:r w:rsidRPr="00671C35">
        <w:rPr>
          <w:szCs w:val="30"/>
        </w:rPr>
        <w:t>г.Лунинца</w:t>
      </w:r>
      <w:proofErr w:type="spellEnd"/>
      <w:r w:rsidRPr="00671C35">
        <w:rPr>
          <w:szCs w:val="30"/>
        </w:rPr>
        <w:t>»;</w:t>
      </w:r>
    </w:p>
    <w:p w14:paraId="5908CDA5" w14:textId="77777777" w:rsidR="00472BC9" w:rsidRPr="00936AB9" w:rsidRDefault="00472BC9" w:rsidP="00472BC9">
      <w:pPr>
        <w:jc w:val="both"/>
        <w:rPr>
          <w:szCs w:val="30"/>
        </w:rPr>
      </w:pPr>
      <w:r w:rsidRPr="00936AB9">
        <w:rPr>
          <w:szCs w:val="30"/>
        </w:rPr>
        <w:t>- ГУДО «</w:t>
      </w:r>
      <w:proofErr w:type="spellStart"/>
      <w:r w:rsidRPr="00936AB9">
        <w:rPr>
          <w:szCs w:val="30"/>
        </w:rPr>
        <w:t>Белоушский</w:t>
      </w:r>
      <w:proofErr w:type="spellEnd"/>
      <w:r w:rsidRPr="00936AB9">
        <w:rPr>
          <w:szCs w:val="30"/>
        </w:rPr>
        <w:t xml:space="preserve"> детский сад» Столинского района;</w:t>
      </w:r>
    </w:p>
    <w:p w14:paraId="41C62775" w14:textId="77777777" w:rsidR="00472BC9" w:rsidRPr="00936AB9" w:rsidRDefault="00472BC9" w:rsidP="00472BC9">
      <w:pPr>
        <w:jc w:val="both"/>
        <w:rPr>
          <w:szCs w:val="30"/>
        </w:rPr>
      </w:pPr>
      <w:r w:rsidRPr="00936AB9">
        <w:rPr>
          <w:szCs w:val="30"/>
        </w:rPr>
        <w:t xml:space="preserve">- ГУО «Детский сад №72 </w:t>
      </w:r>
      <w:proofErr w:type="spellStart"/>
      <w:r w:rsidRPr="00936AB9">
        <w:rPr>
          <w:szCs w:val="30"/>
        </w:rPr>
        <w:t>г.Бреста</w:t>
      </w:r>
      <w:proofErr w:type="spellEnd"/>
      <w:r w:rsidRPr="00936AB9">
        <w:rPr>
          <w:szCs w:val="30"/>
        </w:rPr>
        <w:t>»;</w:t>
      </w:r>
    </w:p>
    <w:p w14:paraId="69E47849" w14:textId="77777777" w:rsidR="00472BC9" w:rsidRPr="00936AB9" w:rsidRDefault="00472BC9" w:rsidP="00472BC9">
      <w:pPr>
        <w:jc w:val="both"/>
        <w:rPr>
          <w:szCs w:val="30"/>
        </w:rPr>
      </w:pPr>
      <w:r w:rsidRPr="00936AB9">
        <w:rPr>
          <w:szCs w:val="30"/>
        </w:rPr>
        <w:t>- ГУО «Детский сад №</w:t>
      </w:r>
      <w:r>
        <w:rPr>
          <w:szCs w:val="30"/>
        </w:rPr>
        <w:t>8</w:t>
      </w:r>
      <w:r w:rsidRPr="00936AB9">
        <w:rPr>
          <w:szCs w:val="30"/>
        </w:rPr>
        <w:t xml:space="preserve">2 </w:t>
      </w:r>
      <w:proofErr w:type="spellStart"/>
      <w:r w:rsidRPr="00936AB9">
        <w:rPr>
          <w:szCs w:val="30"/>
        </w:rPr>
        <w:t>г.Бреста</w:t>
      </w:r>
      <w:proofErr w:type="spellEnd"/>
      <w:r w:rsidRPr="00936AB9">
        <w:rPr>
          <w:szCs w:val="30"/>
        </w:rPr>
        <w:t>»</w:t>
      </w:r>
      <w:r>
        <w:rPr>
          <w:szCs w:val="30"/>
        </w:rPr>
        <w:t>.</w:t>
      </w:r>
    </w:p>
    <w:p w14:paraId="7CE77EFA" w14:textId="77777777" w:rsidR="00472BC9" w:rsidRPr="00A72938" w:rsidRDefault="00472BC9" w:rsidP="00472BC9">
      <w:pPr>
        <w:jc w:val="both"/>
        <w:rPr>
          <w:rFonts w:eastAsia="Calibri"/>
          <w:color w:val="FF0000"/>
          <w:szCs w:val="30"/>
        </w:rPr>
      </w:pPr>
    </w:p>
    <w:p w14:paraId="4B5A3CFA" w14:textId="77777777" w:rsidR="00543B7B" w:rsidRDefault="00543B7B" w:rsidP="00450494">
      <w:pPr>
        <w:pStyle w:val="1"/>
        <w:spacing w:line="180" w:lineRule="exact"/>
      </w:pPr>
      <w:r>
        <w:t>Исполнитель</w:t>
      </w:r>
    </w:p>
    <w:sectPr w:rsidR="00543B7B" w:rsidSect="00CD37BD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BDC0" w14:textId="77777777" w:rsidR="00F31AE9" w:rsidRDefault="00F31AE9">
      <w:r>
        <w:separator/>
      </w:r>
    </w:p>
  </w:endnote>
  <w:endnote w:type="continuationSeparator" w:id="0">
    <w:p w14:paraId="287C5C3A" w14:textId="77777777" w:rsidR="00F31AE9" w:rsidRDefault="00F3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5744" w14:textId="77777777" w:rsidR="00F31AE9" w:rsidRDefault="00F31AE9">
      <w:r>
        <w:separator/>
      </w:r>
    </w:p>
  </w:footnote>
  <w:footnote w:type="continuationSeparator" w:id="0">
    <w:p w14:paraId="5FA69B40" w14:textId="77777777" w:rsidR="00F31AE9" w:rsidRDefault="00F3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CFBC" w14:textId="77777777" w:rsidR="00EF56AD" w:rsidRDefault="00A32A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684712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3005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71D09"/>
    <w:multiLevelType w:val="hybridMultilevel"/>
    <w:tmpl w:val="236A052C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8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94"/>
    <w:rsid w:val="00026332"/>
    <w:rsid w:val="00034BD2"/>
    <w:rsid w:val="000514C0"/>
    <w:rsid w:val="000746F9"/>
    <w:rsid w:val="000A325B"/>
    <w:rsid w:val="000C2AEB"/>
    <w:rsid w:val="00103296"/>
    <w:rsid w:val="001357EA"/>
    <w:rsid w:val="001517D6"/>
    <w:rsid w:val="00184045"/>
    <w:rsid w:val="00190D52"/>
    <w:rsid w:val="001C2E9E"/>
    <w:rsid w:val="001F3332"/>
    <w:rsid w:val="001F4F8F"/>
    <w:rsid w:val="00201A63"/>
    <w:rsid w:val="00201C04"/>
    <w:rsid w:val="00212139"/>
    <w:rsid w:val="00222531"/>
    <w:rsid w:val="00226DD4"/>
    <w:rsid w:val="002301D5"/>
    <w:rsid w:val="00277688"/>
    <w:rsid w:val="002C6FD4"/>
    <w:rsid w:val="002D5AA4"/>
    <w:rsid w:val="00310D03"/>
    <w:rsid w:val="003213DF"/>
    <w:rsid w:val="0032402F"/>
    <w:rsid w:val="00333087"/>
    <w:rsid w:val="003552F4"/>
    <w:rsid w:val="00357816"/>
    <w:rsid w:val="00381406"/>
    <w:rsid w:val="003C7F57"/>
    <w:rsid w:val="003D3DE5"/>
    <w:rsid w:val="00437AE2"/>
    <w:rsid w:val="00442F4C"/>
    <w:rsid w:val="00450494"/>
    <w:rsid w:val="00472BC9"/>
    <w:rsid w:val="0048059A"/>
    <w:rsid w:val="004867E1"/>
    <w:rsid w:val="004A16CB"/>
    <w:rsid w:val="004B048E"/>
    <w:rsid w:val="00500B20"/>
    <w:rsid w:val="005017E4"/>
    <w:rsid w:val="00543B7B"/>
    <w:rsid w:val="0054704B"/>
    <w:rsid w:val="005762E0"/>
    <w:rsid w:val="00577F00"/>
    <w:rsid w:val="005B4404"/>
    <w:rsid w:val="005B6C5C"/>
    <w:rsid w:val="005D4475"/>
    <w:rsid w:val="005E0020"/>
    <w:rsid w:val="006207C3"/>
    <w:rsid w:val="006224F4"/>
    <w:rsid w:val="006340A0"/>
    <w:rsid w:val="00647C2D"/>
    <w:rsid w:val="006916E8"/>
    <w:rsid w:val="0069742B"/>
    <w:rsid w:val="006A7917"/>
    <w:rsid w:val="006F47D4"/>
    <w:rsid w:val="00700C8B"/>
    <w:rsid w:val="007163BA"/>
    <w:rsid w:val="0071793D"/>
    <w:rsid w:val="007225C8"/>
    <w:rsid w:val="0072317F"/>
    <w:rsid w:val="00732DE9"/>
    <w:rsid w:val="00762717"/>
    <w:rsid w:val="007760FE"/>
    <w:rsid w:val="00780FA8"/>
    <w:rsid w:val="00794640"/>
    <w:rsid w:val="007A37B4"/>
    <w:rsid w:val="007C29F9"/>
    <w:rsid w:val="007E5229"/>
    <w:rsid w:val="007E6E86"/>
    <w:rsid w:val="007F18A4"/>
    <w:rsid w:val="0080349E"/>
    <w:rsid w:val="008178E1"/>
    <w:rsid w:val="00817FD9"/>
    <w:rsid w:val="00826549"/>
    <w:rsid w:val="008318A8"/>
    <w:rsid w:val="008A0A56"/>
    <w:rsid w:val="008A1AF0"/>
    <w:rsid w:val="008D7FBA"/>
    <w:rsid w:val="00912188"/>
    <w:rsid w:val="009138E8"/>
    <w:rsid w:val="009330DD"/>
    <w:rsid w:val="009376CA"/>
    <w:rsid w:val="0097465C"/>
    <w:rsid w:val="00983B9E"/>
    <w:rsid w:val="00A0467E"/>
    <w:rsid w:val="00A125EB"/>
    <w:rsid w:val="00A148A3"/>
    <w:rsid w:val="00A20B07"/>
    <w:rsid w:val="00A26724"/>
    <w:rsid w:val="00A32A8E"/>
    <w:rsid w:val="00A5382F"/>
    <w:rsid w:val="00A749D0"/>
    <w:rsid w:val="00A771E3"/>
    <w:rsid w:val="00B349E7"/>
    <w:rsid w:val="00B56582"/>
    <w:rsid w:val="00BB0383"/>
    <w:rsid w:val="00BC5440"/>
    <w:rsid w:val="00BC6B7C"/>
    <w:rsid w:val="00C17C05"/>
    <w:rsid w:val="00C309A3"/>
    <w:rsid w:val="00C33A4B"/>
    <w:rsid w:val="00C35614"/>
    <w:rsid w:val="00C661CF"/>
    <w:rsid w:val="00C81699"/>
    <w:rsid w:val="00C96882"/>
    <w:rsid w:val="00CA5427"/>
    <w:rsid w:val="00CB4453"/>
    <w:rsid w:val="00CD37BD"/>
    <w:rsid w:val="00CD7A5B"/>
    <w:rsid w:val="00D41FBE"/>
    <w:rsid w:val="00D7198F"/>
    <w:rsid w:val="00D9008B"/>
    <w:rsid w:val="00DA7F11"/>
    <w:rsid w:val="00DC23F6"/>
    <w:rsid w:val="00DD1B1D"/>
    <w:rsid w:val="00DF1884"/>
    <w:rsid w:val="00E02750"/>
    <w:rsid w:val="00E15ABE"/>
    <w:rsid w:val="00E263A1"/>
    <w:rsid w:val="00E63C9B"/>
    <w:rsid w:val="00E67765"/>
    <w:rsid w:val="00E95D2A"/>
    <w:rsid w:val="00EB3B34"/>
    <w:rsid w:val="00EE118D"/>
    <w:rsid w:val="00EF56AD"/>
    <w:rsid w:val="00EF78B2"/>
    <w:rsid w:val="00F31AE9"/>
    <w:rsid w:val="00F46B09"/>
    <w:rsid w:val="00F473A2"/>
    <w:rsid w:val="00F543D2"/>
    <w:rsid w:val="00F61BF2"/>
    <w:rsid w:val="00FA79D2"/>
    <w:rsid w:val="00FB19E2"/>
    <w:rsid w:val="00FC6406"/>
    <w:rsid w:val="00FD522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FA964"/>
  <w15:docId w15:val="{BA417614-8B91-4F96-BDD1-9EAFC77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47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8</cp:revision>
  <cp:lastPrinted>2022-10-28T13:54:00Z</cp:lastPrinted>
  <dcterms:created xsi:type="dcterms:W3CDTF">2022-10-28T10:25:00Z</dcterms:created>
  <dcterms:modified xsi:type="dcterms:W3CDTF">2022-10-31T11:04:00Z</dcterms:modified>
</cp:coreProperties>
</file>