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</w:rPr>
      </w:pPr>
      <w:r w:rsidRPr="00A40134">
        <w:rPr>
          <w:noProof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1010285</wp:posOffset>
            </wp:positionH>
            <wp:positionV relativeFrom="paragraph">
              <wp:posOffset>0</wp:posOffset>
            </wp:positionV>
            <wp:extent cx="603885" cy="596265"/>
            <wp:effectExtent l="0" t="0" r="5715" b="0"/>
            <wp:wrapThrough wrapText="bothSides">
              <wp:wrapPolygon edited="0">
                <wp:start x="0" y="0"/>
                <wp:lineTo x="0" y="20703"/>
                <wp:lineTo x="21123" y="20703"/>
                <wp:lineTo x="2112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</w:rPr>
      </w:pP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</w:rPr>
      </w:pP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</w:rPr>
      </w:pP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</w:rPr>
      </w:pPr>
      <w:r w:rsidRPr="00A40134">
        <w:rPr>
          <w:szCs w:val="20"/>
        </w:rPr>
        <w:t xml:space="preserve">МIНIСТЭРСТВА АДУКАЦЫI </w:t>
      </w: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</w:rPr>
      </w:pPr>
      <w:r w:rsidRPr="00A40134">
        <w:rPr>
          <w:szCs w:val="20"/>
        </w:rPr>
        <w:t>РЭСПУБЛIКI БЕЛАРУСЬ</w:t>
      </w:r>
    </w:p>
    <w:p w:rsidR="00A40134" w:rsidRPr="00A40134" w:rsidRDefault="00A40134" w:rsidP="00A40134">
      <w:pPr>
        <w:framePr w:w="4137" w:h="3065" w:hSpace="180" w:wrap="around" w:vAnchor="text" w:hAnchor="page" w:x="1239" w:y="-413"/>
        <w:spacing w:line="180" w:lineRule="exact"/>
        <w:jc w:val="center"/>
        <w:rPr>
          <w:szCs w:val="20"/>
        </w:rPr>
      </w:pP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  <w:lang w:val="be-BY"/>
        </w:rPr>
      </w:pPr>
      <w:r w:rsidRPr="00A40134">
        <w:rPr>
          <w:szCs w:val="20"/>
          <w:lang w:val="be-BY"/>
        </w:rPr>
        <w:t xml:space="preserve">ГАЛОЎНАЕ </w:t>
      </w:r>
      <w:r w:rsidRPr="00A40134">
        <w:rPr>
          <w:szCs w:val="20"/>
        </w:rPr>
        <w:t>ЎПРА</w:t>
      </w:r>
      <w:r w:rsidRPr="00A40134">
        <w:rPr>
          <w:szCs w:val="20"/>
        </w:rPr>
        <w:sym w:font="Times New Roman" w:char="040E"/>
      </w:r>
      <w:r w:rsidRPr="00A40134">
        <w:rPr>
          <w:szCs w:val="20"/>
        </w:rPr>
        <w:t xml:space="preserve">ЛЕННЕ </w:t>
      </w: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Cs w:val="20"/>
        </w:rPr>
      </w:pPr>
      <w:r w:rsidRPr="00A40134">
        <w:rPr>
          <w:szCs w:val="20"/>
          <w:lang w:val="be-BY"/>
        </w:rPr>
        <w:t xml:space="preserve">ПА </w:t>
      </w:r>
      <w:r w:rsidRPr="00A40134">
        <w:rPr>
          <w:szCs w:val="20"/>
        </w:rPr>
        <w:t xml:space="preserve">АДУКАЦЫI </w:t>
      </w:r>
    </w:p>
    <w:p w:rsidR="00A40134" w:rsidRPr="00A40134" w:rsidRDefault="00A40134" w:rsidP="00A40134">
      <w:pPr>
        <w:framePr w:w="4137" w:h="3065" w:hSpace="180" w:wrap="around" w:vAnchor="text" w:hAnchor="page" w:x="1239" w:y="-413"/>
        <w:spacing w:line="360" w:lineRule="auto"/>
        <w:jc w:val="center"/>
        <w:rPr>
          <w:szCs w:val="20"/>
        </w:rPr>
      </w:pPr>
      <w:r w:rsidRPr="00A40134">
        <w:rPr>
          <w:szCs w:val="20"/>
        </w:rPr>
        <w:t>БРЭСЦКАГА АБЛВЫКАНКАМА</w:t>
      </w:r>
    </w:p>
    <w:p w:rsidR="00A40134" w:rsidRPr="00A40134" w:rsidRDefault="00A40134" w:rsidP="00A40134">
      <w:pPr>
        <w:framePr w:w="4137" w:h="3065" w:hSpace="180" w:wrap="around" w:vAnchor="text" w:hAnchor="page" w:x="1239" w:y="-413"/>
        <w:tabs>
          <w:tab w:val="left" w:pos="4678"/>
        </w:tabs>
        <w:spacing w:line="360" w:lineRule="auto"/>
        <w:ind w:left="-284" w:firstLine="284"/>
        <w:jc w:val="center"/>
        <w:rPr>
          <w:b/>
          <w:szCs w:val="20"/>
        </w:rPr>
      </w:pPr>
      <w:r w:rsidRPr="00A40134">
        <w:rPr>
          <w:b/>
          <w:szCs w:val="20"/>
        </w:rPr>
        <w:t>ЗАГАД</w:t>
      </w:r>
    </w:p>
    <w:p w:rsidR="00A40134" w:rsidRPr="00A40134" w:rsidRDefault="00A40134" w:rsidP="00A40134">
      <w:pPr>
        <w:framePr w:w="4137" w:h="3065" w:hSpace="180" w:wrap="around" w:vAnchor="text" w:hAnchor="page" w:x="1239" w:y="-413"/>
        <w:spacing w:after="120"/>
        <w:jc w:val="center"/>
        <w:rPr>
          <w:szCs w:val="20"/>
        </w:rPr>
      </w:pPr>
      <w:r w:rsidRPr="00A40134">
        <w:rPr>
          <w:szCs w:val="20"/>
        </w:rPr>
        <w:t>________________ № __________</w:t>
      </w:r>
    </w:p>
    <w:p w:rsidR="00A40134" w:rsidRPr="00A40134" w:rsidRDefault="00A40134" w:rsidP="00A40134">
      <w:pPr>
        <w:framePr w:w="4137" w:h="3065" w:hSpace="180" w:wrap="around" w:vAnchor="text" w:hAnchor="page" w:x="1239" w:y="-413"/>
        <w:jc w:val="center"/>
        <w:rPr>
          <w:sz w:val="30"/>
          <w:szCs w:val="20"/>
        </w:rPr>
      </w:pPr>
      <w:r w:rsidRPr="00A40134">
        <w:rPr>
          <w:szCs w:val="20"/>
        </w:rPr>
        <w:t xml:space="preserve">г. </w:t>
      </w:r>
      <w:proofErr w:type="spellStart"/>
      <w:r w:rsidRPr="00A40134">
        <w:rPr>
          <w:szCs w:val="20"/>
        </w:rPr>
        <w:t>Брэст</w:t>
      </w:r>
      <w:proofErr w:type="spellEnd"/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2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pacing w:line="180" w:lineRule="exact"/>
        <w:jc w:val="left"/>
        <w:rPr>
          <w:sz w:val="30"/>
          <w:szCs w:val="20"/>
        </w:rPr>
      </w:pPr>
    </w:p>
    <w:p w:rsidR="00A40134" w:rsidRPr="00A40134" w:rsidRDefault="00A40134" w:rsidP="00A40134">
      <w:pPr>
        <w:shd w:val="clear" w:color="auto" w:fill="FFFFFF"/>
        <w:spacing w:line="180" w:lineRule="exact"/>
        <w:ind w:right="5959"/>
        <w:jc w:val="left"/>
        <w:rPr>
          <w:sz w:val="30"/>
          <w:szCs w:val="20"/>
        </w:rPr>
      </w:pPr>
    </w:p>
    <w:p w:rsidR="00A40134" w:rsidRPr="00A40134" w:rsidRDefault="00A40134" w:rsidP="00A40134">
      <w:pPr>
        <w:shd w:val="clear" w:color="auto" w:fill="FFFFFF"/>
        <w:autoSpaceDE w:val="0"/>
        <w:autoSpaceDN w:val="0"/>
        <w:adjustRightInd w:val="0"/>
        <w:spacing w:line="280" w:lineRule="exact"/>
        <w:jc w:val="left"/>
        <w:rPr>
          <w:color w:val="000000"/>
          <w:sz w:val="30"/>
          <w:szCs w:val="30"/>
        </w:rPr>
      </w:pPr>
      <w:r w:rsidRPr="00A40134">
        <w:rPr>
          <w:sz w:val="30"/>
          <w:szCs w:val="30"/>
        </w:rPr>
        <w:t>О</w:t>
      </w:r>
      <w:r w:rsidRPr="00A40134">
        <w:rPr>
          <w:color w:val="000000"/>
          <w:sz w:val="30"/>
          <w:szCs w:val="30"/>
        </w:rPr>
        <w:t xml:space="preserve"> </w:t>
      </w:r>
      <w:r w:rsidRPr="00A40134">
        <w:rPr>
          <w:sz w:val="30"/>
          <w:szCs w:val="30"/>
        </w:rPr>
        <w:t>проведени</w:t>
      </w:r>
      <w:r w:rsidR="00570743">
        <w:rPr>
          <w:sz w:val="30"/>
          <w:szCs w:val="30"/>
        </w:rPr>
        <w:t>и</w:t>
      </w:r>
      <w:r w:rsidRPr="00A40134">
        <w:rPr>
          <w:sz w:val="30"/>
          <w:szCs w:val="30"/>
        </w:rPr>
        <w:t xml:space="preserve"> областного </w:t>
      </w:r>
      <w:r w:rsidR="00570743">
        <w:rPr>
          <w:sz w:val="30"/>
          <w:szCs w:val="30"/>
        </w:rPr>
        <w:br/>
      </w:r>
      <w:r w:rsidRPr="00A40134">
        <w:rPr>
          <w:sz w:val="30"/>
          <w:szCs w:val="30"/>
        </w:rPr>
        <w:t>конкурса</w:t>
      </w:r>
      <w:r w:rsidRPr="00A40134">
        <w:rPr>
          <w:sz w:val="30"/>
          <w:szCs w:val="20"/>
        </w:rPr>
        <w:t xml:space="preserve"> </w:t>
      </w:r>
      <w:r w:rsidRPr="00A40134">
        <w:rPr>
          <w:sz w:val="30"/>
          <w:szCs w:val="30"/>
        </w:rPr>
        <w:t xml:space="preserve">по </w:t>
      </w:r>
      <w:r w:rsidR="00570743">
        <w:rPr>
          <w:sz w:val="30"/>
          <w:szCs w:val="30"/>
        </w:rPr>
        <w:t>SCRATCH-</w:t>
      </w:r>
      <w:r w:rsidR="00570743">
        <w:rPr>
          <w:sz w:val="30"/>
          <w:szCs w:val="30"/>
        </w:rPr>
        <w:br/>
      </w:r>
      <w:r w:rsidRPr="00A40134">
        <w:rPr>
          <w:sz w:val="30"/>
          <w:szCs w:val="30"/>
        </w:rPr>
        <w:t xml:space="preserve">программированию </w:t>
      </w:r>
      <w:r w:rsidR="00570743">
        <w:rPr>
          <w:sz w:val="30"/>
          <w:szCs w:val="30"/>
        </w:rPr>
        <w:br/>
      </w:r>
      <w:r w:rsidRPr="00A40134">
        <w:rPr>
          <w:sz w:val="30"/>
          <w:szCs w:val="30"/>
        </w:rPr>
        <w:t>«</w:t>
      </w:r>
      <w:r w:rsidR="00E10C5B">
        <w:rPr>
          <w:sz w:val="30"/>
          <w:szCs w:val="30"/>
        </w:rPr>
        <w:t>Я знаю SCRATCH</w:t>
      </w:r>
      <w:r w:rsidRPr="00A40134">
        <w:rPr>
          <w:sz w:val="30"/>
          <w:szCs w:val="30"/>
        </w:rPr>
        <w:t>»</w:t>
      </w:r>
    </w:p>
    <w:p w:rsidR="00A40134" w:rsidRPr="00A40134" w:rsidRDefault="00570743" w:rsidP="003460C6">
      <w:pPr>
        <w:spacing w:before="120"/>
        <w:ind w:firstLine="567"/>
        <w:rPr>
          <w:sz w:val="30"/>
          <w:szCs w:val="20"/>
        </w:rPr>
      </w:pPr>
      <w:r>
        <w:rPr>
          <w:sz w:val="30"/>
          <w:szCs w:val="20"/>
        </w:rPr>
        <w:t>В соответствии с приказом г</w:t>
      </w:r>
      <w:r w:rsidR="00A40134" w:rsidRPr="00A40134">
        <w:rPr>
          <w:sz w:val="30"/>
          <w:szCs w:val="20"/>
        </w:rPr>
        <w:t xml:space="preserve">лавного управления по образованию Брестского облисполкома от </w:t>
      </w:r>
      <w:r w:rsidR="00776BEC" w:rsidRPr="00776BEC">
        <w:rPr>
          <w:sz w:val="30"/>
          <w:szCs w:val="30"/>
        </w:rPr>
        <w:t>24.12.</w:t>
      </w:r>
      <w:r w:rsidR="00385EFF">
        <w:rPr>
          <w:sz w:val="30"/>
          <w:szCs w:val="30"/>
        </w:rPr>
        <w:t>202</w:t>
      </w:r>
      <w:r w:rsidR="007D1862">
        <w:rPr>
          <w:sz w:val="30"/>
          <w:szCs w:val="30"/>
        </w:rPr>
        <w:t>0</w:t>
      </w:r>
      <w:r w:rsidR="008B20F3">
        <w:rPr>
          <w:sz w:val="30"/>
          <w:szCs w:val="30"/>
        </w:rPr>
        <w:t xml:space="preserve"> №</w:t>
      </w:r>
      <w:r w:rsidR="00776BEC" w:rsidRPr="00776BEC">
        <w:rPr>
          <w:sz w:val="30"/>
          <w:szCs w:val="30"/>
        </w:rPr>
        <w:t xml:space="preserve">752 </w:t>
      </w:r>
      <w:r w:rsidR="00067F7E" w:rsidRPr="00E2210B">
        <w:rPr>
          <w:sz w:val="30"/>
          <w:szCs w:val="30"/>
        </w:rPr>
        <w:t>«</w:t>
      </w:r>
      <w:r w:rsidR="00776BEC" w:rsidRPr="00776BEC">
        <w:rPr>
          <w:sz w:val="30"/>
          <w:szCs w:val="30"/>
        </w:rPr>
        <w:t>Об основных массовых мероприятиях с учащимися и студентами учреждений общего среднего образования, учреждений дополнительного образования детей и молодежи,  учреждений профессионально – технического, среднего специального и высшего образования на 2021</w:t>
      </w:r>
      <w:r>
        <w:rPr>
          <w:sz w:val="30"/>
          <w:szCs w:val="30"/>
        </w:rPr>
        <w:t xml:space="preserve"> </w:t>
      </w:r>
      <w:r w:rsidR="00776BEC" w:rsidRPr="00776BEC">
        <w:rPr>
          <w:sz w:val="30"/>
          <w:szCs w:val="30"/>
        </w:rPr>
        <w:t>год</w:t>
      </w:r>
      <w:r w:rsidR="00067F7E" w:rsidRPr="00E2210B">
        <w:rPr>
          <w:sz w:val="30"/>
          <w:szCs w:val="30"/>
        </w:rPr>
        <w:t>»</w:t>
      </w:r>
      <w:r w:rsidR="00A40134" w:rsidRPr="00A40134">
        <w:rPr>
          <w:sz w:val="30"/>
          <w:szCs w:val="20"/>
        </w:rPr>
        <w:t xml:space="preserve"> в целях повышения роли учреждений образования, реализующих образовательные программы дополнительного образования детей и молодежи по техническому профилю; популяризации научной и инновационной деятельности; привлечения учащихся к занятиям техническим творчеством на основе современных компьютерных технологий</w:t>
      </w:r>
    </w:p>
    <w:p w:rsidR="00A40134" w:rsidRPr="00A40134" w:rsidRDefault="00A40134" w:rsidP="00A40134">
      <w:pPr>
        <w:spacing w:line="216" w:lineRule="auto"/>
        <w:jc w:val="left"/>
        <w:rPr>
          <w:sz w:val="30"/>
          <w:szCs w:val="20"/>
        </w:rPr>
      </w:pPr>
      <w:r w:rsidRPr="00A40134">
        <w:rPr>
          <w:sz w:val="30"/>
          <w:szCs w:val="20"/>
        </w:rPr>
        <w:t>ПРИКАЗЫВАЮ:</w:t>
      </w:r>
    </w:p>
    <w:p w:rsidR="00A40134" w:rsidRPr="00A40134" w:rsidRDefault="00A40134" w:rsidP="00570743">
      <w:pPr>
        <w:numPr>
          <w:ilvl w:val="0"/>
          <w:numId w:val="17"/>
        </w:numPr>
        <w:tabs>
          <w:tab w:val="left" w:pos="1134"/>
        </w:tabs>
        <w:ind w:left="0" w:firstLine="709"/>
        <w:rPr>
          <w:sz w:val="30"/>
          <w:szCs w:val="20"/>
        </w:rPr>
      </w:pPr>
      <w:r w:rsidRPr="00A40134">
        <w:rPr>
          <w:sz w:val="30"/>
          <w:szCs w:val="20"/>
        </w:rPr>
        <w:t xml:space="preserve">Провести </w:t>
      </w:r>
      <w:r w:rsidR="008B20F3">
        <w:rPr>
          <w:sz w:val="30"/>
          <w:szCs w:val="20"/>
        </w:rPr>
        <w:t xml:space="preserve">с 15 февраля </w:t>
      </w:r>
      <w:r w:rsidR="00042C4C">
        <w:rPr>
          <w:sz w:val="30"/>
          <w:szCs w:val="20"/>
        </w:rPr>
        <w:t>п</w:t>
      </w:r>
      <w:bookmarkStart w:id="0" w:name="_GoBack"/>
      <w:bookmarkEnd w:id="0"/>
      <w:r w:rsidRPr="00A40134">
        <w:rPr>
          <w:sz w:val="30"/>
          <w:szCs w:val="20"/>
        </w:rPr>
        <w:t xml:space="preserve">о </w:t>
      </w:r>
      <w:r w:rsidR="00511693">
        <w:rPr>
          <w:sz w:val="30"/>
          <w:szCs w:val="20"/>
        </w:rPr>
        <w:t>1</w:t>
      </w:r>
      <w:r w:rsidR="008B20F3">
        <w:rPr>
          <w:sz w:val="30"/>
          <w:szCs w:val="20"/>
        </w:rPr>
        <w:t>8</w:t>
      </w:r>
      <w:r w:rsidRPr="00A40134">
        <w:rPr>
          <w:sz w:val="30"/>
          <w:szCs w:val="20"/>
        </w:rPr>
        <w:t xml:space="preserve"> марта 20</w:t>
      </w:r>
      <w:r>
        <w:rPr>
          <w:sz w:val="30"/>
          <w:szCs w:val="20"/>
        </w:rPr>
        <w:t>2</w:t>
      </w:r>
      <w:r w:rsidR="00776BEC">
        <w:rPr>
          <w:sz w:val="30"/>
          <w:szCs w:val="20"/>
        </w:rPr>
        <w:t>1</w:t>
      </w:r>
      <w:r w:rsidRPr="00A40134">
        <w:rPr>
          <w:sz w:val="30"/>
          <w:szCs w:val="20"/>
        </w:rPr>
        <w:t> г. областной конкурс по</w:t>
      </w:r>
      <w:r w:rsidR="00792E38">
        <w:rPr>
          <w:sz w:val="30"/>
          <w:szCs w:val="20"/>
        </w:rPr>
        <w:t> </w:t>
      </w:r>
      <w:r w:rsidRPr="00A40134">
        <w:rPr>
          <w:sz w:val="30"/>
          <w:szCs w:val="20"/>
        </w:rPr>
        <w:t>программированию «</w:t>
      </w:r>
      <w:r w:rsidR="00E10C5B">
        <w:rPr>
          <w:sz w:val="30"/>
          <w:szCs w:val="20"/>
        </w:rPr>
        <w:t>Я знаю SCRATCH</w:t>
      </w:r>
      <w:r w:rsidRPr="00A40134">
        <w:rPr>
          <w:sz w:val="30"/>
          <w:szCs w:val="20"/>
        </w:rPr>
        <w:t>»</w:t>
      </w:r>
      <w:r w:rsidR="00792E38">
        <w:rPr>
          <w:sz w:val="30"/>
          <w:szCs w:val="20"/>
        </w:rPr>
        <w:t xml:space="preserve"> (далее </w:t>
      </w:r>
      <w:r w:rsidR="003460C6">
        <w:rPr>
          <w:sz w:val="30"/>
          <w:szCs w:val="20"/>
        </w:rPr>
        <w:t>–</w:t>
      </w:r>
      <w:r w:rsidR="00570743">
        <w:rPr>
          <w:sz w:val="30"/>
          <w:szCs w:val="20"/>
        </w:rPr>
        <w:t xml:space="preserve"> </w:t>
      </w:r>
      <w:r w:rsidR="008B20F3">
        <w:rPr>
          <w:sz w:val="30"/>
          <w:szCs w:val="20"/>
        </w:rPr>
        <w:t>к</w:t>
      </w:r>
      <w:r w:rsidR="00792E38">
        <w:rPr>
          <w:sz w:val="30"/>
          <w:szCs w:val="20"/>
        </w:rPr>
        <w:t>онкурс)</w:t>
      </w:r>
      <w:r w:rsidRPr="00A40134">
        <w:rPr>
          <w:sz w:val="30"/>
          <w:szCs w:val="20"/>
        </w:rPr>
        <w:t>.</w:t>
      </w:r>
    </w:p>
    <w:p w:rsidR="00792E38" w:rsidRPr="00792E38" w:rsidRDefault="008B20F3" w:rsidP="00570743">
      <w:pPr>
        <w:numPr>
          <w:ilvl w:val="0"/>
          <w:numId w:val="17"/>
        </w:numPr>
        <w:tabs>
          <w:tab w:val="left" w:pos="1134"/>
        </w:tabs>
        <w:ind w:left="0" w:firstLine="709"/>
        <w:rPr>
          <w:sz w:val="30"/>
          <w:szCs w:val="20"/>
        </w:rPr>
      </w:pPr>
      <w:r>
        <w:rPr>
          <w:sz w:val="30"/>
          <w:szCs w:val="20"/>
        </w:rPr>
        <w:t>Утвердить положение о конкурсе и состав жюри к</w:t>
      </w:r>
      <w:r w:rsidR="00792E38" w:rsidRPr="00792E38">
        <w:rPr>
          <w:sz w:val="30"/>
          <w:szCs w:val="20"/>
        </w:rPr>
        <w:t>онкурса (приложение 1, 2).</w:t>
      </w:r>
    </w:p>
    <w:p w:rsidR="00792E38" w:rsidRPr="00792E38" w:rsidRDefault="00792E38" w:rsidP="00570743">
      <w:pPr>
        <w:numPr>
          <w:ilvl w:val="0"/>
          <w:numId w:val="17"/>
        </w:numPr>
        <w:tabs>
          <w:tab w:val="left" w:pos="1134"/>
        </w:tabs>
        <w:ind w:left="0" w:firstLine="709"/>
        <w:rPr>
          <w:sz w:val="30"/>
          <w:szCs w:val="20"/>
        </w:rPr>
      </w:pPr>
      <w:r w:rsidRPr="00792E38">
        <w:rPr>
          <w:sz w:val="30"/>
          <w:szCs w:val="20"/>
        </w:rPr>
        <w:t xml:space="preserve">Начальникам отделов (управлений) по образованию </w:t>
      </w:r>
      <w:proofErr w:type="spellStart"/>
      <w:r w:rsidRPr="00792E38">
        <w:rPr>
          <w:sz w:val="30"/>
          <w:szCs w:val="20"/>
        </w:rPr>
        <w:t>горрайисполкомов</w:t>
      </w:r>
      <w:proofErr w:type="spellEnd"/>
      <w:r w:rsidRPr="00792E38">
        <w:rPr>
          <w:sz w:val="30"/>
          <w:szCs w:val="20"/>
        </w:rPr>
        <w:t xml:space="preserve"> обеспечить участие </w:t>
      </w:r>
      <w:r w:rsidR="008B20F3">
        <w:rPr>
          <w:sz w:val="30"/>
          <w:szCs w:val="20"/>
        </w:rPr>
        <w:t xml:space="preserve">обучающихся </w:t>
      </w:r>
      <w:r w:rsidRPr="00792E38">
        <w:rPr>
          <w:sz w:val="30"/>
          <w:szCs w:val="20"/>
        </w:rPr>
        <w:t>учреждений общего среднего и</w:t>
      </w:r>
      <w:r>
        <w:rPr>
          <w:sz w:val="30"/>
          <w:szCs w:val="20"/>
        </w:rPr>
        <w:t> </w:t>
      </w:r>
      <w:r w:rsidRPr="00792E38">
        <w:rPr>
          <w:sz w:val="30"/>
          <w:szCs w:val="20"/>
        </w:rPr>
        <w:t xml:space="preserve">дополнительного образования детей и молодежи в </w:t>
      </w:r>
      <w:r w:rsidR="008B20F3">
        <w:rPr>
          <w:sz w:val="30"/>
          <w:szCs w:val="20"/>
        </w:rPr>
        <w:t>к</w:t>
      </w:r>
      <w:r w:rsidRPr="00792E38">
        <w:rPr>
          <w:sz w:val="30"/>
          <w:szCs w:val="20"/>
        </w:rPr>
        <w:t>онкурсе.</w:t>
      </w:r>
    </w:p>
    <w:p w:rsidR="00792E38" w:rsidRPr="00792E38" w:rsidRDefault="00792E38" w:rsidP="00570743">
      <w:pPr>
        <w:numPr>
          <w:ilvl w:val="0"/>
          <w:numId w:val="17"/>
        </w:numPr>
        <w:tabs>
          <w:tab w:val="left" w:pos="1134"/>
        </w:tabs>
        <w:ind w:left="0" w:firstLine="709"/>
        <w:rPr>
          <w:sz w:val="30"/>
          <w:szCs w:val="20"/>
        </w:rPr>
      </w:pPr>
      <w:r w:rsidRPr="00792E38">
        <w:rPr>
          <w:sz w:val="30"/>
          <w:szCs w:val="20"/>
        </w:rPr>
        <w:t xml:space="preserve">Возложить ответственность за организацию и проведение </w:t>
      </w:r>
      <w:r w:rsidR="008B20F3">
        <w:rPr>
          <w:sz w:val="30"/>
          <w:szCs w:val="20"/>
        </w:rPr>
        <w:t>к</w:t>
      </w:r>
      <w:r w:rsidRPr="00792E38">
        <w:rPr>
          <w:sz w:val="30"/>
          <w:szCs w:val="20"/>
        </w:rPr>
        <w:t>онкурса на государственное учреждение образования «Брестский областной центр туризма и краеведения детей и молодёжи» (Гуменюк</w:t>
      </w:r>
      <w:r>
        <w:rPr>
          <w:sz w:val="30"/>
          <w:szCs w:val="20"/>
        </w:rPr>
        <w:t> </w:t>
      </w:r>
      <w:r w:rsidRPr="00792E38">
        <w:rPr>
          <w:sz w:val="30"/>
          <w:szCs w:val="20"/>
        </w:rPr>
        <w:t>Д.Н.).</w:t>
      </w:r>
    </w:p>
    <w:p w:rsidR="00792E38" w:rsidRPr="00792E38" w:rsidRDefault="00792E38" w:rsidP="00570743">
      <w:pPr>
        <w:numPr>
          <w:ilvl w:val="0"/>
          <w:numId w:val="17"/>
        </w:numPr>
        <w:tabs>
          <w:tab w:val="left" w:pos="1134"/>
        </w:tabs>
        <w:ind w:left="0" w:firstLine="709"/>
        <w:rPr>
          <w:sz w:val="30"/>
          <w:szCs w:val="20"/>
        </w:rPr>
      </w:pPr>
      <w:r w:rsidRPr="00792E38">
        <w:rPr>
          <w:sz w:val="30"/>
          <w:szCs w:val="20"/>
        </w:rPr>
        <w:t>Контроль за исполнением приказа возложить на заместителя начальника главного управления по образованию Попову И.А.</w:t>
      </w:r>
    </w:p>
    <w:p w:rsidR="00A40134" w:rsidRPr="00A40134" w:rsidRDefault="00A40134" w:rsidP="008B20F3">
      <w:pPr>
        <w:tabs>
          <w:tab w:val="left" w:pos="6804"/>
        </w:tabs>
        <w:spacing w:before="120" w:line="280" w:lineRule="exact"/>
        <w:jc w:val="left"/>
        <w:rPr>
          <w:sz w:val="30"/>
          <w:szCs w:val="20"/>
        </w:rPr>
      </w:pPr>
      <w:r w:rsidRPr="00A40134">
        <w:rPr>
          <w:sz w:val="30"/>
          <w:szCs w:val="20"/>
        </w:rPr>
        <w:t>Начальник главного</w:t>
      </w:r>
      <w:r w:rsidRPr="00A40134">
        <w:rPr>
          <w:sz w:val="30"/>
          <w:szCs w:val="20"/>
        </w:rPr>
        <w:br/>
        <w:t xml:space="preserve">управления </w:t>
      </w:r>
      <w:r w:rsidRPr="00A40134">
        <w:rPr>
          <w:sz w:val="30"/>
          <w:szCs w:val="20"/>
        </w:rPr>
        <w:tab/>
      </w:r>
      <w:proofErr w:type="spellStart"/>
      <w:r w:rsidRPr="00A40134">
        <w:rPr>
          <w:sz w:val="30"/>
          <w:szCs w:val="20"/>
        </w:rPr>
        <w:t>Ю.Н.Просмыцкий</w:t>
      </w:r>
      <w:proofErr w:type="spellEnd"/>
    </w:p>
    <w:p w:rsidR="00A40134" w:rsidRPr="00A40134" w:rsidRDefault="00A40134" w:rsidP="00A40134">
      <w:pPr>
        <w:spacing w:line="216" w:lineRule="auto"/>
        <w:jc w:val="left"/>
        <w:rPr>
          <w:szCs w:val="20"/>
        </w:rPr>
      </w:pPr>
    </w:p>
    <w:p w:rsidR="00A40134" w:rsidRPr="00A40134" w:rsidRDefault="00A40134" w:rsidP="00A40134">
      <w:pPr>
        <w:spacing w:line="216" w:lineRule="auto"/>
        <w:jc w:val="left"/>
        <w:rPr>
          <w:sz w:val="18"/>
          <w:szCs w:val="18"/>
        </w:rPr>
      </w:pPr>
      <w:proofErr w:type="spellStart"/>
      <w:r w:rsidRPr="00A40134">
        <w:rPr>
          <w:sz w:val="18"/>
          <w:szCs w:val="18"/>
        </w:rPr>
        <w:t>Гуменюк</w:t>
      </w:r>
      <w:proofErr w:type="spellEnd"/>
      <w:r w:rsidRPr="00A40134">
        <w:rPr>
          <w:sz w:val="18"/>
          <w:szCs w:val="18"/>
        </w:rPr>
        <w:t xml:space="preserve"> </w:t>
      </w:r>
      <w:r w:rsidR="008B20F3">
        <w:rPr>
          <w:sz w:val="18"/>
          <w:szCs w:val="18"/>
        </w:rPr>
        <w:t>50</w:t>
      </w:r>
      <w:r w:rsidRPr="00A40134">
        <w:rPr>
          <w:sz w:val="18"/>
          <w:szCs w:val="18"/>
        </w:rPr>
        <w:t xml:space="preserve"> </w:t>
      </w:r>
      <w:r w:rsidR="008B20F3">
        <w:rPr>
          <w:sz w:val="18"/>
          <w:szCs w:val="18"/>
        </w:rPr>
        <w:t>67</w:t>
      </w:r>
      <w:r w:rsidRPr="00A40134">
        <w:rPr>
          <w:sz w:val="18"/>
          <w:szCs w:val="18"/>
        </w:rPr>
        <w:t xml:space="preserve"> </w:t>
      </w:r>
      <w:r w:rsidR="008B20F3">
        <w:rPr>
          <w:sz w:val="18"/>
          <w:szCs w:val="18"/>
        </w:rPr>
        <w:t>78</w:t>
      </w:r>
    </w:p>
    <w:p w:rsidR="00A40134" w:rsidRDefault="00A40134" w:rsidP="00A40134">
      <w:pPr>
        <w:spacing w:line="216" w:lineRule="auto"/>
        <w:jc w:val="left"/>
        <w:rPr>
          <w:sz w:val="30"/>
          <w:szCs w:val="30"/>
        </w:rPr>
      </w:pPr>
      <w:proofErr w:type="spellStart"/>
      <w:r w:rsidRPr="00A40134">
        <w:rPr>
          <w:sz w:val="18"/>
          <w:szCs w:val="18"/>
        </w:rPr>
        <w:t>Шестак</w:t>
      </w:r>
      <w:proofErr w:type="spellEnd"/>
      <w:r w:rsidRPr="00A40134">
        <w:rPr>
          <w:sz w:val="18"/>
          <w:szCs w:val="18"/>
        </w:rPr>
        <w:t xml:space="preserve"> </w:t>
      </w:r>
      <w:r w:rsidR="00776BEC" w:rsidRPr="004F4AAA">
        <w:rPr>
          <w:sz w:val="18"/>
          <w:szCs w:val="18"/>
        </w:rPr>
        <w:t>2</w:t>
      </w:r>
      <w:r w:rsidR="008B20F3">
        <w:rPr>
          <w:sz w:val="18"/>
          <w:szCs w:val="18"/>
        </w:rPr>
        <w:t>3</w:t>
      </w:r>
      <w:r w:rsidR="00776BEC" w:rsidRPr="004F4AAA">
        <w:rPr>
          <w:sz w:val="18"/>
          <w:szCs w:val="18"/>
        </w:rPr>
        <w:t xml:space="preserve"> 30 92</w:t>
      </w:r>
      <w:r>
        <w:rPr>
          <w:sz w:val="30"/>
          <w:szCs w:val="30"/>
        </w:rPr>
        <w:br w:type="page"/>
      </w:r>
    </w:p>
    <w:p w:rsidR="001157D8" w:rsidRPr="001157D8" w:rsidRDefault="001157D8" w:rsidP="001157D8">
      <w:pPr>
        <w:spacing w:after="360"/>
        <w:jc w:val="right"/>
        <w:rPr>
          <w:sz w:val="30"/>
          <w:szCs w:val="30"/>
        </w:rPr>
      </w:pPr>
      <w:r w:rsidRPr="001157D8">
        <w:rPr>
          <w:sz w:val="30"/>
          <w:szCs w:val="30"/>
        </w:rPr>
        <w:lastRenderedPageBreak/>
        <w:t>Приложение 1</w:t>
      </w:r>
    </w:p>
    <w:p w:rsidR="001157D8" w:rsidRPr="001157D8" w:rsidRDefault="001157D8" w:rsidP="008B20F3">
      <w:pPr>
        <w:tabs>
          <w:tab w:val="left" w:pos="5670"/>
        </w:tabs>
        <w:spacing w:line="280" w:lineRule="exact"/>
        <w:jc w:val="left"/>
        <w:rPr>
          <w:sz w:val="30"/>
          <w:szCs w:val="30"/>
        </w:rPr>
      </w:pPr>
      <w:r w:rsidRPr="001157D8">
        <w:rPr>
          <w:sz w:val="30"/>
          <w:szCs w:val="30"/>
        </w:rPr>
        <w:tab/>
        <w:t>УТВЕРЖД</w:t>
      </w:r>
      <w:r w:rsidR="00715E39">
        <w:rPr>
          <w:sz w:val="30"/>
          <w:szCs w:val="30"/>
        </w:rPr>
        <w:t>ЕНО</w:t>
      </w:r>
    </w:p>
    <w:p w:rsidR="001157D8" w:rsidRDefault="00715E39" w:rsidP="008B20F3">
      <w:pPr>
        <w:spacing w:line="280" w:lineRule="exact"/>
        <w:ind w:left="5670"/>
        <w:jc w:val="left"/>
        <w:rPr>
          <w:sz w:val="30"/>
          <w:szCs w:val="30"/>
        </w:rPr>
      </w:pPr>
      <w:r>
        <w:rPr>
          <w:sz w:val="30"/>
          <w:szCs w:val="30"/>
        </w:rPr>
        <w:t>Приказом г</w:t>
      </w:r>
      <w:r w:rsidR="001157D8" w:rsidRPr="001157D8">
        <w:rPr>
          <w:sz w:val="30"/>
          <w:szCs w:val="30"/>
        </w:rPr>
        <w:t>лавного управления по образованию</w:t>
      </w:r>
      <w:r w:rsidR="001157D8" w:rsidRPr="001157D8">
        <w:rPr>
          <w:sz w:val="30"/>
          <w:szCs w:val="30"/>
        </w:rPr>
        <w:br/>
        <w:t>Брестского облисполкома</w:t>
      </w:r>
    </w:p>
    <w:p w:rsidR="00715E39" w:rsidRPr="001157D8" w:rsidRDefault="00715E39" w:rsidP="00715E39">
      <w:pPr>
        <w:ind w:left="5670"/>
        <w:jc w:val="left"/>
        <w:rPr>
          <w:sz w:val="30"/>
          <w:szCs w:val="30"/>
        </w:rPr>
      </w:pPr>
      <w:r>
        <w:rPr>
          <w:sz w:val="30"/>
          <w:szCs w:val="30"/>
        </w:rPr>
        <w:t>от ___________ №_____</w:t>
      </w:r>
    </w:p>
    <w:p w:rsidR="001157D8" w:rsidRDefault="001157D8" w:rsidP="00570743">
      <w:pPr>
        <w:jc w:val="center"/>
        <w:rPr>
          <w:bCs/>
          <w:spacing w:val="-1"/>
          <w:sz w:val="30"/>
          <w:szCs w:val="30"/>
        </w:rPr>
      </w:pPr>
    </w:p>
    <w:p w:rsidR="00570743" w:rsidRPr="00570743" w:rsidRDefault="00E63656" w:rsidP="00570743">
      <w:pPr>
        <w:jc w:val="center"/>
        <w:rPr>
          <w:bCs/>
          <w:spacing w:val="-1"/>
          <w:sz w:val="30"/>
          <w:szCs w:val="30"/>
        </w:rPr>
      </w:pPr>
      <w:r w:rsidRPr="001157D8">
        <w:rPr>
          <w:bCs/>
          <w:spacing w:val="-1"/>
          <w:sz w:val="30"/>
          <w:szCs w:val="30"/>
        </w:rPr>
        <w:t>ПОЛОЖЕНИЕ</w:t>
      </w:r>
      <w:r w:rsidR="00942C56">
        <w:rPr>
          <w:bCs/>
          <w:spacing w:val="-1"/>
          <w:sz w:val="30"/>
          <w:szCs w:val="30"/>
        </w:rPr>
        <w:br/>
      </w:r>
      <w:r w:rsidR="00570743">
        <w:rPr>
          <w:bCs/>
          <w:spacing w:val="-1"/>
          <w:sz w:val="30"/>
          <w:szCs w:val="30"/>
        </w:rPr>
        <w:t xml:space="preserve">о </w:t>
      </w:r>
      <w:r w:rsidR="00570743" w:rsidRPr="00570743">
        <w:rPr>
          <w:bCs/>
          <w:spacing w:val="-1"/>
          <w:sz w:val="30"/>
          <w:szCs w:val="30"/>
        </w:rPr>
        <w:t>проведении областного конкурса по SCRATCH-программированию</w:t>
      </w:r>
    </w:p>
    <w:p w:rsidR="00E63656" w:rsidRPr="001157D8" w:rsidRDefault="00570743" w:rsidP="00570743">
      <w:pPr>
        <w:jc w:val="center"/>
        <w:rPr>
          <w:bCs/>
          <w:spacing w:val="-1"/>
          <w:sz w:val="30"/>
          <w:szCs w:val="30"/>
        </w:rPr>
      </w:pPr>
      <w:r w:rsidRPr="00570743">
        <w:rPr>
          <w:bCs/>
          <w:spacing w:val="-1"/>
          <w:sz w:val="30"/>
          <w:szCs w:val="30"/>
        </w:rPr>
        <w:t>«Я знаю SCRATCH»</w:t>
      </w:r>
    </w:p>
    <w:p w:rsidR="00E63656" w:rsidRPr="001157D8" w:rsidRDefault="00E63656" w:rsidP="00E63656">
      <w:pPr>
        <w:pStyle w:val="1"/>
        <w:tabs>
          <w:tab w:val="left" w:pos="284"/>
        </w:tabs>
        <w:rPr>
          <w:sz w:val="30"/>
          <w:szCs w:val="30"/>
        </w:rPr>
      </w:pPr>
      <w:r w:rsidRPr="001157D8">
        <w:rPr>
          <w:sz w:val="30"/>
          <w:szCs w:val="30"/>
        </w:rPr>
        <w:t>ЦЕЛИ И ЗАДАЧИ</w:t>
      </w:r>
    </w:p>
    <w:p w:rsidR="00E63656" w:rsidRPr="001157D8" w:rsidRDefault="00E63656" w:rsidP="00570743">
      <w:pPr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Целью проведения </w:t>
      </w:r>
      <w:r w:rsidR="00570743" w:rsidRPr="00570743">
        <w:rPr>
          <w:sz w:val="30"/>
          <w:szCs w:val="30"/>
        </w:rPr>
        <w:t>областного конкурса по SCRATCH- программированию</w:t>
      </w:r>
      <w:r w:rsidR="00570743">
        <w:rPr>
          <w:sz w:val="30"/>
          <w:szCs w:val="30"/>
        </w:rPr>
        <w:t xml:space="preserve"> </w:t>
      </w:r>
      <w:r w:rsidR="00570743" w:rsidRPr="00570743">
        <w:rPr>
          <w:sz w:val="30"/>
          <w:szCs w:val="30"/>
        </w:rPr>
        <w:t>«Я знаю SCRATCH»</w:t>
      </w:r>
      <w:r w:rsidRPr="001157D8">
        <w:rPr>
          <w:sz w:val="30"/>
          <w:szCs w:val="30"/>
        </w:rPr>
        <w:t xml:space="preserve"> (далее –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 xml:space="preserve">) </w:t>
      </w:r>
      <w:r w:rsidR="00ED2158">
        <w:rPr>
          <w:sz w:val="30"/>
          <w:szCs w:val="30"/>
        </w:rPr>
        <w:t xml:space="preserve">является </w:t>
      </w:r>
      <w:r w:rsidRPr="001157D8">
        <w:rPr>
          <w:sz w:val="30"/>
          <w:szCs w:val="30"/>
        </w:rPr>
        <w:t xml:space="preserve">развитие интереса и мотивации учащихся к изучению современных информационных технологий, </w:t>
      </w:r>
      <w:r w:rsidR="00ED2158" w:rsidRPr="008F51DC">
        <w:rPr>
          <w:sz w:val="30"/>
          <w:szCs w:val="30"/>
        </w:rPr>
        <w:t xml:space="preserve">формирование </w:t>
      </w:r>
      <w:r w:rsidR="00ED2158">
        <w:rPr>
          <w:sz w:val="30"/>
          <w:szCs w:val="30"/>
        </w:rPr>
        <w:t>интереса к профессиям</w:t>
      </w:r>
      <w:r w:rsidR="00ED2158" w:rsidRPr="008F51DC">
        <w:rPr>
          <w:sz w:val="30"/>
          <w:szCs w:val="30"/>
        </w:rPr>
        <w:t>, связанных с информационно-коммуникационными технологиями</w:t>
      </w:r>
      <w:r w:rsidR="00ED2158">
        <w:rPr>
          <w:sz w:val="30"/>
          <w:szCs w:val="30"/>
        </w:rPr>
        <w:t>.</w:t>
      </w:r>
    </w:p>
    <w:p w:rsidR="00E63656" w:rsidRPr="001157D8" w:rsidRDefault="00E63656" w:rsidP="00AE1EBD">
      <w:pPr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>Основные задачи:</w:t>
      </w:r>
    </w:p>
    <w:p w:rsidR="00E63656" w:rsidRPr="001157D8" w:rsidRDefault="00570743" w:rsidP="00570743">
      <w:pPr>
        <w:pStyle w:val="a1"/>
        <w:numPr>
          <w:ilvl w:val="0"/>
          <w:numId w:val="0"/>
        </w:numPr>
        <w:tabs>
          <w:tab w:val="left" w:pos="851"/>
        </w:tabs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63656" w:rsidRPr="001157D8">
        <w:rPr>
          <w:sz w:val="30"/>
          <w:szCs w:val="30"/>
        </w:rPr>
        <w:t>широкая популяризация и дальнейшее развитие инновационного и</w:t>
      </w:r>
      <w:r w:rsidR="00792E38">
        <w:rPr>
          <w:sz w:val="30"/>
          <w:szCs w:val="30"/>
        </w:rPr>
        <w:t> </w:t>
      </w:r>
      <w:r w:rsidR="00E63656" w:rsidRPr="001157D8">
        <w:rPr>
          <w:sz w:val="30"/>
          <w:szCs w:val="30"/>
        </w:rPr>
        <w:t>технического творчества и среди детей и молодежи Республики Беларусь;</w:t>
      </w:r>
    </w:p>
    <w:p w:rsidR="00E63656" w:rsidRPr="001157D8" w:rsidRDefault="00570743" w:rsidP="00570743">
      <w:pPr>
        <w:pStyle w:val="a1"/>
        <w:numPr>
          <w:ilvl w:val="0"/>
          <w:numId w:val="0"/>
        </w:numPr>
        <w:tabs>
          <w:tab w:val="left" w:pos="851"/>
        </w:tabs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63656" w:rsidRPr="001157D8">
        <w:rPr>
          <w:sz w:val="30"/>
          <w:szCs w:val="30"/>
        </w:rPr>
        <w:t>выявление, поддержка талантливых учащихся, создание условий для раскрытия их творческих способностей и повышения результативности через занятия научной деятельностью, инноваци</w:t>
      </w:r>
      <w:r w:rsidR="006D0694" w:rsidRPr="001157D8">
        <w:rPr>
          <w:sz w:val="30"/>
          <w:szCs w:val="30"/>
        </w:rPr>
        <w:t>онным и техническим творчеством.</w:t>
      </w:r>
    </w:p>
    <w:p w:rsidR="00E63656" w:rsidRPr="001157D8" w:rsidRDefault="00E63656" w:rsidP="000E5F2D">
      <w:pPr>
        <w:pStyle w:val="1"/>
        <w:rPr>
          <w:sz w:val="30"/>
          <w:szCs w:val="30"/>
        </w:rPr>
      </w:pPr>
      <w:r w:rsidRPr="001157D8">
        <w:rPr>
          <w:sz w:val="30"/>
          <w:szCs w:val="30"/>
        </w:rPr>
        <w:t>РУКОВОДСТВО И ОРГАНИЗАЦИЯ</w:t>
      </w:r>
    </w:p>
    <w:p w:rsidR="00F95D6D" w:rsidRPr="00CE1128" w:rsidRDefault="00F95D6D" w:rsidP="001C671D">
      <w:pPr>
        <w:pStyle w:val="a3"/>
        <w:ind w:firstLine="567"/>
        <w:rPr>
          <w:sz w:val="30"/>
          <w:szCs w:val="30"/>
        </w:rPr>
      </w:pPr>
      <w:r w:rsidRPr="00CE1128">
        <w:rPr>
          <w:sz w:val="30"/>
          <w:szCs w:val="30"/>
        </w:rPr>
        <w:t xml:space="preserve">Организаторами </w:t>
      </w:r>
      <w:r w:rsidR="0077276F" w:rsidRPr="00CE1128">
        <w:rPr>
          <w:sz w:val="30"/>
          <w:szCs w:val="30"/>
        </w:rPr>
        <w:t>конкурс</w:t>
      </w:r>
      <w:r w:rsidRPr="00CE1128">
        <w:rPr>
          <w:sz w:val="30"/>
          <w:szCs w:val="30"/>
        </w:rPr>
        <w:t>а являются главное управление по</w:t>
      </w:r>
      <w:r w:rsidR="00792E38">
        <w:rPr>
          <w:sz w:val="30"/>
          <w:szCs w:val="30"/>
        </w:rPr>
        <w:t> </w:t>
      </w:r>
      <w:r w:rsidRPr="00CE1128">
        <w:rPr>
          <w:sz w:val="30"/>
          <w:szCs w:val="30"/>
        </w:rPr>
        <w:t>обра</w:t>
      </w:r>
      <w:r w:rsidR="00570743">
        <w:rPr>
          <w:sz w:val="30"/>
          <w:szCs w:val="30"/>
        </w:rPr>
        <w:t xml:space="preserve">зованию Брестского облисполкома и </w:t>
      </w:r>
      <w:r w:rsidR="00570743" w:rsidRPr="001157D8">
        <w:rPr>
          <w:sz w:val="30"/>
          <w:szCs w:val="30"/>
        </w:rPr>
        <w:t>государственное учреждение образования «Брестский областной центр туризма и краеведения детей и молодежи».</w:t>
      </w:r>
    </w:p>
    <w:p w:rsidR="00E63656" w:rsidRPr="001157D8" w:rsidRDefault="00E63656" w:rsidP="001C671D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Общее руководство по организации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 осуществляет главное управление по образованию Брестского облисполкома.</w:t>
      </w:r>
    </w:p>
    <w:p w:rsidR="00E63656" w:rsidRPr="001157D8" w:rsidRDefault="00E63656" w:rsidP="001C671D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Непосредственное проведение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а, прием и регистраци</w:t>
      </w:r>
      <w:r w:rsidR="00570743">
        <w:rPr>
          <w:sz w:val="30"/>
          <w:szCs w:val="30"/>
        </w:rPr>
        <w:t>ю</w:t>
      </w:r>
      <w:r w:rsidRPr="001157D8">
        <w:rPr>
          <w:sz w:val="30"/>
          <w:szCs w:val="30"/>
        </w:rPr>
        <w:t xml:space="preserve"> работ, организаци</w:t>
      </w:r>
      <w:r w:rsidR="00570743">
        <w:rPr>
          <w:sz w:val="30"/>
          <w:szCs w:val="30"/>
        </w:rPr>
        <w:t>ю</w:t>
      </w:r>
      <w:r w:rsidRPr="001157D8">
        <w:rPr>
          <w:sz w:val="30"/>
          <w:szCs w:val="30"/>
        </w:rPr>
        <w:t xml:space="preserve"> работы жюри, подведение итогов осуществляет государственное учреждение образования «Брестский областной центр туризма и краеведения детей и молодежи». </w:t>
      </w:r>
    </w:p>
    <w:p w:rsidR="006D3D5A" w:rsidRPr="001157D8" w:rsidRDefault="006D3D5A" w:rsidP="006D3D5A">
      <w:pPr>
        <w:pStyle w:val="1"/>
        <w:rPr>
          <w:bCs/>
          <w:sz w:val="30"/>
          <w:szCs w:val="30"/>
        </w:rPr>
      </w:pPr>
      <w:r w:rsidRPr="001157D8">
        <w:rPr>
          <w:sz w:val="30"/>
          <w:szCs w:val="30"/>
        </w:rPr>
        <w:t xml:space="preserve">УЧАСТНИКИ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 xml:space="preserve">А </w:t>
      </w:r>
    </w:p>
    <w:p w:rsidR="006D3D5A" w:rsidRPr="001157D8" w:rsidRDefault="006D3D5A" w:rsidP="001C671D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В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 xml:space="preserve">е могут участвовать обучающиеся учреждений дополнительного образования детей и молодежи, </w:t>
      </w:r>
      <w:r w:rsidR="008B20F3">
        <w:rPr>
          <w:sz w:val="30"/>
          <w:szCs w:val="30"/>
        </w:rPr>
        <w:t>обучающиеся учреждений</w:t>
      </w:r>
      <w:r w:rsidR="00877842">
        <w:rPr>
          <w:sz w:val="30"/>
          <w:szCs w:val="30"/>
        </w:rPr>
        <w:t xml:space="preserve"> </w:t>
      </w:r>
      <w:r w:rsidRPr="001157D8">
        <w:rPr>
          <w:sz w:val="30"/>
          <w:szCs w:val="30"/>
        </w:rPr>
        <w:t>общего среднего образования г. Бреста и Брестской области.</w:t>
      </w:r>
    </w:p>
    <w:p w:rsidR="006D3D5A" w:rsidRPr="00942C56" w:rsidRDefault="006D3D5A" w:rsidP="001C671D">
      <w:pPr>
        <w:pStyle w:val="a3"/>
        <w:ind w:firstLine="567"/>
        <w:rPr>
          <w:sz w:val="30"/>
          <w:szCs w:val="30"/>
        </w:rPr>
      </w:pPr>
      <w:r w:rsidRPr="00942C56">
        <w:rPr>
          <w:sz w:val="30"/>
          <w:szCs w:val="30"/>
        </w:rPr>
        <w:t xml:space="preserve">Возраст участников </w:t>
      </w:r>
      <w:r w:rsidR="0077276F" w:rsidRPr="00942C56">
        <w:rPr>
          <w:sz w:val="30"/>
          <w:szCs w:val="30"/>
        </w:rPr>
        <w:t>конкурс</w:t>
      </w:r>
      <w:r w:rsidRPr="00942C56">
        <w:rPr>
          <w:sz w:val="30"/>
          <w:szCs w:val="30"/>
        </w:rPr>
        <w:t xml:space="preserve">а от 8 до </w:t>
      </w:r>
      <w:r w:rsidR="00A32F92" w:rsidRPr="00A32F92">
        <w:rPr>
          <w:sz w:val="30"/>
          <w:szCs w:val="30"/>
        </w:rPr>
        <w:t>13</w:t>
      </w:r>
      <w:r w:rsidRPr="00942C56">
        <w:rPr>
          <w:sz w:val="30"/>
          <w:szCs w:val="30"/>
        </w:rPr>
        <w:t xml:space="preserve"> лет (по состоянию на</w:t>
      </w:r>
      <w:r w:rsidR="00CD6C1F" w:rsidRPr="00942C56">
        <w:rPr>
          <w:sz w:val="30"/>
          <w:szCs w:val="30"/>
        </w:rPr>
        <w:t xml:space="preserve"> </w:t>
      </w:r>
      <w:r w:rsidR="001C671D">
        <w:rPr>
          <w:sz w:val="30"/>
          <w:szCs w:val="30"/>
        </w:rPr>
        <w:t>18</w:t>
      </w:r>
      <w:r w:rsidR="002F795D" w:rsidRPr="00942C56">
        <w:rPr>
          <w:sz w:val="30"/>
          <w:szCs w:val="30"/>
        </w:rPr>
        <w:t xml:space="preserve"> марта </w:t>
      </w:r>
      <w:r w:rsidR="00385EFF">
        <w:rPr>
          <w:sz w:val="30"/>
          <w:szCs w:val="30"/>
        </w:rPr>
        <w:t>2021</w:t>
      </w:r>
      <w:r w:rsidR="00CD6C1F" w:rsidRPr="00942C56">
        <w:rPr>
          <w:sz w:val="30"/>
          <w:szCs w:val="30"/>
        </w:rPr>
        <w:t xml:space="preserve"> года</w:t>
      </w:r>
      <w:r w:rsidRPr="00942C56">
        <w:rPr>
          <w:sz w:val="30"/>
          <w:szCs w:val="30"/>
        </w:rPr>
        <w:t>).</w:t>
      </w:r>
    </w:p>
    <w:p w:rsidR="00D41F06" w:rsidRPr="00942C56" w:rsidRDefault="00D41F06" w:rsidP="00D41F06">
      <w:pPr>
        <w:pStyle w:val="1"/>
        <w:tabs>
          <w:tab w:val="left" w:pos="426"/>
        </w:tabs>
        <w:rPr>
          <w:sz w:val="30"/>
          <w:szCs w:val="30"/>
        </w:rPr>
      </w:pPr>
      <w:r w:rsidRPr="00942C56">
        <w:rPr>
          <w:sz w:val="30"/>
          <w:szCs w:val="30"/>
        </w:rPr>
        <w:lastRenderedPageBreak/>
        <w:t>СРОКИ И МЕСТО ПРОВЕДЕНИЯ</w:t>
      </w:r>
    </w:p>
    <w:p w:rsidR="00D41F06" w:rsidRPr="003460C6" w:rsidRDefault="00330501" w:rsidP="001C671D">
      <w:pPr>
        <w:pStyle w:val="a3"/>
        <w:ind w:firstLine="567"/>
        <w:rPr>
          <w:sz w:val="30"/>
          <w:szCs w:val="30"/>
        </w:rPr>
      </w:pPr>
      <w:r w:rsidRPr="00942C56">
        <w:rPr>
          <w:sz w:val="30"/>
          <w:szCs w:val="30"/>
        </w:rPr>
        <w:t xml:space="preserve">Конкурсные </w:t>
      </w:r>
      <w:r w:rsidR="00D41F06" w:rsidRPr="00942C56">
        <w:rPr>
          <w:sz w:val="30"/>
          <w:szCs w:val="30"/>
        </w:rPr>
        <w:t xml:space="preserve">работы </w:t>
      </w:r>
      <w:r w:rsidR="001157D8" w:rsidRPr="00942C56">
        <w:rPr>
          <w:sz w:val="30"/>
          <w:szCs w:val="30"/>
        </w:rPr>
        <w:t xml:space="preserve">на заочный этап </w:t>
      </w:r>
      <w:r w:rsidR="0077276F" w:rsidRPr="00942C56">
        <w:rPr>
          <w:sz w:val="30"/>
          <w:szCs w:val="30"/>
        </w:rPr>
        <w:t>конкурс</w:t>
      </w:r>
      <w:r w:rsidR="001157D8" w:rsidRPr="00942C56">
        <w:rPr>
          <w:sz w:val="30"/>
          <w:szCs w:val="30"/>
        </w:rPr>
        <w:t xml:space="preserve">а </w:t>
      </w:r>
      <w:r w:rsidR="00D41F06" w:rsidRPr="00942C56">
        <w:rPr>
          <w:sz w:val="30"/>
          <w:szCs w:val="30"/>
        </w:rPr>
        <w:t xml:space="preserve">принимаются </w:t>
      </w:r>
      <w:r w:rsidR="00D41F06" w:rsidRPr="003460C6">
        <w:rPr>
          <w:sz w:val="30"/>
          <w:szCs w:val="30"/>
        </w:rPr>
        <w:t>до</w:t>
      </w:r>
      <w:r w:rsidR="00792E38" w:rsidRPr="003460C6">
        <w:rPr>
          <w:sz w:val="30"/>
          <w:szCs w:val="30"/>
        </w:rPr>
        <w:t> </w:t>
      </w:r>
      <w:r w:rsidR="0078044E" w:rsidRPr="003460C6">
        <w:rPr>
          <w:sz w:val="30"/>
          <w:szCs w:val="30"/>
        </w:rPr>
        <w:t>1</w:t>
      </w:r>
      <w:r w:rsidR="008B20F3">
        <w:rPr>
          <w:sz w:val="30"/>
          <w:szCs w:val="30"/>
        </w:rPr>
        <w:t>7</w:t>
      </w:r>
      <w:r w:rsidR="002F795D" w:rsidRPr="003460C6">
        <w:rPr>
          <w:sz w:val="30"/>
          <w:szCs w:val="30"/>
        </w:rPr>
        <w:t> марта </w:t>
      </w:r>
      <w:r w:rsidR="00385EFF" w:rsidRPr="003460C6">
        <w:rPr>
          <w:sz w:val="30"/>
          <w:szCs w:val="30"/>
        </w:rPr>
        <w:t>2021</w:t>
      </w:r>
      <w:r w:rsidR="00D41F06" w:rsidRPr="003460C6">
        <w:rPr>
          <w:sz w:val="30"/>
          <w:szCs w:val="30"/>
        </w:rPr>
        <w:t> г.</w:t>
      </w:r>
    </w:p>
    <w:p w:rsidR="00E63656" w:rsidRPr="00942C56" w:rsidRDefault="00E63656" w:rsidP="00BE0EBB">
      <w:pPr>
        <w:pStyle w:val="1"/>
        <w:rPr>
          <w:sz w:val="30"/>
          <w:szCs w:val="30"/>
        </w:rPr>
      </w:pPr>
      <w:r w:rsidRPr="00942C56">
        <w:rPr>
          <w:sz w:val="30"/>
          <w:szCs w:val="30"/>
        </w:rPr>
        <w:t xml:space="preserve">СОДЕРЖАНИЕ </w:t>
      </w:r>
      <w:r w:rsidR="0077276F" w:rsidRPr="00942C56">
        <w:rPr>
          <w:sz w:val="30"/>
          <w:szCs w:val="30"/>
        </w:rPr>
        <w:t>КОНКУРС</w:t>
      </w:r>
      <w:r w:rsidRPr="00942C56">
        <w:rPr>
          <w:sz w:val="30"/>
          <w:szCs w:val="30"/>
        </w:rPr>
        <w:t>А</w:t>
      </w:r>
    </w:p>
    <w:p w:rsidR="00EE43C0" w:rsidRDefault="001C671D" w:rsidP="001C671D">
      <w:pPr>
        <w:keepNext/>
        <w:ind w:firstLine="567"/>
        <w:rPr>
          <w:bCs/>
          <w:sz w:val="30"/>
          <w:szCs w:val="30"/>
          <w:lang w:eastAsia="en-US"/>
        </w:rPr>
      </w:pPr>
      <w:r>
        <w:rPr>
          <w:sz w:val="30"/>
          <w:szCs w:val="30"/>
        </w:rPr>
        <w:t>5.1</w:t>
      </w:r>
      <w:r>
        <w:rPr>
          <w:sz w:val="30"/>
          <w:szCs w:val="30"/>
        </w:rPr>
        <w:tab/>
      </w:r>
      <w:r w:rsidR="0080640B">
        <w:rPr>
          <w:sz w:val="30"/>
          <w:szCs w:val="30"/>
        </w:rPr>
        <w:t>Конкурс</w:t>
      </w:r>
      <w:r w:rsidR="0080640B" w:rsidRPr="001157D8">
        <w:rPr>
          <w:sz w:val="30"/>
          <w:szCs w:val="30"/>
        </w:rPr>
        <w:t xml:space="preserve"> </w:t>
      </w:r>
      <w:r w:rsidR="00E63656" w:rsidRPr="001157D8">
        <w:rPr>
          <w:sz w:val="30"/>
          <w:szCs w:val="30"/>
        </w:rPr>
        <w:t xml:space="preserve">проводится в </w:t>
      </w:r>
      <w:r w:rsidR="009647D6" w:rsidRPr="001157D8">
        <w:rPr>
          <w:sz w:val="30"/>
          <w:szCs w:val="30"/>
        </w:rPr>
        <w:t>номинации</w:t>
      </w:r>
      <w:r w:rsidR="00E10C5B">
        <w:rPr>
          <w:sz w:val="30"/>
          <w:szCs w:val="30"/>
        </w:rPr>
        <w:t xml:space="preserve"> </w:t>
      </w:r>
      <w:r w:rsidR="00E63656" w:rsidRPr="00374166">
        <w:rPr>
          <w:b/>
          <w:sz w:val="30"/>
          <w:szCs w:val="30"/>
        </w:rPr>
        <w:t>«</w:t>
      </w:r>
      <w:r w:rsidR="00E5572F">
        <w:rPr>
          <w:b/>
          <w:sz w:val="30"/>
          <w:szCs w:val="30"/>
        </w:rPr>
        <w:t>Машины и механизмы древности</w:t>
      </w:r>
      <w:r w:rsidR="00E63656" w:rsidRPr="00374166">
        <w:rPr>
          <w:b/>
          <w:sz w:val="30"/>
          <w:szCs w:val="30"/>
        </w:rPr>
        <w:t>»</w:t>
      </w:r>
      <w:r w:rsidR="009647D6">
        <w:rPr>
          <w:b/>
          <w:sz w:val="30"/>
          <w:szCs w:val="30"/>
        </w:rPr>
        <w:t>.</w:t>
      </w:r>
      <w:r w:rsidR="00E10C5B">
        <w:rPr>
          <w:b/>
          <w:sz w:val="30"/>
          <w:szCs w:val="30"/>
        </w:rPr>
        <w:t xml:space="preserve"> </w:t>
      </w:r>
      <w:r w:rsidR="00E63656" w:rsidRPr="001157D8">
        <w:rPr>
          <w:bCs/>
          <w:sz w:val="30"/>
          <w:szCs w:val="30"/>
          <w:lang w:eastAsia="en-US"/>
        </w:rPr>
        <w:t xml:space="preserve">К участию в номинации принимаются индивидуальные работы участников </w:t>
      </w:r>
      <w:r w:rsidR="009647D6">
        <w:rPr>
          <w:bCs/>
          <w:sz w:val="30"/>
          <w:szCs w:val="30"/>
          <w:lang w:eastAsia="en-US"/>
        </w:rPr>
        <w:t xml:space="preserve">в двух </w:t>
      </w:r>
      <w:r w:rsidR="00E63656" w:rsidRPr="001157D8">
        <w:rPr>
          <w:bCs/>
          <w:sz w:val="30"/>
          <w:szCs w:val="30"/>
          <w:lang w:eastAsia="en-US"/>
        </w:rPr>
        <w:t>возрастн</w:t>
      </w:r>
      <w:r w:rsidR="009647D6">
        <w:rPr>
          <w:bCs/>
          <w:sz w:val="30"/>
          <w:szCs w:val="30"/>
          <w:lang w:eastAsia="en-US"/>
        </w:rPr>
        <w:t>ых</w:t>
      </w:r>
      <w:r w:rsidR="00E63656" w:rsidRPr="001157D8">
        <w:rPr>
          <w:bCs/>
          <w:sz w:val="30"/>
          <w:szCs w:val="30"/>
          <w:lang w:eastAsia="en-US"/>
        </w:rPr>
        <w:t xml:space="preserve"> групп</w:t>
      </w:r>
      <w:r w:rsidR="009647D6">
        <w:rPr>
          <w:bCs/>
          <w:sz w:val="30"/>
          <w:szCs w:val="30"/>
          <w:lang w:eastAsia="en-US"/>
        </w:rPr>
        <w:t>ах</w:t>
      </w:r>
      <w:r w:rsidR="00E63656" w:rsidRPr="001157D8">
        <w:rPr>
          <w:bCs/>
          <w:sz w:val="30"/>
          <w:szCs w:val="30"/>
          <w:lang w:eastAsia="en-US"/>
        </w:rPr>
        <w:t xml:space="preserve"> 8 – 10 лет</w:t>
      </w:r>
      <w:r w:rsidR="009647D6">
        <w:rPr>
          <w:bCs/>
          <w:sz w:val="30"/>
          <w:szCs w:val="30"/>
          <w:lang w:eastAsia="en-US"/>
        </w:rPr>
        <w:t xml:space="preserve"> и 11 – 13 лет</w:t>
      </w:r>
      <w:r w:rsidR="00E63656" w:rsidRPr="001157D8">
        <w:rPr>
          <w:bCs/>
          <w:sz w:val="30"/>
          <w:szCs w:val="30"/>
          <w:lang w:eastAsia="en-US"/>
        </w:rPr>
        <w:t xml:space="preserve">, которые представляют собой проект в форме видеоролика или анимации, разработанный средствами </w:t>
      </w:r>
      <w:r w:rsidR="001D4255" w:rsidRPr="001157D8">
        <w:rPr>
          <w:bCs/>
          <w:sz w:val="30"/>
          <w:szCs w:val="30"/>
          <w:lang w:eastAsia="en-US"/>
        </w:rPr>
        <w:t>SCRATCH</w:t>
      </w:r>
      <w:r w:rsidR="00E63656" w:rsidRPr="001157D8">
        <w:rPr>
          <w:bCs/>
          <w:sz w:val="30"/>
          <w:szCs w:val="30"/>
          <w:lang w:eastAsia="en-US"/>
        </w:rPr>
        <w:t xml:space="preserve">, предназначенный исключительно для просмотра и не требующий активных действий со стороны зрителя. </w:t>
      </w:r>
      <w:r w:rsidR="00E63656" w:rsidRPr="00942C56">
        <w:rPr>
          <w:bCs/>
          <w:sz w:val="30"/>
          <w:szCs w:val="30"/>
          <w:lang w:eastAsia="en-US"/>
        </w:rPr>
        <w:t>Тематика работ</w:t>
      </w:r>
      <w:r w:rsidR="009647D6">
        <w:rPr>
          <w:bCs/>
          <w:sz w:val="30"/>
          <w:szCs w:val="30"/>
          <w:lang w:eastAsia="en-US"/>
        </w:rPr>
        <w:t xml:space="preserve"> </w:t>
      </w:r>
      <w:r w:rsidR="00EE43C0">
        <w:rPr>
          <w:bCs/>
          <w:sz w:val="30"/>
          <w:szCs w:val="30"/>
          <w:lang w:eastAsia="en-US"/>
        </w:rPr>
        <w:t xml:space="preserve">состоит в раскрытии принципа работы механизма или </w:t>
      </w:r>
      <w:r w:rsidR="00EE43C0" w:rsidRPr="00EE43C0">
        <w:rPr>
          <w:bCs/>
          <w:sz w:val="30"/>
          <w:szCs w:val="30"/>
          <w:lang w:eastAsia="en-US"/>
        </w:rPr>
        <w:t>машин</w:t>
      </w:r>
      <w:r w:rsidR="00EE43C0">
        <w:rPr>
          <w:bCs/>
          <w:sz w:val="30"/>
          <w:szCs w:val="30"/>
          <w:lang w:eastAsia="en-US"/>
        </w:rPr>
        <w:t>ы, как</w:t>
      </w:r>
      <w:r w:rsidR="00EE43C0" w:rsidRPr="00EE43C0">
        <w:rPr>
          <w:bCs/>
          <w:sz w:val="30"/>
          <w:szCs w:val="30"/>
          <w:lang w:eastAsia="en-US"/>
        </w:rPr>
        <w:t xml:space="preserve"> устройств</w:t>
      </w:r>
      <w:r w:rsidR="00EE43C0">
        <w:rPr>
          <w:bCs/>
          <w:sz w:val="30"/>
          <w:szCs w:val="30"/>
          <w:lang w:eastAsia="en-US"/>
        </w:rPr>
        <w:t>а</w:t>
      </w:r>
      <w:r w:rsidR="00EE43C0" w:rsidRPr="00EE43C0">
        <w:rPr>
          <w:bCs/>
          <w:sz w:val="30"/>
          <w:szCs w:val="30"/>
          <w:lang w:eastAsia="en-US"/>
        </w:rPr>
        <w:t>, создаваемо</w:t>
      </w:r>
      <w:r w:rsidR="00EE43C0">
        <w:rPr>
          <w:bCs/>
          <w:sz w:val="30"/>
          <w:szCs w:val="30"/>
          <w:lang w:eastAsia="en-US"/>
        </w:rPr>
        <w:t>го</w:t>
      </w:r>
      <w:r w:rsidR="00EE43C0" w:rsidRPr="00EE43C0">
        <w:rPr>
          <w:bCs/>
          <w:sz w:val="30"/>
          <w:szCs w:val="30"/>
          <w:lang w:eastAsia="en-US"/>
        </w:rPr>
        <w:t xml:space="preserve"> человеком для использования законов природы с целью облегчения физического труда, увеличения его производительности путем частичной или полной замены человека в</w:t>
      </w:r>
      <w:r w:rsidR="00792E38">
        <w:rPr>
          <w:bCs/>
          <w:sz w:val="30"/>
          <w:szCs w:val="30"/>
          <w:lang w:eastAsia="en-US"/>
        </w:rPr>
        <w:t> </w:t>
      </w:r>
      <w:r w:rsidR="00EE43C0" w:rsidRPr="00EE43C0">
        <w:rPr>
          <w:bCs/>
          <w:sz w:val="30"/>
          <w:szCs w:val="30"/>
          <w:lang w:eastAsia="en-US"/>
        </w:rPr>
        <w:t>процессе труда.</w:t>
      </w:r>
    </w:p>
    <w:p w:rsidR="00E63656" w:rsidRPr="001157D8" w:rsidRDefault="00E63656" w:rsidP="00E63656">
      <w:pPr>
        <w:pStyle w:val="1"/>
        <w:rPr>
          <w:sz w:val="30"/>
          <w:szCs w:val="30"/>
        </w:rPr>
      </w:pPr>
      <w:r w:rsidRPr="001157D8">
        <w:rPr>
          <w:sz w:val="30"/>
          <w:szCs w:val="30"/>
        </w:rPr>
        <w:t xml:space="preserve">ТРЕБОВАНИЯ К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НЫМ РАБОТАМ</w:t>
      </w:r>
    </w:p>
    <w:p w:rsidR="00E63656" w:rsidRPr="001157D8" w:rsidRDefault="00E63656" w:rsidP="00413394">
      <w:pPr>
        <w:pStyle w:val="a3"/>
        <w:tabs>
          <w:tab w:val="num" w:pos="851"/>
        </w:tabs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Представляемые на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 xml:space="preserve"> «</w:t>
      </w:r>
      <w:r w:rsidR="00E10C5B">
        <w:rPr>
          <w:sz w:val="30"/>
          <w:szCs w:val="30"/>
        </w:rPr>
        <w:t>Я знаю SCRATCH</w:t>
      </w:r>
      <w:r w:rsidRPr="001157D8">
        <w:rPr>
          <w:sz w:val="30"/>
          <w:szCs w:val="30"/>
        </w:rPr>
        <w:t xml:space="preserve">» творческие компьютерные продукты и проекты должны быть </w:t>
      </w:r>
      <w:r w:rsidRPr="001157D8">
        <w:rPr>
          <w:bCs/>
          <w:sz w:val="30"/>
          <w:szCs w:val="30"/>
          <w:lang w:eastAsia="en-US"/>
        </w:rPr>
        <w:t xml:space="preserve">разработаны только </w:t>
      </w:r>
      <w:r w:rsidRPr="00E63A22">
        <w:rPr>
          <w:sz w:val="30"/>
          <w:szCs w:val="30"/>
        </w:rPr>
        <w:t xml:space="preserve">средствами </w:t>
      </w:r>
      <w:r w:rsidR="00EA2D16" w:rsidRPr="00E63A22">
        <w:rPr>
          <w:sz w:val="30"/>
          <w:szCs w:val="30"/>
        </w:rPr>
        <w:t xml:space="preserve">SCRATCH </w:t>
      </w:r>
      <w:r w:rsidRPr="00E63A22">
        <w:rPr>
          <w:sz w:val="30"/>
          <w:szCs w:val="30"/>
        </w:rPr>
        <w:t>и</w:t>
      </w:r>
      <w:r w:rsidRPr="001157D8">
        <w:rPr>
          <w:sz w:val="30"/>
          <w:szCs w:val="30"/>
        </w:rPr>
        <w:t xml:space="preserve"> соответствовать выбранной номинации.</w:t>
      </w:r>
      <w:r w:rsidR="00A71325" w:rsidRPr="001157D8">
        <w:rPr>
          <w:sz w:val="30"/>
          <w:szCs w:val="30"/>
        </w:rPr>
        <w:t xml:space="preserve"> </w:t>
      </w:r>
      <w:r w:rsidR="002E3EDD" w:rsidRPr="00E63A22">
        <w:rPr>
          <w:sz w:val="30"/>
          <w:szCs w:val="30"/>
        </w:rPr>
        <w:t>Допускается изготовление спрайтов в других графических редакторах.</w:t>
      </w:r>
    </w:p>
    <w:p w:rsidR="00E63656" w:rsidRPr="001157D8" w:rsidRDefault="00E63656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Каждый участник представляет на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 xml:space="preserve"> только один программный продукт.</w:t>
      </w:r>
    </w:p>
    <w:p w:rsidR="002E3EDD" w:rsidRPr="001157D8" w:rsidRDefault="002E3EDD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К работе участников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 xml:space="preserve">а должна быть приложена </w:t>
      </w:r>
      <w:r w:rsidRPr="00482586">
        <w:rPr>
          <w:b/>
          <w:sz w:val="30"/>
          <w:szCs w:val="30"/>
        </w:rPr>
        <w:t xml:space="preserve">заявка </w:t>
      </w:r>
      <w:r w:rsidR="00482586" w:rsidRPr="00482586">
        <w:rPr>
          <w:b/>
          <w:iCs/>
          <w:sz w:val="30"/>
          <w:szCs w:val="30"/>
        </w:rPr>
        <w:t>в двух форматах .</w:t>
      </w:r>
      <w:r w:rsidR="00482586" w:rsidRPr="00482586">
        <w:rPr>
          <w:b/>
          <w:iCs/>
          <w:sz w:val="30"/>
          <w:szCs w:val="30"/>
          <w:lang w:val="en-US"/>
        </w:rPr>
        <w:t>doc</w:t>
      </w:r>
      <w:r w:rsidR="00D16BCD">
        <w:rPr>
          <w:b/>
          <w:iCs/>
          <w:sz w:val="30"/>
          <w:szCs w:val="30"/>
          <w:lang w:val="en-US"/>
        </w:rPr>
        <w:t>x</w:t>
      </w:r>
      <w:r w:rsidR="0013521D">
        <w:rPr>
          <w:b/>
          <w:iCs/>
          <w:sz w:val="30"/>
          <w:szCs w:val="30"/>
        </w:rPr>
        <w:t xml:space="preserve"> </w:t>
      </w:r>
      <w:r w:rsidR="00D16BCD" w:rsidRPr="00D16BCD">
        <w:rPr>
          <w:b/>
          <w:iCs/>
          <w:sz w:val="30"/>
          <w:szCs w:val="30"/>
        </w:rPr>
        <w:t>(.</w:t>
      </w:r>
      <w:r w:rsidR="00D16BCD">
        <w:rPr>
          <w:b/>
          <w:iCs/>
          <w:sz w:val="30"/>
          <w:szCs w:val="30"/>
          <w:lang w:val="en-US"/>
        </w:rPr>
        <w:t>doc</w:t>
      </w:r>
      <w:r w:rsidR="00D16BCD" w:rsidRPr="00D16BCD">
        <w:rPr>
          <w:b/>
          <w:iCs/>
          <w:sz w:val="30"/>
          <w:szCs w:val="30"/>
        </w:rPr>
        <w:t>)</w:t>
      </w:r>
      <w:r w:rsidR="00482586" w:rsidRPr="00482586">
        <w:rPr>
          <w:b/>
          <w:iCs/>
          <w:sz w:val="30"/>
          <w:szCs w:val="30"/>
        </w:rPr>
        <w:t xml:space="preserve"> и .</w:t>
      </w:r>
      <w:r w:rsidR="00482586" w:rsidRPr="00482586">
        <w:rPr>
          <w:b/>
          <w:iCs/>
          <w:sz w:val="30"/>
          <w:szCs w:val="30"/>
          <w:lang w:val="en-US"/>
        </w:rPr>
        <w:t>pdf</w:t>
      </w:r>
      <w:r w:rsidR="00482586" w:rsidRPr="00482586">
        <w:rPr>
          <w:b/>
          <w:iCs/>
          <w:sz w:val="30"/>
          <w:szCs w:val="30"/>
        </w:rPr>
        <w:t xml:space="preserve"> </w:t>
      </w:r>
      <w:r w:rsidR="001C2860">
        <w:rPr>
          <w:b/>
          <w:iCs/>
          <w:sz w:val="30"/>
          <w:szCs w:val="30"/>
        </w:rPr>
        <w:t xml:space="preserve">с печатью и подписью </w:t>
      </w:r>
      <w:r w:rsidRPr="001157D8">
        <w:rPr>
          <w:sz w:val="30"/>
          <w:szCs w:val="30"/>
        </w:rPr>
        <w:t xml:space="preserve">установленного образца </w:t>
      </w:r>
      <w:r w:rsidR="00B821D8" w:rsidRPr="001157D8">
        <w:rPr>
          <w:iCs/>
          <w:sz w:val="30"/>
          <w:szCs w:val="30"/>
        </w:rPr>
        <w:t>(Приложение)</w:t>
      </w:r>
      <w:r w:rsidR="00845B9D">
        <w:rPr>
          <w:iCs/>
          <w:sz w:val="30"/>
          <w:szCs w:val="30"/>
        </w:rPr>
        <w:t xml:space="preserve"> </w:t>
      </w:r>
      <w:r w:rsidR="009C3655" w:rsidRPr="001157D8">
        <w:rPr>
          <w:iCs/>
          <w:sz w:val="30"/>
          <w:szCs w:val="30"/>
        </w:rPr>
        <w:t xml:space="preserve">и краткая аннотация </w:t>
      </w:r>
      <w:r w:rsidR="00B821D8">
        <w:rPr>
          <w:iCs/>
          <w:sz w:val="30"/>
          <w:szCs w:val="30"/>
        </w:rPr>
        <w:t xml:space="preserve">к </w:t>
      </w:r>
      <w:r w:rsidR="009C3655" w:rsidRPr="001157D8">
        <w:rPr>
          <w:iCs/>
          <w:sz w:val="30"/>
          <w:szCs w:val="30"/>
        </w:rPr>
        <w:t>работ</w:t>
      </w:r>
      <w:r w:rsidR="00B821D8">
        <w:rPr>
          <w:sz w:val="30"/>
          <w:szCs w:val="30"/>
        </w:rPr>
        <w:t>е</w:t>
      </w:r>
      <w:r w:rsidR="00482586">
        <w:rPr>
          <w:sz w:val="30"/>
          <w:szCs w:val="30"/>
        </w:rPr>
        <w:t>, поясняющая ее суть</w:t>
      </w:r>
      <w:r w:rsidRPr="001157D8">
        <w:rPr>
          <w:sz w:val="30"/>
          <w:szCs w:val="30"/>
        </w:rPr>
        <w:t xml:space="preserve">. Заявка является документом, необходимым для включения работ в список участников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 и подготовки дипломов по его итогам.</w:t>
      </w:r>
    </w:p>
    <w:p w:rsidR="002E3EDD" w:rsidRPr="00A559B1" w:rsidRDefault="003E059C" w:rsidP="00413394">
      <w:pPr>
        <w:pStyle w:val="a3"/>
        <w:ind w:firstLine="567"/>
        <w:rPr>
          <w:bCs/>
          <w:sz w:val="30"/>
          <w:szCs w:val="30"/>
        </w:rPr>
      </w:pPr>
      <w:r w:rsidRPr="00942C56">
        <w:rPr>
          <w:sz w:val="30"/>
          <w:szCs w:val="30"/>
        </w:rPr>
        <w:t>Заявка, аннотация и сама</w:t>
      </w:r>
      <w:r w:rsidR="00DD7BD8" w:rsidRPr="00942C56">
        <w:rPr>
          <w:sz w:val="30"/>
          <w:szCs w:val="30"/>
        </w:rPr>
        <w:t xml:space="preserve"> работ</w:t>
      </w:r>
      <w:r w:rsidRPr="00942C56">
        <w:rPr>
          <w:sz w:val="30"/>
          <w:szCs w:val="30"/>
        </w:rPr>
        <w:t>а</w:t>
      </w:r>
      <w:r w:rsidR="00DD7BD8" w:rsidRPr="00942C56">
        <w:rPr>
          <w:sz w:val="30"/>
          <w:szCs w:val="30"/>
        </w:rPr>
        <w:t xml:space="preserve"> </w:t>
      </w:r>
      <w:r w:rsidR="002E3EDD" w:rsidRPr="00942C56">
        <w:rPr>
          <w:sz w:val="30"/>
          <w:szCs w:val="30"/>
        </w:rPr>
        <w:t xml:space="preserve">на участие в </w:t>
      </w:r>
      <w:r w:rsidR="0077276F" w:rsidRPr="00942C56">
        <w:rPr>
          <w:sz w:val="30"/>
          <w:szCs w:val="30"/>
        </w:rPr>
        <w:t>конкурс</w:t>
      </w:r>
      <w:r w:rsidR="00AF6DD7" w:rsidRPr="00942C56">
        <w:rPr>
          <w:sz w:val="30"/>
          <w:szCs w:val="30"/>
        </w:rPr>
        <w:t>е</w:t>
      </w:r>
      <w:r w:rsidRPr="00942C56">
        <w:rPr>
          <w:sz w:val="30"/>
          <w:szCs w:val="30"/>
        </w:rPr>
        <w:t xml:space="preserve"> направляется</w:t>
      </w:r>
      <w:r w:rsidR="002E3EDD" w:rsidRPr="00942C56">
        <w:rPr>
          <w:sz w:val="30"/>
          <w:szCs w:val="30"/>
        </w:rPr>
        <w:t xml:space="preserve"> до</w:t>
      </w:r>
      <w:r w:rsidR="00AF6DD7" w:rsidRPr="00942C56">
        <w:rPr>
          <w:sz w:val="30"/>
          <w:szCs w:val="30"/>
        </w:rPr>
        <w:t xml:space="preserve"> </w:t>
      </w:r>
      <w:r w:rsidR="0078044E">
        <w:rPr>
          <w:sz w:val="30"/>
          <w:szCs w:val="30"/>
        </w:rPr>
        <w:t>1</w:t>
      </w:r>
      <w:r w:rsidR="00413394">
        <w:rPr>
          <w:sz w:val="30"/>
          <w:szCs w:val="30"/>
        </w:rPr>
        <w:t>7</w:t>
      </w:r>
      <w:r w:rsidR="002F795D" w:rsidRPr="00942C56">
        <w:rPr>
          <w:sz w:val="30"/>
          <w:szCs w:val="30"/>
        </w:rPr>
        <w:t> марта </w:t>
      </w:r>
      <w:r w:rsidR="00385EFF">
        <w:rPr>
          <w:bCs/>
          <w:sz w:val="30"/>
          <w:szCs w:val="30"/>
        </w:rPr>
        <w:t>2021</w:t>
      </w:r>
      <w:r w:rsidR="002E3EDD" w:rsidRPr="00942C56">
        <w:rPr>
          <w:bCs/>
          <w:sz w:val="30"/>
          <w:szCs w:val="30"/>
        </w:rPr>
        <w:t xml:space="preserve"> года в электронном виде по адресу: </w:t>
      </w:r>
      <w:r w:rsidRPr="00942C56">
        <w:rPr>
          <w:rStyle w:val="a9"/>
          <w:b/>
          <w:color w:val="auto"/>
          <w:sz w:val="30"/>
          <w:szCs w:val="30"/>
          <w:u w:val="none"/>
        </w:rPr>
        <w:t>octt@brest.by</w:t>
      </w:r>
      <w:r w:rsidRPr="00942C56">
        <w:rPr>
          <w:sz w:val="30"/>
          <w:szCs w:val="30"/>
        </w:rPr>
        <w:t xml:space="preserve">. Тема письма должна содержать </w:t>
      </w:r>
      <w:r w:rsidR="003175C7">
        <w:rPr>
          <w:sz w:val="30"/>
          <w:szCs w:val="30"/>
        </w:rPr>
        <w:t xml:space="preserve">слово </w:t>
      </w:r>
      <w:r w:rsidRPr="00942C56">
        <w:rPr>
          <w:sz w:val="30"/>
          <w:szCs w:val="30"/>
        </w:rPr>
        <w:t>SCRATCH, название района (города)</w:t>
      </w:r>
      <w:r w:rsidR="00832B5C" w:rsidRPr="00942C56">
        <w:rPr>
          <w:sz w:val="30"/>
          <w:szCs w:val="30"/>
        </w:rPr>
        <w:t xml:space="preserve"> и</w:t>
      </w:r>
      <w:r w:rsidR="00792E38">
        <w:rPr>
          <w:sz w:val="30"/>
          <w:szCs w:val="30"/>
        </w:rPr>
        <w:t> </w:t>
      </w:r>
      <w:r w:rsidR="00A559B1">
        <w:rPr>
          <w:sz w:val="30"/>
          <w:szCs w:val="30"/>
        </w:rPr>
        <w:t>учреждения образования</w:t>
      </w:r>
      <w:r w:rsidR="00B629E3">
        <w:rPr>
          <w:sz w:val="30"/>
          <w:szCs w:val="30"/>
        </w:rPr>
        <w:t xml:space="preserve"> в сокращенном виде</w:t>
      </w:r>
      <w:r w:rsidR="003175C7">
        <w:rPr>
          <w:sz w:val="30"/>
          <w:szCs w:val="30"/>
        </w:rPr>
        <w:t xml:space="preserve"> </w:t>
      </w:r>
      <w:r w:rsidR="003D5CD1">
        <w:rPr>
          <w:sz w:val="30"/>
          <w:szCs w:val="30"/>
        </w:rPr>
        <w:t>(</w:t>
      </w:r>
      <w:r w:rsidR="003175C7" w:rsidRPr="00E04B75">
        <w:rPr>
          <w:sz w:val="30"/>
          <w:szCs w:val="30"/>
        </w:rPr>
        <w:t>Тема:</w:t>
      </w:r>
      <w:r w:rsidR="003175C7" w:rsidRPr="00133E93">
        <w:rPr>
          <w:b/>
          <w:i/>
          <w:sz w:val="30"/>
          <w:szCs w:val="30"/>
        </w:rPr>
        <w:t xml:space="preserve"> </w:t>
      </w:r>
      <w:r w:rsidR="003175C7" w:rsidRPr="00133E93">
        <w:rPr>
          <w:b/>
          <w:i/>
          <w:sz w:val="30"/>
          <w:szCs w:val="30"/>
          <w:lang w:val="en-US"/>
        </w:rPr>
        <w:t>SCRATCH</w:t>
      </w:r>
      <w:r w:rsidR="003175C7" w:rsidRPr="00133E93">
        <w:rPr>
          <w:b/>
          <w:i/>
          <w:sz w:val="30"/>
          <w:szCs w:val="30"/>
        </w:rPr>
        <w:t xml:space="preserve">, </w:t>
      </w:r>
      <w:r w:rsidR="00133E93" w:rsidRPr="00133E93">
        <w:rPr>
          <w:b/>
          <w:i/>
          <w:sz w:val="30"/>
          <w:szCs w:val="30"/>
        </w:rPr>
        <w:t>Брестский р-он, Центр творчества детей и молодёжи</w:t>
      </w:r>
      <w:r w:rsidR="00133E93">
        <w:rPr>
          <w:b/>
          <w:i/>
          <w:sz w:val="30"/>
          <w:szCs w:val="30"/>
        </w:rPr>
        <w:t xml:space="preserve"> </w:t>
      </w:r>
      <w:r w:rsidR="00133E93">
        <w:rPr>
          <w:sz w:val="30"/>
          <w:szCs w:val="30"/>
        </w:rPr>
        <w:t xml:space="preserve">или </w:t>
      </w:r>
      <w:r w:rsidR="00133E93" w:rsidRPr="00E04B75">
        <w:rPr>
          <w:sz w:val="30"/>
          <w:szCs w:val="30"/>
        </w:rPr>
        <w:t>Тема:</w:t>
      </w:r>
      <w:r w:rsidR="00133E93" w:rsidRPr="00133E93">
        <w:rPr>
          <w:b/>
          <w:i/>
          <w:sz w:val="30"/>
          <w:szCs w:val="30"/>
        </w:rPr>
        <w:t xml:space="preserve"> </w:t>
      </w:r>
      <w:r w:rsidR="00133E93" w:rsidRPr="00133E93">
        <w:rPr>
          <w:b/>
          <w:i/>
          <w:sz w:val="30"/>
          <w:szCs w:val="30"/>
          <w:lang w:val="en-US"/>
        </w:rPr>
        <w:t>SCRATCH</w:t>
      </w:r>
      <w:r w:rsidR="00133E93" w:rsidRPr="00133E93">
        <w:rPr>
          <w:b/>
          <w:i/>
          <w:sz w:val="30"/>
          <w:szCs w:val="30"/>
        </w:rPr>
        <w:t xml:space="preserve">, </w:t>
      </w:r>
      <w:proofErr w:type="spellStart"/>
      <w:r w:rsidR="003D5CD1">
        <w:rPr>
          <w:b/>
          <w:i/>
          <w:sz w:val="30"/>
          <w:szCs w:val="30"/>
        </w:rPr>
        <w:t>г.Пинск</w:t>
      </w:r>
      <w:proofErr w:type="spellEnd"/>
      <w:r w:rsidR="00133E93" w:rsidRPr="00133E93">
        <w:rPr>
          <w:b/>
          <w:i/>
          <w:sz w:val="30"/>
          <w:szCs w:val="30"/>
        </w:rPr>
        <w:t xml:space="preserve">, </w:t>
      </w:r>
      <w:r w:rsidR="003D5CD1" w:rsidRPr="003D5CD1">
        <w:rPr>
          <w:b/>
          <w:i/>
          <w:sz w:val="30"/>
          <w:szCs w:val="30"/>
        </w:rPr>
        <w:t>Средняя школа №16</w:t>
      </w:r>
      <w:r w:rsidR="003D5CD1">
        <w:rPr>
          <w:b/>
          <w:i/>
          <w:sz w:val="30"/>
          <w:szCs w:val="30"/>
        </w:rPr>
        <w:t>)</w:t>
      </w:r>
      <w:r w:rsidR="003D5CD1">
        <w:rPr>
          <w:bCs/>
          <w:sz w:val="30"/>
          <w:szCs w:val="30"/>
        </w:rPr>
        <w:t>.</w:t>
      </w:r>
    </w:p>
    <w:p w:rsidR="002E3EDD" w:rsidRPr="00570743" w:rsidRDefault="00095ACC" w:rsidP="00413394">
      <w:pPr>
        <w:pStyle w:val="a3"/>
        <w:ind w:firstLine="567"/>
        <w:rPr>
          <w:sz w:val="30"/>
          <w:szCs w:val="30"/>
        </w:rPr>
      </w:pPr>
      <w:r w:rsidRPr="00570743">
        <w:rPr>
          <w:sz w:val="30"/>
          <w:szCs w:val="30"/>
        </w:rPr>
        <w:t>Работы</w:t>
      </w:r>
      <w:r w:rsidR="0078044E" w:rsidRPr="00570743">
        <w:rPr>
          <w:sz w:val="30"/>
          <w:szCs w:val="30"/>
        </w:rPr>
        <w:t xml:space="preserve"> без заявок;</w:t>
      </w:r>
      <w:r w:rsidRPr="00570743">
        <w:rPr>
          <w:sz w:val="30"/>
          <w:szCs w:val="30"/>
        </w:rPr>
        <w:t xml:space="preserve"> </w:t>
      </w:r>
      <w:r w:rsidR="002E3EDD" w:rsidRPr="00570743">
        <w:rPr>
          <w:sz w:val="30"/>
          <w:szCs w:val="30"/>
        </w:rPr>
        <w:t>подан</w:t>
      </w:r>
      <w:r w:rsidR="0078044E" w:rsidRPr="00570743">
        <w:rPr>
          <w:sz w:val="30"/>
          <w:szCs w:val="30"/>
        </w:rPr>
        <w:t>н</w:t>
      </w:r>
      <w:r w:rsidR="002E3EDD" w:rsidRPr="00570743">
        <w:rPr>
          <w:sz w:val="30"/>
          <w:szCs w:val="30"/>
        </w:rPr>
        <w:t>ы</w:t>
      </w:r>
      <w:r w:rsidR="0078044E" w:rsidRPr="00570743">
        <w:rPr>
          <w:sz w:val="30"/>
          <w:szCs w:val="30"/>
        </w:rPr>
        <w:t>е</w:t>
      </w:r>
      <w:r w:rsidR="002E3EDD" w:rsidRPr="00570743">
        <w:rPr>
          <w:sz w:val="30"/>
          <w:szCs w:val="30"/>
        </w:rPr>
        <w:t xml:space="preserve"> позднее </w:t>
      </w:r>
      <w:r w:rsidR="0078044E" w:rsidRPr="00570743">
        <w:rPr>
          <w:sz w:val="30"/>
          <w:szCs w:val="30"/>
        </w:rPr>
        <w:t>1</w:t>
      </w:r>
      <w:r w:rsidR="00413394">
        <w:rPr>
          <w:sz w:val="30"/>
          <w:szCs w:val="30"/>
        </w:rPr>
        <w:t>7</w:t>
      </w:r>
      <w:r w:rsidR="0078044E" w:rsidRPr="00570743">
        <w:rPr>
          <w:sz w:val="30"/>
          <w:szCs w:val="30"/>
        </w:rPr>
        <w:t xml:space="preserve"> марта 2021 года</w:t>
      </w:r>
      <w:r w:rsidRPr="00570743">
        <w:rPr>
          <w:sz w:val="30"/>
          <w:szCs w:val="30"/>
        </w:rPr>
        <w:t>;</w:t>
      </w:r>
      <w:r w:rsidR="002E3EDD" w:rsidRPr="00570743">
        <w:rPr>
          <w:sz w:val="30"/>
          <w:szCs w:val="30"/>
        </w:rPr>
        <w:t xml:space="preserve"> </w:t>
      </w:r>
      <w:r w:rsidRPr="00570743">
        <w:rPr>
          <w:sz w:val="30"/>
          <w:szCs w:val="30"/>
        </w:rPr>
        <w:t>не</w:t>
      </w:r>
      <w:r w:rsidR="00792E38" w:rsidRPr="00570743">
        <w:rPr>
          <w:sz w:val="30"/>
          <w:szCs w:val="30"/>
        </w:rPr>
        <w:t> </w:t>
      </w:r>
      <w:r w:rsidRPr="00570743">
        <w:rPr>
          <w:sz w:val="30"/>
          <w:szCs w:val="30"/>
        </w:rPr>
        <w:t>соответствующие тематике; противоречащие законодательству Республики Беларусь не оцениваются.</w:t>
      </w:r>
    </w:p>
    <w:p w:rsidR="00E63656" w:rsidRPr="001157D8" w:rsidRDefault="00E63656" w:rsidP="00715E39">
      <w:pPr>
        <w:pStyle w:val="1"/>
        <w:keepNext w:val="0"/>
        <w:widowControl w:val="0"/>
        <w:rPr>
          <w:sz w:val="30"/>
          <w:szCs w:val="30"/>
        </w:rPr>
      </w:pPr>
      <w:r w:rsidRPr="001157D8">
        <w:rPr>
          <w:sz w:val="30"/>
          <w:szCs w:val="30"/>
        </w:rPr>
        <w:t xml:space="preserve">ПОДВЕДЕНИЕ ИТОГОВ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 И НАГРАЖДЕНИЕ ПОБЕДИТЕЛЕЙ</w:t>
      </w:r>
    </w:p>
    <w:p w:rsidR="00A63B67" w:rsidRPr="001157D8" w:rsidRDefault="00A63B67" w:rsidP="00715E39">
      <w:pPr>
        <w:pStyle w:val="a3"/>
        <w:widowControl w:val="0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Работы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антов будут проверяется в офлайн редакторах SCRATCH 3 или SCRATCH 2 по желанию участника</w:t>
      </w:r>
      <w:r w:rsidR="001157D8">
        <w:rPr>
          <w:sz w:val="30"/>
          <w:szCs w:val="30"/>
        </w:rPr>
        <w:t xml:space="preserve">, указывается </w:t>
      </w:r>
      <w:r w:rsidR="001157D8">
        <w:rPr>
          <w:sz w:val="30"/>
          <w:szCs w:val="30"/>
        </w:rPr>
        <w:lastRenderedPageBreak/>
        <w:t>в</w:t>
      </w:r>
      <w:r w:rsidR="00792E38">
        <w:rPr>
          <w:sz w:val="30"/>
          <w:szCs w:val="30"/>
        </w:rPr>
        <w:t> </w:t>
      </w:r>
      <w:r w:rsidR="001157D8">
        <w:rPr>
          <w:sz w:val="30"/>
          <w:szCs w:val="30"/>
        </w:rPr>
        <w:t>аннотации к работе</w:t>
      </w:r>
      <w:r w:rsidRPr="001157D8">
        <w:rPr>
          <w:sz w:val="30"/>
          <w:szCs w:val="30"/>
        </w:rPr>
        <w:t>.</w:t>
      </w:r>
    </w:p>
    <w:p w:rsidR="001157D8" w:rsidRPr="001157D8" w:rsidRDefault="001157D8" w:rsidP="00715E39">
      <w:pPr>
        <w:pStyle w:val="a3"/>
        <w:widowControl w:val="0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Оценку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ных работ, определение и поощрение победителей и</w:t>
      </w:r>
      <w:r w:rsidR="00792E38">
        <w:rPr>
          <w:sz w:val="30"/>
          <w:szCs w:val="30"/>
        </w:rPr>
        <w:t> </w:t>
      </w:r>
      <w:r w:rsidRPr="001157D8">
        <w:rPr>
          <w:sz w:val="30"/>
          <w:szCs w:val="30"/>
        </w:rPr>
        <w:t xml:space="preserve">призеров областного этапа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 осуществляет жюри, состав которого утверждается приказом главного управления по образованию Брест</w:t>
      </w:r>
      <w:r w:rsidR="00570743">
        <w:rPr>
          <w:sz w:val="30"/>
          <w:szCs w:val="30"/>
        </w:rPr>
        <w:t>ского облисполкома</w:t>
      </w:r>
      <w:r w:rsidRPr="001157D8">
        <w:rPr>
          <w:sz w:val="30"/>
          <w:szCs w:val="30"/>
        </w:rPr>
        <w:t>.</w:t>
      </w:r>
    </w:p>
    <w:p w:rsidR="001157D8" w:rsidRPr="001157D8" w:rsidRDefault="001157D8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По итогам работы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 жюри определяет победителей и призеров в личном первенстве в</w:t>
      </w:r>
      <w:r>
        <w:rPr>
          <w:sz w:val="30"/>
          <w:szCs w:val="30"/>
        </w:rPr>
        <w:t xml:space="preserve"> каждой номинации </w:t>
      </w:r>
      <w:r w:rsidR="0077276F">
        <w:rPr>
          <w:sz w:val="30"/>
          <w:szCs w:val="30"/>
        </w:rPr>
        <w:t>конкурс</w:t>
      </w:r>
      <w:r>
        <w:rPr>
          <w:sz w:val="30"/>
          <w:szCs w:val="30"/>
        </w:rPr>
        <w:t>а</w:t>
      </w:r>
      <w:r w:rsidRPr="001157D8">
        <w:rPr>
          <w:sz w:val="30"/>
          <w:szCs w:val="30"/>
        </w:rPr>
        <w:t>.</w:t>
      </w:r>
    </w:p>
    <w:p w:rsidR="00563A47" w:rsidRPr="001157D8" w:rsidRDefault="00563A47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Творческие компьютерные программы участников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 оцениваются по следующим критериям:</w:t>
      </w:r>
    </w:p>
    <w:p w:rsidR="00563A47" w:rsidRPr="001157D8" w:rsidRDefault="00BF74CE" w:rsidP="00997E5B">
      <w:pPr>
        <w:pStyle w:val="a2"/>
      </w:pPr>
      <w:r>
        <w:t>(</w:t>
      </w:r>
      <w:r w:rsidR="003F4154">
        <w:t xml:space="preserve">до </w:t>
      </w:r>
      <w:r>
        <w:t>1</w:t>
      </w:r>
      <w:r w:rsidR="00EA611C">
        <w:t>0</w:t>
      </w:r>
      <w:r w:rsidR="00563A47" w:rsidRPr="001157D8">
        <w:t xml:space="preserve"> баллов) творческий подход;</w:t>
      </w:r>
    </w:p>
    <w:p w:rsidR="00EA611C" w:rsidRPr="001157D8" w:rsidRDefault="00EA611C" w:rsidP="00EA611C">
      <w:pPr>
        <w:pStyle w:val="a1"/>
        <w:numPr>
          <w:ilvl w:val="0"/>
          <w:numId w:val="13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(</w:t>
      </w:r>
      <w:r w:rsidR="003F4154">
        <w:rPr>
          <w:sz w:val="30"/>
          <w:szCs w:val="30"/>
        </w:rPr>
        <w:t xml:space="preserve">до </w:t>
      </w:r>
      <w:r>
        <w:rPr>
          <w:sz w:val="30"/>
          <w:szCs w:val="30"/>
        </w:rPr>
        <w:t>10</w:t>
      </w:r>
      <w:r w:rsidRPr="001157D8">
        <w:rPr>
          <w:sz w:val="30"/>
          <w:szCs w:val="30"/>
        </w:rPr>
        <w:t xml:space="preserve"> баллов) сложность работы;</w:t>
      </w:r>
    </w:p>
    <w:p w:rsidR="00597609" w:rsidRPr="001157D8" w:rsidRDefault="00BF74CE" w:rsidP="00EA611C">
      <w:pPr>
        <w:pStyle w:val="a1"/>
        <w:numPr>
          <w:ilvl w:val="0"/>
          <w:numId w:val="13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(</w:t>
      </w:r>
      <w:r w:rsidR="003F4154">
        <w:rPr>
          <w:sz w:val="30"/>
          <w:szCs w:val="30"/>
        </w:rPr>
        <w:t xml:space="preserve">до </w:t>
      </w:r>
      <w:r>
        <w:rPr>
          <w:sz w:val="30"/>
          <w:szCs w:val="30"/>
        </w:rPr>
        <w:t>1</w:t>
      </w:r>
      <w:r w:rsidR="00412589">
        <w:rPr>
          <w:sz w:val="30"/>
          <w:szCs w:val="30"/>
        </w:rPr>
        <w:t>5</w:t>
      </w:r>
      <w:r w:rsidR="00597609" w:rsidRPr="001157D8">
        <w:rPr>
          <w:sz w:val="30"/>
          <w:szCs w:val="30"/>
        </w:rPr>
        <w:t xml:space="preserve"> баллов) </w:t>
      </w:r>
      <w:r w:rsidR="00EA611C">
        <w:rPr>
          <w:sz w:val="30"/>
          <w:szCs w:val="30"/>
        </w:rPr>
        <w:t>полнота раскрытия темы работы</w:t>
      </w:r>
      <w:r w:rsidR="00597609" w:rsidRPr="001157D8">
        <w:rPr>
          <w:sz w:val="30"/>
          <w:szCs w:val="30"/>
        </w:rPr>
        <w:t>;</w:t>
      </w:r>
    </w:p>
    <w:p w:rsidR="00563A47" w:rsidRPr="001157D8" w:rsidRDefault="00BF74CE" w:rsidP="001157D8">
      <w:pPr>
        <w:pStyle w:val="a1"/>
        <w:numPr>
          <w:ilvl w:val="0"/>
          <w:numId w:val="13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(</w:t>
      </w:r>
      <w:r w:rsidR="003F4154">
        <w:rPr>
          <w:sz w:val="30"/>
          <w:szCs w:val="30"/>
        </w:rPr>
        <w:t xml:space="preserve">до </w:t>
      </w:r>
      <w:r>
        <w:rPr>
          <w:sz w:val="30"/>
          <w:szCs w:val="30"/>
        </w:rPr>
        <w:t>1</w:t>
      </w:r>
      <w:r w:rsidR="00412589">
        <w:rPr>
          <w:sz w:val="30"/>
          <w:szCs w:val="30"/>
        </w:rPr>
        <w:t>5</w:t>
      </w:r>
      <w:r w:rsidR="00563A47" w:rsidRPr="001157D8">
        <w:rPr>
          <w:sz w:val="30"/>
          <w:szCs w:val="30"/>
        </w:rPr>
        <w:t xml:space="preserve"> баллов) качество исполнения, эстетическое оформление и</w:t>
      </w:r>
      <w:r w:rsidR="00792E38">
        <w:rPr>
          <w:sz w:val="30"/>
          <w:szCs w:val="30"/>
        </w:rPr>
        <w:t> </w:t>
      </w:r>
      <w:r w:rsidR="00563A47" w:rsidRPr="001157D8">
        <w:rPr>
          <w:sz w:val="30"/>
          <w:szCs w:val="30"/>
        </w:rPr>
        <w:t>дизайн.</w:t>
      </w:r>
    </w:p>
    <w:p w:rsidR="00563A47" w:rsidRPr="001157D8" w:rsidRDefault="00563A47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>Максимальное суммарное количест</w:t>
      </w:r>
      <w:r w:rsidR="00BF74CE">
        <w:rPr>
          <w:sz w:val="30"/>
          <w:szCs w:val="30"/>
        </w:rPr>
        <w:t xml:space="preserve">во баллов по всем критериям – </w:t>
      </w:r>
      <w:r w:rsidR="00412589">
        <w:rPr>
          <w:sz w:val="30"/>
          <w:szCs w:val="30"/>
        </w:rPr>
        <w:t>5</w:t>
      </w:r>
      <w:r w:rsidRPr="001157D8">
        <w:rPr>
          <w:sz w:val="30"/>
          <w:szCs w:val="30"/>
        </w:rPr>
        <w:t xml:space="preserve">0. Конкретное количество баллов по каждому критерию </w:t>
      </w:r>
      <w:r w:rsidR="0085339E" w:rsidRPr="001157D8">
        <w:rPr>
          <w:sz w:val="30"/>
          <w:szCs w:val="30"/>
        </w:rPr>
        <w:t>может быть пересмотрено</w:t>
      </w:r>
      <w:r w:rsidRPr="001157D8">
        <w:rPr>
          <w:sz w:val="30"/>
          <w:szCs w:val="30"/>
        </w:rPr>
        <w:t xml:space="preserve"> жюри до начала работы </w:t>
      </w:r>
      <w:r w:rsidR="0077276F">
        <w:rPr>
          <w:sz w:val="30"/>
          <w:szCs w:val="30"/>
        </w:rPr>
        <w:t>конкурс</w:t>
      </w:r>
      <w:r w:rsidR="00BE0EBB" w:rsidRPr="001157D8">
        <w:rPr>
          <w:sz w:val="30"/>
          <w:szCs w:val="30"/>
        </w:rPr>
        <w:t>а</w:t>
      </w:r>
      <w:r w:rsidRPr="001157D8">
        <w:rPr>
          <w:sz w:val="30"/>
          <w:szCs w:val="30"/>
        </w:rPr>
        <w:t>.</w:t>
      </w:r>
    </w:p>
    <w:p w:rsidR="00563A47" w:rsidRPr="001157D8" w:rsidRDefault="00563A47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>В случае равенства набранных баллов первенство определяется по</w:t>
      </w:r>
      <w:r w:rsidR="00792E38">
        <w:rPr>
          <w:sz w:val="30"/>
          <w:szCs w:val="30"/>
        </w:rPr>
        <w:t> </w:t>
      </w:r>
      <w:r w:rsidRPr="001157D8">
        <w:rPr>
          <w:sz w:val="30"/>
          <w:szCs w:val="30"/>
        </w:rPr>
        <w:t>критерию «качество исполнения», далее, в случае равенства баллов – по</w:t>
      </w:r>
      <w:r w:rsidR="00792E38">
        <w:rPr>
          <w:sz w:val="30"/>
          <w:szCs w:val="30"/>
        </w:rPr>
        <w:t> </w:t>
      </w:r>
      <w:r w:rsidRPr="001157D8">
        <w:rPr>
          <w:sz w:val="30"/>
          <w:szCs w:val="30"/>
        </w:rPr>
        <w:t>критериям «</w:t>
      </w:r>
      <w:r w:rsidR="00792E38" w:rsidRPr="00792E38">
        <w:rPr>
          <w:sz w:val="30"/>
          <w:szCs w:val="30"/>
        </w:rPr>
        <w:t>полнота раскрытия темы</w:t>
      </w:r>
      <w:r w:rsidRPr="001157D8">
        <w:rPr>
          <w:sz w:val="30"/>
          <w:szCs w:val="30"/>
        </w:rPr>
        <w:t>», «</w:t>
      </w:r>
      <w:r w:rsidR="00792E38" w:rsidRPr="00792E38">
        <w:rPr>
          <w:sz w:val="30"/>
          <w:szCs w:val="30"/>
        </w:rPr>
        <w:t>сложность работы</w:t>
      </w:r>
      <w:r w:rsidRPr="001157D8">
        <w:rPr>
          <w:sz w:val="30"/>
          <w:szCs w:val="30"/>
        </w:rPr>
        <w:t>», «творческий подход».</w:t>
      </w:r>
    </w:p>
    <w:p w:rsidR="00E63656" w:rsidRPr="00997E5B" w:rsidRDefault="00E63656" w:rsidP="009921BD">
      <w:pPr>
        <w:pStyle w:val="a3"/>
        <w:keepNext/>
        <w:keepLines/>
        <w:numPr>
          <w:ilvl w:val="0"/>
          <w:numId w:val="0"/>
        </w:numPr>
        <w:ind w:firstLine="567"/>
      </w:pPr>
      <w:r w:rsidRPr="001157D8">
        <w:rPr>
          <w:sz w:val="30"/>
          <w:szCs w:val="30"/>
        </w:rPr>
        <w:t xml:space="preserve">В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 xml:space="preserve">е </w:t>
      </w:r>
      <w:r w:rsidR="00EA2AE7">
        <w:rPr>
          <w:sz w:val="30"/>
          <w:szCs w:val="30"/>
        </w:rPr>
        <w:t>предполагается</w:t>
      </w:r>
      <w:r w:rsidRPr="001157D8">
        <w:rPr>
          <w:sz w:val="30"/>
          <w:szCs w:val="30"/>
        </w:rPr>
        <w:t xml:space="preserve"> следующее количество призовых мест:</w:t>
      </w:r>
      <w:r w:rsidR="00413394">
        <w:rPr>
          <w:sz w:val="30"/>
          <w:szCs w:val="30"/>
        </w:rPr>
        <w:t xml:space="preserve"> </w:t>
      </w:r>
      <w:r w:rsidR="00413394">
        <w:rPr>
          <w:sz w:val="30"/>
          <w:szCs w:val="30"/>
        </w:rPr>
        <w:br/>
      </w:r>
      <w:r w:rsidRPr="00997E5B">
        <w:t xml:space="preserve">I место – одно, II место – </w:t>
      </w:r>
      <w:r w:rsidR="00D87BA7" w:rsidRPr="00997E5B">
        <w:t>одно</w:t>
      </w:r>
      <w:r w:rsidRPr="00997E5B">
        <w:t>, III место – два;</w:t>
      </w:r>
    </w:p>
    <w:p w:rsidR="00E63656" w:rsidRPr="001157D8" w:rsidRDefault="0011400B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Апелляции на решения жюри </w:t>
      </w:r>
      <w:r w:rsidR="0077276F">
        <w:rPr>
          <w:sz w:val="30"/>
          <w:szCs w:val="30"/>
        </w:rPr>
        <w:t>конкурс</w:t>
      </w:r>
      <w:r w:rsidRPr="001157D8">
        <w:rPr>
          <w:sz w:val="30"/>
          <w:szCs w:val="30"/>
        </w:rPr>
        <w:t>а не принимаются и не рассматриваются.</w:t>
      </w:r>
    </w:p>
    <w:p w:rsidR="00E63656" w:rsidRPr="004375E7" w:rsidRDefault="00E63656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Победители </w:t>
      </w:r>
      <w:r w:rsidR="0077276F">
        <w:rPr>
          <w:sz w:val="30"/>
          <w:szCs w:val="30"/>
        </w:rPr>
        <w:t>конкурс</w:t>
      </w:r>
      <w:r w:rsidR="0011400B" w:rsidRPr="001157D8">
        <w:rPr>
          <w:sz w:val="30"/>
          <w:szCs w:val="30"/>
        </w:rPr>
        <w:t xml:space="preserve">а </w:t>
      </w:r>
      <w:r w:rsidRPr="001157D8">
        <w:rPr>
          <w:sz w:val="30"/>
          <w:szCs w:val="30"/>
        </w:rPr>
        <w:t xml:space="preserve">награждаются дипломами главного управления </w:t>
      </w:r>
      <w:r w:rsidRPr="004375E7">
        <w:rPr>
          <w:sz w:val="30"/>
          <w:szCs w:val="30"/>
        </w:rPr>
        <w:t>по образованию Брестского облисполкома</w:t>
      </w:r>
      <w:r w:rsidR="00671FFE" w:rsidRPr="004375E7">
        <w:rPr>
          <w:bCs/>
          <w:iCs/>
          <w:sz w:val="30"/>
          <w:szCs w:val="30"/>
        </w:rPr>
        <w:t xml:space="preserve"> и ценными призами</w:t>
      </w:r>
      <w:r w:rsidRPr="004375E7">
        <w:rPr>
          <w:bCs/>
          <w:iCs/>
          <w:sz w:val="30"/>
          <w:szCs w:val="30"/>
        </w:rPr>
        <w:t>.</w:t>
      </w:r>
    </w:p>
    <w:p w:rsidR="00E63656" w:rsidRPr="001157D8" w:rsidRDefault="00E63656" w:rsidP="00E63656">
      <w:pPr>
        <w:pStyle w:val="1"/>
        <w:rPr>
          <w:sz w:val="30"/>
          <w:szCs w:val="30"/>
        </w:rPr>
      </w:pPr>
      <w:r w:rsidRPr="001157D8">
        <w:rPr>
          <w:sz w:val="30"/>
          <w:szCs w:val="30"/>
        </w:rPr>
        <w:t>ФИНАНСИРОВАНИЕ</w:t>
      </w:r>
    </w:p>
    <w:p w:rsidR="00C84409" w:rsidRPr="001157D8" w:rsidRDefault="00C84409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Приобретение дипломов призерам </w:t>
      </w:r>
      <w:r w:rsidR="0077276F">
        <w:rPr>
          <w:sz w:val="30"/>
          <w:szCs w:val="30"/>
        </w:rPr>
        <w:t>конкурс</w:t>
      </w:r>
      <w:r w:rsidR="00F408E4" w:rsidRPr="001157D8">
        <w:rPr>
          <w:sz w:val="30"/>
          <w:szCs w:val="30"/>
        </w:rPr>
        <w:t xml:space="preserve">а </w:t>
      </w:r>
      <w:r w:rsidRPr="001157D8">
        <w:rPr>
          <w:sz w:val="30"/>
          <w:szCs w:val="30"/>
        </w:rPr>
        <w:t>– за счет средств главного управления по образованию Брестского облисполкома</w:t>
      </w:r>
      <w:r w:rsidR="00412589">
        <w:rPr>
          <w:sz w:val="30"/>
          <w:szCs w:val="30"/>
        </w:rPr>
        <w:t>, призов</w:t>
      </w:r>
      <w:r w:rsidR="00671FFE">
        <w:rPr>
          <w:sz w:val="30"/>
          <w:szCs w:val="30"/>
        </w:rPr>
        <w:t xml:space="preserve"> </w:t>
      </w:r>
      <w:r w:rsidR="00412589">
        <w:rPr>
          <w:sz w:val="30"/>
          <w:szCs w:val="30"/>
        </w:rPr>
        <w:t xml:space="preserve">– </w:t>
      </w:r>
      <w:r w:rsidR="00671FFE">
        <w:rPr>
          <w:sz w:val="30"/>
          <w:szCs w:val="30"/>
        </w:rPr>
        <w:t>и</w:t>
      </w:r>
      <w:r w:rsidR="00412589">
        <w:rPr>
          <w:sz w:val="30"/>
          <w:szCs w:val="30"/>
        </w:rPr>
        <w:t>з</w:t>
      </w:r>
      <w:r w:rsidR="00671FFE">
        <w:rPr>
          <w:sz w:val="30"/>
          <w:szCs w:val="30"/>
        </w:rPr>
        <w:t xml:space="preserve"> других источников, непротиворечащих законодательству Республики Беларусь.</w:t>
      </w:r>
    </w:p>
    <w:p w:rsidR="00C84409" w:rsidRDefault="00C84409" w:rsidP="00413394">
      <w:pPr>
        <w:pStyle w:val="a3"/>
        <w:ind w:firstLine="567"/>
        <w:rPr>
          <w:sz w:val="30"/>
          <w:szCs w:val="30"/>
        </w:rPr>
      </w:pPr>
      <w:r w:rsidRPr="001157D8">
        <w:rPr>
          <w:sz w:val="30"/>
          <w:szCs w:val="30"/>
        </w:rPr>
        <w:t xml:space="preserve">Расходы по доставке работ на </w:t>
      </w:r>
      <w:r w:rsidR="0077276F">
        <w:rPr>
          <w:sz w:val="30"/>
          <w:szCs w:val="30"/>
        </w:rPr>
        <w:t>конкурс</w:t>
      </w:r>
      <w:r w:rsidR="001B0A35" w:rsidRPr="001157D8">
        <w:rPr>
          <w:sz w:val="30"/>
          <w:szCs w:val="30"/>
        </w:rPr>
        <w:t xml:space="preserve"> </w:t>
      </w:r>
      <w:r w:rsidRPr="001157D8">
        <w:rPr>
          <w:sz w:val="30"/>
          <w:szCs w:val="30"/>
        </w:rPr>
        <w:t>– за счет направляющих организаций.</w:t>
      </w:r>
    </w:p>
    <w:p w:rsidR="00412589" w:rsidRPr="001157D8" w:rsidRDefault="00412589" w:rsidP="00413394">
      <w:pPr>
        <w:pStyle w:val="a3"/>
        <w:ind w:firstLine="567"/>
        <w:rPr>
          <w:sz w:val="30"/>
          <w:szCs w:val="30"/>
        </w:rPr>
      </w:pPr>
      <w:r>
        <w:rPr>
          <w:sz w:val="30"/>
          <w:szCs w:val="30"/>
        </w:rPr>
        <w:t>Расходы по доставке призеров на награждение – за счет командирующей организации.</w:t>
      </w:r>
    </w:p>
    <w:p w:rsidR="00F408E4" w:rsidRPr="001157D8" w:rsidRDefault="00F408E4" w:rsidP="00F408E4">
      <w:pPr>
        <w:pStyle w:val="1"/>
        <w:rPr>
          <w:sz w:val="30"/>
          <w:szCs w:val="30"/>
        </w:rPr>
      </w:pPr>
      <w:r w:rsidRPr="001157D8">
        <w:rPr>
          <w:sz w:val="30"/>
          <w:szCs w:val="30"/>
        </w:rPr>
        <w:t>КОНТАКТЫ</w:t>
      </w:r>
    </w:p>
    <w:p w:rsidR="0056765B" w:rsidRDefault="00F408E4" w:rsidP="00875F30">
      <w:pPr>
        <w:pStyle w:val="a3"/>
        <w:numPr>
          <w:ilvl w:val="0"/>
          <w:numId w:val="0"/>
        </w:numPr>
        <w:ind w:firstLine="709"/>
        <w:rPr>
          <w:sz w:val="30"/>
          <w:szCs w:val="30"/>
        </w:rPr>
      </w:pPr>
      <w:r w:rsidRPr="001157D8">
        <w:rPr>
          <w:sz w:val="30"/>
          <w:szCs w:val="30"/>
        </w:rPr>
        <w:t>Г</w:t>
      </w:r>
      <w:r w:rsidR="00412589">
        <w:rPr>
          <w:sz w:val="30"/>
          <w:szCs w:val="30"/>
        </w:rPr>
        <w:t>осударственное учреждение образования</w:t>
      </w:r>
      <w:r w:rsidRPr="001157D8">
        <w:rPr>
          <w:sz w:val="30"/>
          <w:szCs w:val="30"/>
        </w:rPr>
        <w:t xml:space="preserve"> «Брестский областной центр туризма и краеведения детей и молодежи, контактные телефоны: 8</w:t>
      </w:r>
      <w:r w:rsidR="00412589">
        <w:rPr>
          <w:sz w:val="30"/>
          <w:szCs w:val="30"/>
        </w:rPr>
        <w:t> </w:t>
      </w:r>
      <w:r w:rsidRPr="001157D8">
        <w:rPr>
          <w:sz w:val="30"/>
          <w:szCs w:val="30"/>
        </w:rPr>
        <w:t xml:space="preserve">(0162) </w:t>
      </w:r>
      <w:r w:rsidR="00610783">
        <w:rPr>
          <w:sz w:val="30"/>
          <w:szCs w:val="30"/>
        </w:rPr>
        <w:t>2</w:t>
      </w:r>
      <w:r w:rsidR="00FF22E2">
        <w:rPr>
          <w:sz w:val="30"/>
          <w:szCs w:val="30"/>
        </w:rPr>
        <w:t>3</w:t>
      </w:r>
      <w:r w:rsidR="00610783">
        <w:rPr>
          <w:sz w:val="30"/>
          <w:szCs w:val="30"/>
        </w:rPr>
        <w:t xml:space="preserve"> 30 92</w:t>
      </w:r>
      <w:r w:rsidRPr="001157D8">
        <w:rPr>
          <w:sz w:val="30"/>
          <w:szCs w:val="30"/>
        </w:rPr>
        <w:t>,</w:t>
      </w:r>
      <w:r w:rsidR="00413394">
        <w:rPr>
          <w:sz w:val="30"/>
          <w:szCs w:val="30"/>
        </w:rPr>
        <w:t xml:space="preserve"> </w:t>
      </w:r>
      <w:r w:rsidR="00413394" w:rsidRPr="001157D8">
        <w:rPr>
          <w:sz w:val="30"/>
          <w:szCs w:val="30"/>
        </w:rPr>
        <w:t>8</w:t>
      </w:r>
      <w:r w:rsidR="00413394">
        <w:rPr>
          <w:sz w:val="30"/>
          <w:szCs w:val="30"/>
        </w:rPr>
        <w:t> </w:t>
      </w:r>
      <w:r w:rsidR="00413394" w:rsidRPr="001157D8">
        <w:rPr>
          <w:sz w:val="30"/>
          <w:szCs w:val="30"/>
        </w:rPr>
        <w:t xml:space="preserve">(0162) </w:t>
      </w:r>
      <w:r w:rsidR="00413394">
        <w:rPr>
          <w:sz w:val="30"/>
          <w:szCs w:val="30"/>
        </w:rPr>
        <w:t>23 30 92</w:t>
      </w:r>
      <w:r w:rsidRPr="001157D8">
        <w:rPr>
          <w:sz w:val="30"/>
          <w:szCs w:val="30"/>
        </w:rPr>
        <w:t>.</w:t>
      </w:r>
    </w:p>
    <w:p w:rsidR="00B22EE4" w:rsidRDefault="00B22EE4">
      <w:pPr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22EE4" w:rsidRPr="00653B9B" w:rsidRDefault="00B22EE4" w:rsidP="00B22EE4">
      <w:pPr>
        <w:pStyle w:val="af1"/>
        <w:spacing w:after="180" w:line="280" w:lineRule="exact"/>
        <w:jc w:val="right"/>
        <w:rPr>
          <w:sz w:val="30"/>
          <w:szCs w:val="30"/>
        </w:rPr>
      </w:pPr>
      <w:r w:rsidRPr="00653B9B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715E39" w:rsidRPr="001157D8" w:rsidRDefault="00B22EE4" w:rsidP="00715E39">
      <w:pPr>
        <w:tabs>
          <w:tab w:val="left" w:pos="5670"/>
        </w:tabs>
        <w:spacing w:line="280" w:lineRule="exact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 w:rsidR="00715E39" w:rsidRPr="001157D8">
        <w:rPr>
          <w:sz w:val="30"/>
          <w:szCs w:val="30"/>
        </w:rPr>
        <w:t>УТВЕРЖД</w:t>
      </w:r>
      <w:r w:rsidR="00715E39">
        <w:rPr>
          <w:sz w:val="30"/>
          <w:szCs w:val="30"/>
        </w:rPr>
        <w:t>ЕНО</w:t>
      </w:r>
    </w:p>
    <w:p w:rsidR="00715E39" w:rsidRDefault="00715E39" w:rsidP="00715E39">
      <w:pPr>
        <w:spacing w:line="280" w:lineRule="exact"/>
        <w:ind w:left="5670"/>
        <w:jc w:val="left"/>
        <w:rPr>
          <w:sz w:val="30"/>
          <w:szCs w:val="30"/>
        </w:rPr>
      </w:pPr>
      <w:r>
        <w:rPr>
          <w:sz w:val="30"/>
          <w:szCs w:val="30"/>
        </w:rPr>
        <w:t>Приказом г</w:t>
      </w:r>
      <w:r w:rsidRPr="001157D8">
        <w:rPr>
          <w:sz w:val="30"/>
          <w:szCs w:val="30"/>
        </w:rPr>
        <w:t>лавного управления по образованию</w:t>
      </w:r>
      <w:r w:rsidRPr="001157D8">
        <w:rPr>
          <w:sz w:val="30"/>
          <w:szCs w:val="30"/>
        </w:rPr>
        <w:br/>
        <w:t>Брестского облисполкома</w:t>
      </w:r>
    </w:p>
    <w:p w:rsidR="00715E39" w:rsidRPr="001157D8" w:rsidRDefault="00715E39" w:rsidP="00715E39">
      <w:pPr>
        <w:ind w:left="5670"/>
        <w:jc w:val="left"/>
        <w:rPr>
          <w:sz w:val="30"/>
          <w:szCs w:val="30"/>
        </w:rPr>
      </w:pPr>
      <w:r>
        <w:rPr>
          <w:sz w:val="30"/>
          <w:szCs w:val="30"/>
        </w:rPr>
        <w:t>от ___________ №_____</w:t>
      </w:r>
    </w:p>
    <w:p w:rsidR="00B22EE4" w:rsidRPr="003563CD" w:rsidRDefault="00B22EE4" w:rsidP="00715E39">
      <w:pPr>
        <w:tabs>
          <w:tab w:val="left" w:pos="5670"/>
        </w:tabs>
        <w:spacing w:after="80" w:line="280" w:lineRule="exact"/>
        <w:rPr>
          <w:b/>
          <w:bCs/>
          <w:sz w:val="30"/>
        </w:rPr>
      </w:pPr>
    </w:p>
    <w:p w:rsidR="00B22EE4" w:rsidRPr="003563CD" w:rsidRDefault="00B22EE4" w:rsidP="00B22EE4">
      <w:pPr>
        <w:pStyle w:val="af1"/>
        <w:rPr>
          <w:b/>
          <w:bCs/>
          <w:sz w:val="30"/>
        </w:rPr>
      </w:pPr>
    </w:p>
    <w:p w:rsidR="00B22EE4" w:rsidRDefault="00B22EE4" w:rsidP="00B22EE4">
      <w:pPr>
        <w:pStyle w:val="a3"/>
        <w:numPr>
          <w:ilvl w:val="0"/>
          <w:numId w:val="0"/>
        </w:numPr>
        <w:jc w:val="center"/>
        <w:rPr>
          <w:sz w:val="30"/>
          <w:szCs w:val="30"/>
        </w:rPr>
      </w:pPr>
      <w:r w:rsidRPr="003563CD">
        <w:rPr>
          <w:sz w:val="30"/>
          <w:szCs w:val="30"/>
        </w:rPr>
        <w:t>Состав ЖЮРИ</w:t>
      </w:r>
      <w:r>
        <w:rPr>
          <w:sz w:val="30"/>
          <w:szCs w:val="30"/>
        </w:rPr>
        <w:br/>
        <w:t xml:space="preserve">областного заочного </w:t>
      </w:r>
      <w:r w:rsidRPr="00902A8B">
        <w:rPr>
          <w:sz w:val="30"/>
          <w:szCs w:val="30"/>
        </w:rPr>
        <w:t>конкурс</w:t>
      </w:r>
      <w:r>
        <w:rPr>
          <w:sz w:val="30"/>
          <w:szCs w:val="30"/>
        </w:rPr>
        <w:t>а</w:t>
      </w:r>
      <w:r w:rsidRPr="00F91013">
        <w:t xml:space="preserve"> </w:t>
      </w:r>
      <w:r w:rsidRPr="00F91013">
        <w:rPr>
          <w:sz w:val="30"/>
          <w:szCs w:val="30"/>
        </w:rPr>
        <w:t>по программированию «</w:t>
      </w:r>
      <w:r w:rsidR="00E10C5B">
        <w:rPr>
          <w:sz w:val="30"/>
          <w:szCs w:val="30"/>
        </w:rPr>
        <w:t>Я знаю SCRATCH</w:t>
      </w:r>
      <w:r w:rsidRPr="00F91013">
        <w:rPr>
          <w:sz w:val="30"/>
          <w:szCs w:val="30"/>
        </w:rPr>
        <w:t>»</w:t>
      </w:r>
    </w:p>
    <w:p w:rsidR="00B22EE4" w:rsidRPr="003563CD" w:rsidRDefault="00B22EE4" w:rsidP="00B22EE4">
      <w:pPr>
        <w:pStyle w:val="a3"/>
        <w:numPr>
          <w:ilvl w:val="0"/>
          <w:numId w:val="0"/>
        </w:numPr>
        <w:jc w:val="center"/>
        <w:rPr>
          <w:sz w:val="30"/>
          <w:szCs w:val="30"/>
        </w:rPr>
      </w:pPr>
    </w:p>
    <w:p w:rsidR="00B22EE4" w:rsidRPr="003563CD" w:rsidRDefault="00B22EE4" w:rsidP="00B22EE4">
      <w:pPr>
        <w:pStyle w:val="a3"/>
        <w:numPr>
          <w:ilvl w:val="0"/>
          <w:numId w:val="0"/>
        </w:numPr>
        <w:ind w:left="357"/>
        <w:rPr>
          <w:sz w:val="30"/>
          <w:szCs w:val="30"/>
        </w:rPr>
      </w:pPr>
    </w:p>
    <w:p w:rsidR="00B22EE4" w:rsidRPr="003563CD" w:rsidRDefault="00B22EE4" w:rsidP="00846C32">
      <w:pPr>
        <w:pStyle w:val="a3"/>
        <w:numPr>
          <w:ilvl w:val="0"/>
          <w:numId w:val="0"/>
        </w:numPr>
        <w:tabs>
          <w:tab w:val="left" w:pos="4488"/>
        </w:tabs>
        <w:ind w:left="3261" w:hanging="3260"/>
        <w:rPr>
          <w:sz w:val="30"/>
          <w:szCs w:val="30"/>
        </w:rPr>
      </w:pPr>
      <w:r w:rsidRPr="003563CD">
        <w:rPr>
          <w:sz w:val="30"/>
          <w:szCs w:val="30"/>
        </w:rPr>
        <w:t>Председатель:</w:t>
      </w:r>
      <w:r w:rsidRPr="003563CD">
        <w:rPr>
          <w:sz w:val="30"/>
          <w:szCs w:val="30"/>
        </w:rPr>
        <w:tab/>
      </w:r>
      <w:proofErr w:type="spellStart"/>
      <w:r w:rsidRPr="00413394">
        <w:rPr>
          <w:sz w:val="30"/>
          <w:szCs w:val="30"/>
        </w:rPr>
        <w:t>Д.Н.Гуменюк</w:t>
      </w:r>
      <w:proofErr w:type="spellEnd"/>
      <w:r w:rsidRPr="00413394">
        <w:rPr>
          <w:sz w:val="30"/>
          <w:szCs w:val="30"/>
        </w:rPr>
        <w:t xml:space="preserve">, директор </w:t>
      </w:r>
      <w:r w:rsidR="00413394">
        <w:rPr>
          <w:sz w:val="30"/>
          <w:szCs w:val="30"/>
        </w:rPr>
        <w:t>государственного учреждения образования</w:t>
      </w:r>
      <w:r w:rsidRPr="00413394">
        <w:rPr>
          <w:sz w:val="30"/>
          <w:szCs w:val="30"/>
        </w:rPr>
        <w:t xml:space="preserve"> «Брестский областной центр туризма и краеведения детей и молодежи»</w:t>
      </w:r>
    </w:p>
    <w:p w:rsidR="00B22EE4" w:rsidRPr="003563CD" w:rsidRDefault="00B22EE4" w:rsidP="00846C32">
      <w:pPr>
        <w:pStyle w:val="a3"/>
        <w:numPr>
          <w:ilvl w:val="0"/>
          <w:numId w:val="0"/>
        </w:numPr>
        <w:tabs>
          <w:tab w:val="left" w:pos="4301"/>
        </w:tabs>
        <w:ind w:left="3261" w:hanging="3260"/>
        <w:rPr>
          <w:sz w:val="30"/>
          <w:szCs w:val="30"/>
        </w:rPr>
      </w:pPr>
    </w:p>
    <w:p w:rsidR="00B22EE4" w:rsidRPr="003563CD" w:rsidRDefault="00B22EE4" w:rsidP="00846C32">
      <w:pPr>
        <w:pStyle w:val="a3"/>
        <w:numPr>
          <w:ilvl w:val="0"/>
          <w:numId w:val="0"/>
        </w:numPr>
        <w:tabs>
          <w:tab w:val="left" w:pos="4488"/>
        </w:tabs>
        <w:ind w:left="3261" w:hanging="3260"/>
        <w:rPr>
          <w:sz w:val="30"/>
          <w:szCs w:val="30"/>
        </w:rPr>
      </w:pPr>
      <w:r w:rsidRPr="003563CD">
        <w:rPr>
          <w:sz w:val="30"/>
          <w:szCs w:val="30"/>
        </w:rPr>
        <w:t>Главный секретарь:</w:t>
      </w:r>
      <w:r w:rsidRPr="003563CD">
        <w:rPr>
          <w:sz w:val="30"/>
          <w:szCs w:val="30"/>
        </w:rPr>
        <w:tab/>
      </w:r>
      <w:proofErr w:type="spellStart"/>
      <w:r w:rsidR="00385EFF">
        <w:rPr>
          <w:sz w:val="30"/>
          <w:szCs w:val="30"/>
        </w:rPr>
        <w:t>Д.В.Чебурканов</w:t>
      </w:r>
      <w:proofErr w:type="spellEnd"/>
      <w:r>
        <w:rPr>
          <w:sz w:val="30"/>
          <w:szCs w:val="30"/>
        </w:rPr>
        <w:t xml:space="preserve">, методист </w:t>
      </w:r>
      <w:r w:rsidR="00413394">
        <w:rPr>
          <w:sz w:val="30"/>
          <w:szCs w:val="30"/>
        </w:rPr>
        <w:t>государственного учреждения образования</w:t>
      </w:r>
      <w:r>
        <w:rPr>
          <w:sz w:val="30"/>
          <w:szCs w:val="30"/>
        </w:rPr>
        <w:t xml:space="preserve"> </w:t>
      </w:r>
      <w:r w:rsidRPr="003563CD">
        <w:rPr>
          <w:sz w:val="30"/>
          <w:szCs w:val="30"/>
        </w:rPr>
        <w:t>«Брестский областной центр туризма и краеведения детей и молодежи»</w:t>
      </w:r>
    </w:p>
    <w:p w:rsidR="00B22EE4" w:rsidRPr="003563CD" w:rsidRDefault="00B22EE4" w:rsidP="00846C32">
      <w:pPr>
        <w:pStyle w:val="a3"/>
        <w:numPr>
          <w:ilvl w:val="0"/>
          <w:numId w:val="0"/>
        </w:numPr>
        <w:tabs>
          <w:tab w:val="left" w:pos="4488"/>
        </w:tabs>
        <w:ind w:left="3261" w:hanging="3260"/>
        <w:rPr>
          <w:sz w:val="30"/>
          <w:szCs w:val="30"/>
        </w:rPr>
      </w:pPr>
    </w:p>
    <w:p w:rsidR="00B22EE4" w:rsidRDefault="00B22EE4" w:rsidP="00846C32">
      <w:pPr>
        <w:pStyle w:val="a3"/>
        <w:numPr>
          <w:ilvl w:val="0"/>
          <w:numId w:val="0"/>
        </w:numPr>
        <w:tabs>
          <w:tab w:val="left" w:pos="4488"/>
        </w:tabs>
        <w:ind w:left="3261" w:hanging="3260"/>
        <w:rPr>
          <w:sz w:val="30"/>
          <w:szCs w:val="30"/>
        </w:rPr>
      </w:pPr>
      <w:r w:rsidRPr="003563CD">
        <w:rPr>
          <w:sz w:val="30"/>
          <w:szCs w:val="30"/>
        </w:rPr>
        <w:t>Члены жюри:</w:t>
      </w:r>
      <w:r w:rsidRPr="003563CD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Д.А.Шестак</w:t>
      </w:r>
      <w:proofErr w:type="spellEnd"/>
      <w:r>
        <w:rPr>
          <w:sz w:val="30"/>
          <w:szCs w:val="30"/>
        </w:rPr>
        <w:t xml:space="preserve">, заместитель директора по учебно-воспитательной работе </w:t>
      </w:r>
      <w:r w:rsidR="00413394">
        <w:rPr>
          <w:sz w:val="30"/>
          <w:szCs w:val="30"/>
        </w:rPr>
        <w:t>государственного учреждения образования</w:t>
      </w:r>
      <w:r w:rsidR="00413394">
        <w:rPr>
          <w:sz w:val="30"/>
          <w:szCs w:val="30"/>
        </w:rPr>
        <w:t xml:space="preserve"> «</w:t>
      </w:r>
      <w:r w:rsidRPr="00D80EB3">
        <w:rPr>
          <w:sz w:val="30"/>
          <w:szCs w:val="30"/>
        </w:rPr>
        <w:t>Брестский областной центр туризма и краеведения детей и молодежи»</w:t>
      </w:r>
    </w:p>
    <w:p w:rsidR="00B22EE4" w:rsidRDefault="00385EFF" w:rsidP="00846C32">
      <w:pPr>
        <w:pStyle w:val="a3"/>
        <w:numPr>
          <w:ilvl w:val="0"/>
          <w:numId w:val="0"/>
        </w:numPr>
        <w:tabs>
          <w:tab w:val="left" w:pos="4488"/>
        </w:tabs>
        <w:ind w:left="3261" w:hanging="3260"/>
        <w:rPr>
          <w:sz w:val="30"/>
          <w:szCs w:val="30"/>
        </w:rPr>
      </w:pPr>
      <w:r>
        <w:rPr>
          <w:sz w:val="30"/>
          <w:szCs w:val="30"/>
        </w:rPr>
        <w:tab/>
      </w:r>
      <w:r w:rsidR="00B22EE4">
        <w:rPr>
          <w:sz w:val="30"/>
          <w:szCs w:val="30"/>
        </w:rPr>
        <w:tab/>
      </w:r>
      <w:proofErr w:type="spellStart"/>
      <w:r w:rsidR="00B22EE4" w:rsidRPr="003563CD">
        <w:rPr>
          <w:sz w:val="30"/>
          <w:szCs w:val="30"/>
        </w:rPr>
        <w:t>И.М.Ковальчук</w:t>
      </w:r>
      <w:proofErr w:type="spellEnd"/>
      <w:r w:rsidR="00B22EE4" w:rsidRPr="003563CD">
        <w:rPr>
          <w:sz w:val="30"/>
          <w:szCs w:val="30"/>
        </w:rPr>
        <w:t xml:space="preserve">, заведующий отделом </w:t>
      </w:r>
      <w:r w:rsidR="00B22EE4">
        <w:rPr>
          <w:sz w:val="30"/>
          <w:szCs w:val="30"/>
        </w:rPr>
        <w:t xml:space="preserve">инновационных технологий </w:t>
      </w:r>
      <w:r w:rsidR="00413394">
        <w:rPr>
          <w:sz w:val="30"/>
          <w:szCs w:val="30"/>
        </w:rPr>
        <w:t>государственного учреждения образования</w:t>
      </w:r>
      <w:r w:rsidR="00B22EE4">
        <w:rPr>
          <w:sz w:val="30"/>
          <w:szCs w:val="30"/>
        </w:rPr>
        <w:t xml:space="preserve"> </w:t>
      </w:r>
      <w:r w:rsidR="00B22EE4" w:rsidRPr="003563CD">
        <w:rPr>
          <w:sz w:val="30"/>
          <w:szCs w:val="30"/>
        </w:rPr>
        <w:t>«Брестский областной центр туризма и краеведения детей и молодежи»</w:t>
      </w:r>
    </w:p>
    <w:p w:rsidR="00B22EE4" w:rsidRDefault="00385EFF" w:rsidP="00846C32">
      <w:pPr>
        <w:pStyle w:val="a3"/>
        <w:numPr>
          <w:ilvl w:val="0"/>
          <w:numId w:val="0"/>
        </w:numPr>
        <w:tabs>
          <w:tab w:val="left" w:pos="4488"/>
        </w:tabs>
        <w:ind w:left="3261" w:hanging="3260"/>
        <w:rPr>
          <w:sz w:val="30"/>
          <w:szCs w:val="30"/>
        </w:rPr>
      </w:pPr>
      <w:r>
        <w:rPr>
          <w:sz w:val="30"/>
          <w:szCs w:val="30"/>
        </w:rPr>
        <w:tab/>
      </w:r>
      <w:r w:rsidR="00B22EE4">
        <w:rPr>
          <w:sz w:val="30"/>
          <w:szCs w:val="30"/>
        </w:rPr>
        <w:tab/>
      </w:r>
      <w:proofErr w:type="spellStart"/>
      <w:r w:rsidR="00B22EE4">
        <w:rPr>
          <w:sz w:val="30"/>
          <w:szCs w:val="30"/>
        </w:rPr>
        <w:t>Д.В.Калихович</w:t>
      </w:r>
      <w:proofErr w:type="spellEnd"/>
      <w:r w:rsidR="00B22EE4" w:rsidRPr="003563CD">
        <w:rPr>
          <w:sz w:val="30"/>
          <w:szCs w:val="30"/>
        </w:rPr>
        <w:t xml:space="preserve">, педагог дополнительного образования </w:t>
      </w:r>
      <w:r w:rsidR="00413394">
        <w:rPr>
          <w:sz w:val="30"/>
          <w:szCs w:val="30"/>
        </w:rPr>
        <w:t>государственного учреждения образования</w:t>
      </w:r>
      <w:r w:rsidR="00413394" w:rsidRPr="003563CD">
        <w:rPr>
          <w:sz w:val="30"/>
          <w:szCs w:val="30"/>
        </w:rPr>
        <w:t xml:space="preserve"> </w:t>
      </w:r>
      <w:r w:rsidR="00B22EE4" w:rsidRPr="003563CD">
        <w:rPr>
          <w:sz w:val="30"/>
          <w:szCs w:val="30"/>
        </w:rPr>
        <w:t>«Брестский областной центр туризма и краеведения детей и молодежи»</w:t>
      </w:r>
      <w:r w:rsidR="00B22EE4" w:rsidRPr="00F91013">
        <w:rPr>
          <w:sz w:val="30"/>
          <w:szCs w:val="30"/>
        </w:rPr>
        <w:t xml:space="preserve"> </w:t>
      </w:r>
    </w:p>
    <w:p w:rsidR="00B22EE4" w:rsidRPr="00F91013" w:rsidRDefault="00385EFF" w:rsidP="00846C32">
      <w:pPr>
        <w:pStyle w:val="a3"/>
        <w:numPr>
          <w:ilvl w:val="0"/>
          <w:numId w:val="0"/>
        </w:numPr>
        <w:tabs>
          <w:tab w:val="left" w:pos="4488"/>
        </w:tabs>
        <w:ind w:left="3261" w:hanging="3260"/>
        <w:rPr>
          <w:sz w:val="30"/>
          <w:szCs w:val="30"/>
        </w:rPr>
      </w:pPr>
      <w:r>
        <w:rPr>
          <w:sz w:val="30"/>
          <w:szCs w:val="30"/>
        </w:rPr>
        <w:tab/>
      </w:r>
      <w:r w:rsidR="00B22EE4">
        <w:rPr>
          <w:sz w:val="30"/>
          <w:szCs w:val="30"/>
        </w:rPr>
        <w:tab/>
      </w:r>
      <w:proofErr w:type="spellStart"/>
      <w:r w:rsidR="00846C32">
        <w:rPr>
          <w:sz w:val="30"/>
          <w:szCs w:val="30"/>
        </w:rPr>
        <w:t>И</w:t>
      </w:r>
      <w:r w:rsidR="00B22EE4">
        <w:rPr>
          <w:sz w:val="30"/>
          <w:szCs w:val="30"/>
        </w:rPr>
        <w:t>.Н.</w:t>
      </w:r>
      <w:r w:rsidR="00846C32">
        <w:rPr>
          <w:sz w:val="30"/>
          <w:szCs w:val="30"/>
        </w:rPr>
        <w:t>Короткевич</w:t>
      </w:r>
      <w:proofErr w:type="spellEnd"/>
      <w:r w:rsidR="00B22EE4" w:rsidRPr="00F91013">
        <w:rPr>
          <w:sz w:val="30"/>
          <w:szCs w:val="30"/>
        </w:rPr>
        <w:t xml:space="preserve">, педагог дополнительного образования </w:t>
      </w:r>
      <w:r w:rsidR="00413394">
        <w:rPr>
          <w:sz w:val="30"/>
          <w:szCs w:val="30"/>
        </w:rPr>
        <w:t>государственного учреждения образования</w:t>
      </w:r>
      <w:r w:rsidR="00B22EE4" w:rsidRPr="00F91013">
        <w:rPr>
          <w:sz w:val="30"/>
          <w:szCs w:val="30"/>
        </w:rPr>
        <w:t xml:space="preserve"> «Брестский областной центр туризма и краеведения детей и молодежи»</w:t>
      </w:r>
    </w:p>
    <w:p w:rsidR="00B22EE4" w:rsidRDefault="00B22EE4" w:rsidP="00B22EE4">
      <w:pPr>
        <w:ind w:left="360"/>
        <w:rPr>
          <w:sz w:val="30"/>
          <w:szCs w:val="30"/>
        </w:rPr>
      </w:pPr>
    </w:p>
    <w:p w:rsidR="00B22EE4" w:rsidRDefault="00B22EE4" w:rsidP="00B22EE4">
      <w:pPr>
        <w:ind w:left="360"/>
        <w:rPr>
          <w:sz w:val="30"/>
          <w:szCs w:val="30"/>
        </w:rPr>
      </w:pPr>
    </w:p>
    <w:p w:rsidR="00B22EE4" w:rsidRDefault="00B22EE4" w:rsidP="00B22EE4">
      <w:pPr>
        <w:ind w:left="360"/>
        <w:rPr>
          <w:sz w:val="30"/>
          <w:szCs w:val="30"/>
        </w:rPr>
      </w:pPr>
    </w:p>
    <w:p w:rsidR="00B22EE4" w:rsidRPr="003563CD" w:rsidRDefault="00B22EE4" w:rsidP="00B22EE4">
      <w:pPr>
        <w:ind w:left="360"/>
        <w:rPr>
          <w:sz w:val="30"/>
          <w:szCs w:val="30"/>
        </w:rPr>
      </w:pPr>
    </w:p>
    <w:p w:rsidR="00B22EE4" w:rsidRPr="003563CD" w:rsidRDefault="00B22EE4" w:rsidP="00B22EE4">
      <w:pPr>
        <w:ind w:left="360"/>
        <w:rPr>
          <w:sz w:val="30"/>
          <w:szCs w:val="30"/>
        </w:rPr>
      </w:pPr>
    </w:p>
    <w:p w:rsidR="00B22EE4" w:rsidRPr="00653B9B" w:rsidRDefault="00B22EE4" w:rsidP="00E12897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>Гуменюк</w:t>
      </w:r>
      <w:r w:rsidR="00E12897">
        <w:rPr>
          <w:sz w:val="18"/>
          <w:szCs w:val="18"/>
        </w:rPr>
        <w:tab/>
      </w:r>
      <w:r w:rsidR="007068E4" w:rsidRPr="00E12897">
        <w:rPr>
          <w:sz w:val="18"/>
          <w:szCs w:val="18"/>
        </w:rPr>
        <w:t>40 58 20</w:t>
      </w:r>
    </w:p>
    <w:p w:rsidR="0056765B" w:rsidRDefault="00B22EE4" w:rsidP="00413394">
      <w:pPr>
        <w:tabs>
          <w:tab w:val="left" w:pos="851"/>
        </w:tabs>
        <w:rPr>
          <w:sz w:val="30"/>
          <w:szCs w:val="30"/>
        </w:rPr>
      </w:pPr>
      <w:r w:rsidRPr="00653B9B">
        <w:rPr>
          <w:sz w:val="18"/>
          <w:szCs w:val="18"/>
        </w:rPr>
        <w:t>Шестак</w:t>
      </w:r>
      <w:r w:rsidR="00E12897">
        <w:rPr>
          <w:sz w:val="18"/>
          <w:szCs w:val="18"/>
        </w:rPr>
        <w:tab/>
      </w:r>
      <w:r w:rsidR="00610783">
        <w:rPr>
          <w:sz w:val="18"/>
          <w:szCs w:val="18"/>
        </w:rPr>
        <w:t>2</w:t>
      </w:r>
      <w:r w:rsidR="00AB29B5">
        <w:rPr>
          <w:sz w:val="18"/>
          <w:szCs w:val="18"/>
        </w:rPr>
        <w:t>3</w:t>
      </w:r>
      <w:r w:rsidR="00610783">
        <w:rPr>
          <w:sz w:val="18"/>
          <w:szCs w:val="18"/>
        </w:rPr>
        <w:t xml:space="preserve"> 30 92</w:t>
      </w:r>
      <w:r w:rsidR="0056765B">
        <w:rPr>
          <w:sz w:val="30"/>
          <w:szCs w:val="30"/>
        </w:rPr>
        <w:br w:type="page"/>
      </w:r>
    </w:p>
    <w:p w:rsidR="0056765B" w:rsidRDefault="0056765B" w:rsidP="00875F30">
      <w:pPr>
        <w:pStyle w:val="a3"/>
        <w:numPr>
          <w:ilvl w:val="0"/>
          <w:numId w:val="0"/>
        </w:numPr>
        <w:ind w:firstLine="709"/>
        <w:rPr>
          <w:sz w:val="30"/>
          <w:szCs w:val="30"/>
        </w:rPr>
        <w:sectPr w:rsidR="0056765B" w:rsidSect="003460C6">
          <w:footerReference w:type="default" r:id="rId9"/>
          <w:pgSz w:w="11906" w:h="16838"/>
          <w:pgMar w:top="851" w:right="567" w:bottom="709" w:left="1701" w:header="709" w:footer="411" w:gutter="0"/>
          <w:cols w:space="708"/>
          <w:docGrid w:linePitch="360"/>
        </w:sectPr>
      </w:pPr>
    </w:p>
    <w:p w:rsidR="0056765B" w:rsidRPr="002A7E4B" w:rsidRDefault="00413394" w:rsidP="003175C7">
      <w:pPr>
        <w:ind w:right="-31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6765B" w:rsidRPr="002A7E4B" w:rsidRDefault="0056765B" w:rsidP="0056765B">
      <w:pPr>
        <w:jc w:val="right"/>
        <w:rPr>
          <w:sz w:val="26"/>
          <w:szCs w:val="26"/>
        </w:rPr>
      </w:pPr>
    </w:p>
    <w:p w:rsidR="0056765B" w:rsidRDefault="0056765B" w:rsidP="0056765B">
      <w:pPr>
        <w:jc w:val="center"/>
        <w:rPr>
          <w:b/>
          <w:sz w:val="26"/>
          <w:szCs w:val="26"/>
        </w:rPr>
      </w:pPr>
      <w:r w:rsidRPr="002A7E4B">
        <w:rPr>
          <w:b/>
          <w:sz w:val="26"/>
          <w:szCs w:val="26"/>
        </w:rPr>
        <w:t>ЗАЯВКА</w:t>
      </w:r>
    </w:p>
    <w:p w:rsidR="002435B0" w:rsidRPr="002435B0" w:rsidRDefault="002435B0" w:rsidP="0056765B">
      <w:pPr>
        <w:jc w:val="center"/>
        <w:rPr>
          <w:b/>
          <w:i/>
          <w:sz w:val="26"/>
          <w:szCs w:val="26"/>
        </w:rPr>
      </w:pPr>
      <w:r w:rsidRPr="002435B0">
        <w:rPr>
          <w:b/>
          <w:i/>
          <w:sz w:val="26"/>
          <w:szCs w:val="26"/>
        </w:rPr>
        <w:t>полное наименование учреждения образования</w:t>
      </w:r>
      <w:r w:rsidR="00C93143">
        <w:rPr>
          <w:b/>
          <w:i/>
          <w:sz w:val="26"/>
          <w:szCs w:val="26"/>
        </w:rPr>
        <w:t xml:space="preserve"> без сокращений</w:t>
      </w:r>
      <w:r w:rsidR="00413394">
        <w:rPr>
          <w:b/>
          <w:i/>
          <w:sz w:val="26"/>
          <w:szCs w:val="26"/>
        </w:rPr>
        <w:t xml:space="preserve"> и район</w:t>
      </w:r>
    </w:p>
    <w:p w:rsidR="0056765B" w:rsidRPr="002A7E4B" w:rsidRDefault="0056765B" w:rsidP="0056765B">
      <w:pPr>
        <w:jc w:val="center"/>
        <w:rPr>
          <w:b/>
          <w:sz w:val="26"/>
          <w:szCs w:val="26"/>
        </w:rPr>
      </w:pPr>
      <w:r w:rsidRPr="002A7E4B">
        <w:rPr>
          <w:b/>
          <w:sz w:val="26"/>
          <w:szCs w:val="26"/>
        </w:rPr>
        <w:t>на участие в областном заочном конкурсе по программированию «</w:t>
      </w:r>
      <w:r w:rsidR="00E10C5B">
        <w:rPr>
          <w:b/>
          <w:sz w:val="26"/>
          <w:szCs w:val="26"/>
        </w:rPr>
        <w:t>Я знаю SCRATCH</w:t>
      </w:r>
      <w:r w:rsidRPr="002A7E4B">
        <w:rPr>
          <w:b/>
          <w:sz w:val="26"/>
          <w:szCs w:val="26"/>
        </w:rPr>
        <w:t>»</w:t>
      </w:r>
    </w:p>
    <w:p w:rsidR="0056765B" w:rsidRPr="002A7E4B" w:rsidRDefault="0056765B" w:rsidP="0056765B">
      <w:pPr>
        <w:jc w:val="center"/>
        <w:rPr>
          <w:b/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6"/>
        <w:gridCol w:w="2716"/>
        <w:gridCol w:w="1275"/>
        <w:gridCol w:w="4598"/>
        <w:gridCol w:w="3482"/>
      </w:tblGrid>
      <w:tr w:rsidR="0056765B" w:rsidRPr="00D32271" w:rsidTr="00D32271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center"/>
              <w:rPr>
                <w:b/>
              </w:rPr>
            </w:pPr>
            <w:r w:rsidRPr="00D32271">
              <w:rPr>
                <w:b/>
              </w:rPr>
              <w:t>№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center"/>
              <w:rPr>
                <w:b/>
              </w:rPr>
            </w:pPr>
            <w:r w:rsidRPr="00D32271">
              <w:rPr>
                <w:b/>
              </w:rPr>
              <w:t>Название работы</w:t>
            </w:r>
          </w:p>
        </w:tc>
        <w:tc>
          <w:tcPr>
            <w:tcW w:w="27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center"/>
              <w:rPr>
                <w:b/>
              </w:rPr>
            </w:pPr>
            <w:r w:rsidRPr="00D32271">
              <w:rPr>
                <w:b/>
              </w:rPr>
              <w:t>Ф.И.О. автора, телефон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center"/>
              <w:rPr>
                <w:b/>
              </w:rPr>
            </w:pPr>
            <w:r w:rsidRPr="00D32271">
              <w:rPr>
                <w:b/>
              </w:rPr>
              <w:t>Дата рождения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center"/>
              <w:rPr>
                <w:b/>
              </w:rPr>
            </w:pPr>
            <w:r w:rsidRPr="00D32271">
              <w:rPr>
                <w:b/>
              </w:rPr>
              <w:t>Учреждение образования, класс/объединение по интересам, телефон</w:t>
            </w: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center"/>
              <w:rPr>
                <w:b/>
              </w:rPr>
            </w:pPr>
            <w:r w:rsidRPr="00D32271">
              <w:rPr>
                <w:b/>
              </w:rPr>
              <w:t>Фамилия, имя и отчество руководителя, должность, телефон</w:t>
            </w:r>
          </w:p>
        </w:tc>
      </w:tr>
      <w:tr w:rsidR="0056765B" w:rsidRPr="00D32271" w:rsidTr="00D32271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56765B">
            <w:pPr>
              <w:pStyle w:val="a1"/>
              <w:numPr>
                <w:ilvl w:val="0"/>
                <w:numId w:val="14"/>
              </w:numPr>
              <w:jc w:val="left"/>
              <w:rPr>
                <w:b/>
              </w:rPr>
            </w:pP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27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</w:tr>
      <w:tr w:rsidR="0056765B" w:rsidRPr="00D32271" w:rsidTr="00D32271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56765B">
            <w:pPr>
              <w:pStyle w:val="a1"/>
              <w:numPr>
                <w:ilvl w:val="0"/>
                <w:numId w:val="14"/>
              </w:numPr>
              <w:jc w:val="left"/>
              <w:rPr>
                <w:b/>
              </w:rPr>
            </w:pP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27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</w:tr>
      <w:tr w:rsidR="0056765B" w:rsidRPr="00D32271" w:rsidTr="00D32271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  <w:rPr>
                <w:b/>
              </w:rPr>
            </w:pPr>
            <w:r w:rsidRPr="00D32271">
              <w:rPr>
                <w:b/>
              </w:rPr>
              <w:t>…</w:t>
            </w:r>
          </w:p>
        </w:tc>
        <w:tc>
          <w:tcPr>
            <w:tcW w:w="24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2716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  <w:tc>
          <w:tcPr>
            <w:tcW w:w="3482" w:type="dxa"/>
            <w:tcMar>
              <w:left w:w="57" w:type="dxa"/>
              <w:right w:w="57" w:type="dxa"/>
            </w:tcMar>
            <w:vAlign w:val="center"/>
          </w:tcPr>
          <w:p w:rsidR="0056765B" w:rsidRPr="00D32271" w:rsidRDefault="0056765B" w:rsidP="00295BF8">
            <w:pPr>
              <w:jc w:val="left"/>
            </w:pPr>
          </w:p>
        </w:tc>
      </w:tr>
    </w:tbl>
    <w:p w:rsidR="0056765B" w:rsidRPr="002A7E4B" w:rsidRDefault="0056765B" w:rsidP="0056765B">
      <w:pPr>
        <w:tabs>
          <w:tab w:val="left" w:pos="9072"/>
        </w:tabs>
        <w:spacing w:before="240"/>
        <w:rPr>
          <w:sz w:val="26"/>
          <w:szCs w:val="26"/>
        </w:rPr>
      </w:pPr>
      <w:r w:rsidRPr="002A7E4B">
        <w:rPr>
          <w:sz w:val="26"/>
          <w:szCs w:val="26"/>
        </w:rPr>
        <w:t>Руководитель учреждения образования</w:t>
      </w:r>
      <w:r w:rsidRPr="002A7E4B">
        <w:rPr>
          <w:sz w:val="26"/>
          <w:szCs w:val="26"/>
        </w:rPr>
        <w:tab/>
        <w:t>Фамилия И.О.</w:t>
      </w:r>
    </w:p>
    <w:p w:rsidR="00F408E4" w:rsidRPr="001157D8" w:rsidRDefault="00F408E4" w:rsidP="00875F30">
      <w:pPr>
        <w:pStyle w:val="a3"/>
        <w:numPr>
          <w:ilvl w:val="0"/>
          <w:numId w:val="0"/>
        </w:numPr>
        <w:ind w:firstLine="709"/>
        <w:rPr>
          <w:sz w:val="30"/>
          <w:szCs w:val="30"/>
        </w:rPr>
      </w:pPr>
    </w:p>
    <w:sectPr w:rsidR="00F408E4" w:rsidRPr="001157D8" w:rsidSect="00456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FC" w:rsidRDefault="00EA71FC" w:rsidP="007A2FAF">
      <w:r>
        <w:separator/>
      </w:r>
    </w:p>
  </w:endnote>
  <w:endnote w:type="continuationSeparator" w:id="0">
    <w:p w:rsidR="00EA71FC" w:rsidRDefault="00EA71FC" w:rsidP="007A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890481"/>
      <w:docPartObj>
        <w:docPartGallery w:val="Page Numbers (Bottom of Page)"/>
        <w:docPartUnique/>
      </w:docPartObj>
    </w:sdtPr>
    <w:sdtEndPr/>
    <w:sdtContent>
      <w:p w:rsidR="007A2FAF" w:rsidRDefault="007A2F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C4C">
          <w:rPr>
            <w:noProof/>
          </w:rPr>
          <w:t>1</w:t>
        </w:r>
        <w:r>
          <w:fldChar w:fldCharType="end"/>
        </w:r>
      </w:p>
    </w:sdtContent>
  </w:sdt>
  <w:p w:rsidR="007A2FAF" w:rsidRDefault="007A2F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FC" w:rsidRDefault="00EA71FC" w:rsidP="007A2FAF">
      <w:r>
        <w:separator/>
      </w:r>
    </w:p>
  </w:footnote>
  <w:footnote w:type="continuationSeparator" w:id="0">
    <w:p w:rsidR="00EA71FC" w:rsidRDefault="00EA71FC" w:rsidP="007A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4EB"/>
    <w:multiLevelType w:val="hybridMultilevel"/>
    <w:tmpl w:val="2A1E4B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1201FCB"/>
    <w:multiLevelType w:val="multilevel"/>
    <w:tmpl w:val="C5C83134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3A6318"/>
    <w:multiLevelType w:val="hybridMultilevel"/>
    <w:tmpl w:val="3886F574"/>
    <w:lvl w:ilvl="0" w:tplc="1E003A5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FF4F0A"/>
    <w:multiLevelType w:val="multilevel"/>
    <w:tmpl w:val="0CF4500A"/>
    <w:lvl w:ilvl="0">
      <w:start w:val="1"/>
      <w:numFmt w:val="upperRoman"/>
      <w:lvlText w:val="%1."/>
      <w:lvlJc w:val="left"/>
      <w:pPr>
        <w:tabs>
          <w:tab w:val="num" w:pos="1146"/>
        </w:tabs>
        <w:ind w:left="426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568" w:firstLine="0"/>
      </w:pPr>
      <w:rPr>
        <w:rFonts w:ascii="Symbol" w:hAnsi="Symbol" w:hint="default"/>
        <w:b w:val="0"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16293"/>
    <w:multiLevelType w:val="hybridMultilevel"/>
    <w:tmpl w:val="7C4AB01A"/>
    <w:lvl w:ilvl="0" w:tplc="4A3C4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280C05"/>
    <w:multiLevelType w:val="hybridMultilevel"/>
    <w:tmpl w:val="6CAEC976"/>
    <w:lvl w:ilvl="0" w:tplc="351A87E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5B1"/>
    <w:multiLevelType w:val="multilevel"/>
    <w:tmpl w:val="8E48066A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40720"/>
    <w:multiLevelType w:val="hybridMultilevel"/>
    <w:tmpl w:val="FD88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018C4"/>
    <w:multiLevelType w:val="hybridMultilevel"/>
    <w:tmpl w:val="07CEB59E"/>
    <w:lvl w:ilvl="0" w:tplc="1E40E24C">
      <w:start w:val="1"/>
      <w:numFmt w:val="decimal"/>
      <w:pStyle w:val="3"/>
      <w:lvlText w:val="%1"/>
      <w:lvlJc w:val="center"/>
      <w:pPr>
        <w:tabs>
          <w:tab w:val="num" w:pos="473"/>
        </w:tabs>
        <w:ind w:left="227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17712"/>
    <w:multiLevelType w:val="multilevel"/>
    <w:tmpl w:val="FEF49626"/>
    <w:lvl w:ilvl="0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pStyle w:val="a3"/>
      <w:isLgl/>
      <w:lvlText w:val="%1.%2"/>
      <w:lvlJc w:val="left"/>
      <w:pPr>
        <w:tabs>
          <w:tab w:val="num" w:pos="928"/>
        </w:tabs>
        <w:ind w:left="568" w:firstLine="0"/>
      </w:pPr>
      <w:rPr>
        <w:rFonts w:ascii="Times New Roman" w:hAnsi="Times New Roman" w:hint="default"/>
        <w:b w:val="0"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A00279"/>
    <w:multiLevelType w:val="hybridMultilevel"/>
    <w:tmpl w:val="15280CDA"/>
    <w:lvl w:ilvl="0" w:tplc="DC24DB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6"/>
    <w:rsid w:val="00042C4C"/>
    <w:rsid w:val="00067F7E"/>
    <w:rsid w:val="000723A6"/>
    <w:rsid w:val="00095ACC"/>
    <w:rsid w:val="000B1D09"/>
    <w:rsid w:val="000C41F0"/>
    <w:rsid w:val="000E5F2D"/>
    <w:rsid w:val="0011400B"/>
    <w:rsid w:val="001157D8"/>
    <w:rsid w:val="0013261B"/>
    <w:rsid w:val="00133E93"/>
    <w:rsid w:val="0013521D"/>
    <w:rsid w:val="00136598"/>
    <w:rsid w:val="00160C3F"/>
    <w:rsid w:val="001617BD"/>
    <w:rsid w:val="0017583A"/>
    <w:rsid w:val="001B0A35"/>
    <w:rsid w:val="001C2860"/>
    <w:rsid w:val="001C671D"/>
    <w:rsid w:val="001D4255"/>
    <w:rsid w:val="002435B0"/>
    <w:rsid w:val="00244D87"/>
    <w:rsid w:val="00252171"/>
    <w:rsid w:val="00253BFA"/>
    <w:rsid w:val="002736B7"/>
    <w:rsid w:val="002A533F"/>
    <w:rsid w:val="002E3EDD"/>
    <w:rsid w:val="002F795D"/>
    <w:rsid w:val="003175C7"/>
    <w:rsid w:val="00330501"/>
    <w:rsid w:val="003460C6"/>
    <w:rsid w:val="00374166"/>
    <w:rsid w:val="0037547C"/>
    <w:rsid w:val="00385EFF"/>
    <w:rsid w:val="003876CD"/>
    <w:rsid w:val="003D5CD1"/>
    <w:rsid w:val="003E059C"/>
    <w:rsid w:val="003F4154"/>
    <w:rsid w:val="00412589"/>
    <w:rsid w:val="00413394"/>
    <w:rsid w:val="004375E7"/>
    <w:rsid w:val="00437E98"/>
    <w:rsid w:val="00456E1D"/>
    <w:rsid w:val="00482586"/>
    <w:rsid w:val="004E22DD"/>
    <w:rsid w:val="004F4AAA"/>
    <w:rsid w:val="00511693"/>
    <w:rsid w:val="00556F85"/>
    <w:rsid w:val="00563A47"/>
    <w:rsid w:val="0056765B"/>
    <w:rsid w:val="00570743"/>
    <w:rsid w:val="00597609"/>
    <w:rsid w:val="005A2821"/>
    <w:rsid w:val="005A7DFB"/>
    <w:rsid w:val="005C34DA"/>
    <w:rsid w:val="00610783"/>
    <w:rsid w:val="00615F18"/>
    <w:rsid w:val="006532EA"/>
    <w:rsid w:val="00671FFE"/>
    <w:rsid w:val="0068295E"/>
    <w:rsid w:val="006941CE"/>
    <w:rsid w:val="006B336C"/>
    <w:rsid w:val="006D0694"/>
    <w:rsid w:val="006D3D5A"/>
    <w:rsid w:val="006D58BB"/>
    <w:rsid w:val="006E2FAC"/>
    <w:rsid w:val="007068E4"/>
    <w:rsid w:val="00715E39"/>
    <w:rsid w:val="00737AB8"/>
    <w:rsid w:val="00740782"/>
    <w:rsid w:val="0077276F"/>
    <w:rsid w:val="00776BEC"/>
    <w:rsid w:val="0078044E"/>
    <w:rsid w:val="00792E38"/>
    <w:rsid w:val="007A2FAF"/>
    <w:rsid w:val="007D1862"/>
    <w:rsid w:val="007E1FA9"/>
    <w:rsid w:val="007F1F09"/>
    <w:rsid w:val="0080640B"/>
    <w:rsid w:val="00807940"/>
    <w:rsid w:val="0081580C"/>
    <w:rsid w:val="00832B5C"/>
    <w:rsid w:val="00845B9D"/>
    <w:rsid w:val="00846C32"/>
    <w:rsid w:val="0085339E"/>
    <w:rsid w:val="00873BFA"/>
    <w:rsid w:val="00875F30"/>
    <w:rsid w:val="00877842"/>
    <w:rsid w:val="008A4D07"/>
    <w:rsid w:val="008B20F3"/>
    <w:rsid w:val="008B286E"/>
    <w:rsid w:val="0093380B"/>
    <w:rsid w:val="00942C56"/>
    <w:rsid w:val="00950EC9"/>
    <w:rsid w:val="00952710"/>
    <w:rsid w:val="009647D6"/>
    <w:rsid w:val="00972F5F"/>
    <w:rsid w:val="00977318"/>
    <w:rsid w:val="00997E5B"/>
    <w:rsid w:val="009A3BBB"/>
    <w:rsid w:val="009C3655"/>
    <w:rsid w:val="009E3223"/>
    <w:rsid w:val="009F4E2F"/>
    <w:rsid w:val="00A21F78"/>
    <w:rsid w:val="00A32F92"/>
    <w:rsid w:val="00A40134"/>
    <w:rsid w:val="00A559B1"/>
    <w:rsid w:val="00A63B67"/>
    <w:rsid w:val="00A71325"/>
    <w:rsid w:val="00AA180D"/>
    <w:rsid w:val="00AB29B5"/>
    <w:rsid w:val="00AD49EA"/>
    <w:rsid w:val="00AE1EBD"/>
    <w:rsid w:val="00AF6DD7"/>
    <w:rsid w:val="00B21DE3"/>
    <w:rsid w:val="00B22EE4"/>
    <w:rsid w:val="00B341F8"/>
    <w:rsid w:val="00B629E3"/>
    <w:rsid w:val="00B66840"/>
    <w:rsid w:val="00B821D8"/>
    <w:rsid w:val="00B94B96"/>
    <w:rsid w:val="00BB0741"/>
    <w:rsid w:val="00BC6380"/>
    <w:rsid w:val="00BD0E3C"/>
    <w:rsid w:val="00BE0EBB"/>
    <w:rsid w:val="00BF74CE"/>
    <w:rsid w:val="00C15D5D"/>
    <w:rsid w:val="00C84409"/>
    <w:rsid w:val="00C93143"/>
    <w:rsid w:val="00CA3F83"/>
    <w:rsid w:val="00CB0026"/>
    <w:rsid w:val="00CB0997"/>
    <w:rsid w:val="00CB0B53"/>
    <w:rsid w:val="00CC548C"/>
    <w:rsid w:val="00CD0BE1"/>
    <w:rsid w:val="00CD6C1F"/>
    <w:rsid w:val="00CE1128"/>
    <w:rsid w:val="00D033A0"/>
    <w:rsid w:val="00D10801"/>
    <w:rsid w:val="00D16BCD"/>
    <w:rsid w:val="00D32271"/>
    <w:rsid w:val="00D35BC6"/>
    <w:rsid w:val="00D41F06"/>
    <w:rsid w:val="00D516C1"/>
    <w:rsid w:val="00D87BA7"/>
    <w:rsid w:val="00DB7338"/>
    <w:rsid w:val="00DC72A1"/>
    <w:rsid w:val="00DD7BD8"/>
    <w:rsid w:val="00E04B75"/>
    <w:rsid w:val="00E10C5B"/>
    <w:rsid w:val="00E12897"/>
    <w:rsid w:val="00E53005"/>
    <w:rsid w:val="00E5572F"/>
    <w:rsid w:val="00E63656"/>
    <w:rsid w:val="00E63A22"/>
    <w:rsid w:val="00E67B37"/>
    <w:rsid w:val="00E71032"/>
    <w:rsid w:val="00EA2AE7"/>
    <w:rsid w:val="00EA2D16"/>
    <w:rsid w:val="00EA611C"/>
    <w:rsid w:val="00EA71FC"/>
    <w:rsid w:val="00ED2158"/>
    <w:rsid w:val="00EE43C0"/>
    <w:rsid w:val="00F215DD"/>
    <w:rsid w:val="00F376A4"/>
    <w:rsid w:val="00F408E4"/>
    <w:rsid w:val="00F772A7"/>
    <w:rsid w:val="00F95D6D"/>
    <w:rsid w:val="00FA21D1"/>
    <w:rsid w:val="00FC3572"/>
    <w:rsid w:val="00FE0375"/>
    <w:rsid w:val="00FE79C4"/>
    <w:rsid w:val="00FF22E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9E72"/>
  <w15:chartTrackingRefBased/>
  <w15:docId w15:val="{98B5E3FD-9604-4CA9-BA91-70321C49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15E39"/>
    <w:pPr>
      <w:jc w:val="both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4"/>
    <w:next w:val="a4"/>
    <w:link w:val="30"/>
    <w:qFormat/>
    <w:rsid w:val="00B22EE4"/>
    <w:pPr>
      <w:keepNext/>
      <w:numPr>
        <w:numId w:val="16"/>
      </w:numPr>
      <w:tabs>
        <w:tab w:val="left" w:pos="3060"/>
      </w:tabs>
      <w:jc w:val="left"/>
      <w:outlineLvl w:val="2"/>
    </w:pPr>
    <w:rPr>
      <w:sz w:val="3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4"/>
    <w:next w:val="a4"/>
    <w:qFormat/>
    <w:rsid w:val="0037547C"/>
    <w:pPr>
      <w:numPr>
        <w:numId w:val="3"/>
      </w:numPr>
    </w:pPr>
    <w:rPr>
      <w:b/>
      <w:sz w:val="30"/>
    </w:rPr>
  </w:style>
  <w:style w:type="paragraph" w:customStyle="1" w:styleId="a8">
    <w:name w:val="Второй уровень"/>
    <w:basedOn w:val="a1"/>
    <w:qFormat/>
    <w:rsid w:val="0037547C"/>
    <w:rPr>
      <w:sz w:val="30"/>
    </w:rPr>
  </w:style>
  <w:style w:type="paragraph" w:styleId="a1">
    <w:name w:val="List Paragraph"/>
    <w:basedOn w:val="a4"/>
    <w:uiPriority w:val="99"/>
    <w:qFormat/>
    <w:rsid w:val="0037547C"/>
    <w:pPr>
      <w:numPr>
        <w:ilvl w:val="2"/>
        <w:numId w:val="3"/>
      </w:numPr>
      <w:contextualSpacing/>
    </w:pPr>
  </w:style>
  <w:style w:type="paragraph" w:customStyle="1" w:styleId="a0">
    <w:name w:val="Первый уровень"/>
    <w:basedOn w:val="a1"/>
    <w:qFormat/>
    <w:rsid w:val="0037547C"/>
    <w:pPr>
      <w:numPr>
        <w:ilvl w:val="1"/>
      </w:numPr>
    </w:pPr>
    <w:rPr>
      <w:sz w:val="30"/>
    </w:rPr>
  </w:style>
  <w:style w:type="character" w:customStyle="1" w:styleId="a9">
    <w:name w:val="Посещённая гиперссылка"/>
    <w:rsid w:val="00E63656"/>
    <w:rPr>
      <w:color w:val="800000"/>
      <w:u w:val="single"/>
    </w:rPr>
  </w:style>
  <w:style w:type="character" w:styleId="aa">
    <w:name w:val="Hyperlink"/>
    <w:uiPriority w:val="99"/>
    <w:unhideWhenUsed/>
    <w:rsid w:val="00E63656"/>
    <w:rPr>
      <w:color w:val="0000FF"/>
      <w:u w:val="single"/>
    </w:rPr>
  </w:style>
  <w:style w:type="paragraph" w:customStyle="1" w:styleId="1">
    <w:name w:val="1Основная нумерация"/>
    <w:basedOn w:val="a4"/>
    <w:next w:val="a4"/>
    <w:rsid w:val="0081580C"/>
    <w:pPr>
      <w:keepNext/>
      <w:numPr>
        <w:numId w:val="5"/>
      </w:numPr>
      <w:tabs>
        <w:tab w:val="left" w:pos="454"/>
      </w:tabs>
      <w:spacing w:before="240" w:after="120"/>
      <w:ind w:left="0" w:firstLine="0"/>
      <w:jc w:val="center"/>
    </w:pPr>
    <w:rPr>
      <w:sz w:val="28"/>
      <w:szCs w:val="20"/>
      <w:u w:val="single"/>
    </w:rPr>
  </w:style>
  <w:style w:type="paragraph" w:customStyle="1" w:styleId="a3">
    <w:name w:val="Влож. многоуровневый"/>
    <w:basedOn w:val="a4"/>
    <w:rsid w:val="0081580C"/>
    <w:pPr>
      <w:numPr>
        <w:ilvl w:val="1"/>
        <w:numId w:val="5"/>
      </w:numPr>
      <w:tabs>
        <w:tab w:val="clear" w:pos="928"/>
        <w:tab w:val="left" w:pos="709"/>
      </w:tabs>
      <w:ind w:left="0"/>
    </w:pPr>
    <w:rPr>
      <w:sz w:val="28"/>
      <w:szCs w:val="20"/>
    </w:rPr>
  </w:style>
  <w:style w:type="paragraph" w:customStyle="1" w:styleId="a2">
    <w:name w:val="Маркеры"/>
    <w:basedOn w:val="a1"/>
    <w:autoRedefine/>
    <w:qFormat/>
    <w:rsid w:val="00997E5B"/>
    <w:pPr>
      <w:keepNext/>
      <w:keepLines/>
      <w:numPr>
        <w:ilvl w:val="0"/>
        <w:numId w:val="13"/>
      </w:numPr>
      <w:tabs>
        <w:tab w:val="left" w:pos="993"/>
      </w:tabs>
      <w:ind w:left="0" w:firstLine="709"/>
    </w:pPr>
    <w:rPr>
      <w:sz w:val="30"/>
      <w:szCs w:val="30"/>
    </w:rPr>
  </w:style>
  <w:style w:type="paragraph" w:styleId="ab">
    <w:name w:val="header"/>
    <w:basedOn w:val="a4"/>
    <w:link w:val="ac"/>
    <w:uiPriority w:val="99"/>
    <w:unhideWhenUsed/>
    <w:rsid w:val="007A2F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5"/>
    <w:link w:val="ab"/>
    <w:uiPriority w:val="99"/>
    <w:rsid w:val="007A2FAF"/>
    <w:rPr>
      <w:rFonts w:eastAsia="Times New Roman"/>
      <w:sz w:val="24"/>
      <w:szCs w:val="24"/>
      <w:lang w:eastAsia="ru-RU"/>
    </w:rPr>
  </w:style>
  <w:style w:type="paragraph" w:styleId="ad">
    <w:name w:val="footer"/>
    <w:basedOn w:val="a4"/>
    <w:link w:val="ae"/>
    <w:uiPriority w:val="99"/>
    <w:unhideWhenUsed/>
    <w:rsid w:val="007A2F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rsid w:val="007A2FAF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4"/>
    <w:link w:val="af0"/>
    <w:uiPriority w:val="99"/>
    <w:semiHidden/>
    <w:unhideWhenUsed/>
    <w:rsid w:val="00E63A2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5"/>
    <w:link w:val="af"/>
    <w:uiPriority w:val="99"/>
    <w:semiHidden/>
    <w:rsid w:val="00E63A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5"/>
    <w:link w:val="3"/>
    <w:rsid w:val="00B22EE4"/>
    <w:rPr>
      <w:rFonts w:eastAsia="Times New Roman"/>
      <w:sz w:val="30"/>
      <w:szCs w:val="24"/>
      <w:lang w:eastAsia="ru-RU"/>
    </w:rPr>
  </w:style>
  <w:style w:type="paragraph" w:customStyle="1" w:styleId="af1">
    <w:basedOn w:val="a4"/>
    <w:next w:val="af2"/>
    <w:link w:val="af3"/>
    <w:qFormat/>
    <w:rsid w:val="00B22EE4"/>
    <w:pPr>
      <w:jc w:val="center"/>
    </w:pPr>
    <w:rPr>
      <w:rFonts w:eastAsiaTheme="minorHAnsi"/>
      <w:sz w:val="36"/>
      <w:lang w:eastAsia="en-US"/>
    </w:rPr>
  </w:style>
  <w:style w:type="character" w:customStyle="1" w:styleId="af3">
    <w:name w:val="Название Знак"/>
    <w:link w:val="af1"/>
    <w:rsid w:val="00B22EE4"/>
    <w:rPr>
      <w:sz w:val="36"/>
      <w:szCs w:val="24"/>
    </w:rPr>
  </w:style>
  <w:style w:type="paragraph" w:styleId="af2">
    <w:name w:val="Title"/>
    <w:basedOn w:val="a4"/>
    <w:next w:val="a4"/>
    <w:link w:val="af4"/>
    <w:uiPriority w:val="10"/>
    <w:qFormat/>
    <w:rsid w:val="00B22E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5"/>
    <w:link w:val="af2"/>
    <w:uiPriority w:val="10"/>
    <w:rsid w:val="00B22E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06F0-3C13-489F-8E57-750AFA4B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Zam</cp:lastModifiedBy>
  <cp:revision>60</cp:revision>
  <cp:lastPrinted>2019-01-09T12:47:00Z</cp:lastPrinted>
  <dcterms:created xsi:type="dcterms:W3CDTF">2020-01-04T06:10:00Z</dcterms:created>
  <dcterms:modified xsi:type="dcterms:W3CDTF">2021-02-05T12:28:00Z</dcterms:modified>
</cp:coreProperties>
</file>