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F6F" w:rsidRPr="007E3F6F" w:rsidRDefault="007E3F6F" w:rsidP="007E3F6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3F6F">
        <w:rPr>
          <w:rFonts w:ascii="Times New Roman" w:hAnsi="Times New Roman" w:cs="Times New Roman"/>
          <w:b/>
          <w:sz w:val="28"/>
          <w:szCs w:val="28"/>
          <w:u w:val="single"/>
        </w:rPr>
        <w:t>РАЗДЕЛ 5. «ИНФОРМАЦИОННО-ЭКОЛОГИЧЕСКИЕ МЕРОПРИЯТИЯ ПО РАБОТЕ С МЕСТНЫМ СООБЩЕСТВОМ (ЭКОЛОГИЧЕСКИЕ ИНИЦИАТИВЫ)»</w:t>
      </w:r>
    </w:p>
    <w:p w:rsidR="007E3F6F" w:rsidRDefault="007E3F6F" w:rsidP="007E3F6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58B8">
        <w:rPr>
          <w:rFonts w:ascii="Times New Roman" w:hAnsi="Times New Roman" w:cs="Times New Roman"/>
          <w:b/>
          <w:i/>
          <w:sz w:val="28"/>
          <w:szCs w:val="28"/>
        </w:rPr>
        <w:t>5.2 Подготовить и разместить в общедоступных местах для местного населения наглядный природоохранный информационный материал, созданный учащимися (не реже одного раза в год).</w:t>
      </w:r>
    </w:p>
    <w:p w:rsidR="005858B8" w:rsidRDefault="005858B8" w:rsidP="007E3F6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79BB59" wp14:editId="48C5EF19">
            <wp:extent cx="2305501" cy="297611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192" t="20681" r="28286" b="10083"/>
                    <a:stretch/>
                  </pic:blipFill>
                  <pic:spPr bwMode="auto">
                    <a:xfrm>
                      <a:off x="0" y="0"/>
                      <a:ext cx="2319430" cy="299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8A4CE79" wp14:editId="47213058">
            <wp:extent cx="2355012" cy="2940062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901" t="18361" r="28116" b="13761"/>
                    <a:stretch/>
                  </pic:blipFill>
                  <pic:spPr bwMode="auto">
                    <a:xfrm>
                      <a:off x="0" y="0"/>
                      <a:ext cx="2366280" cy="2954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8B8" w:rsidRDefault="005858B8" w:rsidP="005858B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D831DC" wp14:editId="79A0AE3C">
            <wp:extent cx="2277374" cy="3154024"/>
            <wp:effectExtent l="0" t="0" r="889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080" t="21377" r="29708" b="11677"/>
                    <a:stretch/>
                  </pic:blipFill>
                  <pic:spPr bwMode="auto">
                    <a:xfrm>
                      <a:off x="0" y="0"/>
                      <a:ext cx="2282720" cy="3161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8B8" w:rsidRDefault="005858B8" w:rsidP="005858B8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ВЫПОЛНИЛИ: </w:t>
      </w:r>
    </w:p>
    <w:p w:rsidR="005858B8" w:rsidRPr="0078761D" w:rsidRDefault="005858B8" w:rsidP="005858B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113A7">
        <w:rPr>
          <w:rFonts w:ascii="Times New Roman" w:hAnsi="Times New Roman" w:cs="Times New Roman"/>
          <w:i/>
          <w:sz w:val="28"/>
          <w:szCs w:val="28"/>
        </w:rPr>
        <w:t>обучающиеся объединения по интересам «</w:t>
      </w:r>
      <w:r>
        <w:rPr>
          <w:rFonts w:ascii="Times New Roman" w:hAnsi="Times New Roman" w:cs="Times New Roman"/>
          <w:i/>
          <w:sz w:val="28"/>
          <w:szCs w:val="28"/>
        </w:rPr>
        <w:t xml:space="preserve">Юный </w:t>
      </w:r>
      <w:r w:rsidR="00521D95">
        <w:rPr>
          <w:rFonts w:ascii="Times New Roman" w:hAnsi="Times New Roman" w:cs="Times New Roman"/>
          <w:i/>
          <w:sz w:val="28"/>
          <w:szCs w:val="28"/>
        </w:rPr>
        <w:t>зоолог</w:t>
      </w:r>
      <w:r w:rsidRPr="007113A7">
        <w:rPr>
          <w:rFonts w:ascii="Times New Roman" w:hAnsi="Times New Roman" w:cs="Times New Roman"/>
          <w:i/>
          <w:sz w:val="28"/>
          <w:szCs w:val="28"/>
        </w:rPr>
        <w:t>»</w:t>
      </w:r>
    </w:p>
    <w:p w:rsidR="005858B8" w:rsidRPr="005858B8" w:rsidRDefault="005858B8" w:rsidP="005858B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3F6F" w:rsidRPr="00516A77" w:rsidRDefault="007E3F6F" w:rsidP="007E3F6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16A77">
        <w:rPr>
          <w:rFonts w:ascii="Times New Roman" w:hAnsi="Times New Roman" w:cs="Times New Roman"/>
          <w:b/>
          <w:i/>
          <w:sz w:val="28"/>
          <w:szCs w:val="28"/>
        </w:rPr>
        <w:lastRenderedPageBreak/>
        <w:t>5.3 Подготовить, организовать и провести информационные экологические   мероприятия для местного населения: фестивали, выступления перед общественностью и др. (не реже одного раза в год).</w:t>
      </w:r>
    </w:p>
    <w:p w:rsidR="00A85329" w:rsidRDefault="00A85329" w:rsidP="00A85329">
      <w:pPr>
        <w:spacing w:after="0" w:line="240" w:lineRule="auto"/>
        <w:ind w:right="-284" w:firstLine="708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A85329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Областная экологическая акция </w:t>
      </w:r>
    </w:p>
    <w:p w:rsidR="00A85329" w:rsidRDefault="00A85329" w:rsidP="00A85329">
      <w:pPr>
        <w:spacing w:after="0" w:line="240" w:lineRule="auto"/>
        <w:ind w:right="-284" w:firstLine="708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A85329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«За зеленую </w:t>
      </w:r>
      <w:proofErr w:type="spellStart"/>
      <w:r w:rsidRPr="00A85329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Брестчину</w:t>
      </w:r>
      <w:proofErr w:type="spellEnd"/>
      <w:r w:rsidRPr="00A85329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!»</w:t>
      </w:r>
    </w:p>
    <w:p w:rsidR="00A85329" w:rsidRPr="00A85329" w:rsidRDefault="00A85329" w:rsidP="00A85329">
      <w:pPr>
        <w:spacing w:after="0" w:line="240" w:lineRule="auto"/>
        <w:ind w:right="-284" w:firstLine="708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85329" w:rsidRPr="00F97407" w:rsidRDefault="00A85329" w:rsidP="00A85329">
      <w:pPr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9740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4 июня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2018 г. на </w:t>
      </w:r>
      <w:proofErr w:type="spellStart"/>
      <w:r w:rsidRPr="001428A2">
        <w:rPr>
          <w:rFonts w:ascii="Times New Roman" w:eastAsia="Times New Roman" w:hAnsi="Times New Roman" w:cs="Times New Roman"/>
          <w:sz w:val="30"/>
          <w:szCs w:val="30"/>
          <w:lang w:eastAsia="ru-RU"/>
        </w:rPr>
        <w:t>ул.Гоголя</w:t>
      </w:r>
      <w:proofErr w:type="spellEnd"/>
      <w:r w:rsidRPr="001428A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(от </w:t>
      </w:r>
      <w:proofErr w:type="spellStart"/>
      <w:r w:rsidRPr="001428A2">
        <w:rPr>
          <w:rFonts w:ascii="Times New Roman" w:eastAsia="Times New Roman" w:hAnsi="Times New Roman" w:cs="Times New Roman"/>
          <w:sz w:val="30"/>
          <w:szCs w:val="30"/>
          <w:lang w:eastAsia="ru-RU"/>
        </w:rPr>
        <w:t>ул.Советской</w:t>
      </w:r>
      <w:proofErr w:type="spellEnd"/>
      <w:r w:rsidRPr="001428A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до </w:t>
      </w:r>
      <w:proofErr w:type="spellStart"/>
      <w:r w:rsidRPr="001428A2">
        <w:rPr>
          <w:rFonts w:ascii="Times New Roman" w:eastAsia="Times New Roman" w:hAnsi="Times New Roman" w:cs="Times New Roman"/>
          <w:sz w:val="30"/>
          <w:szCs w:val="30"/>
          <w:lang w:eastAsia="ru-RU"/>
        </w:rPr>
        <w:t>ул.Куйбышева</w:t>
      </w:r>
      <w:proofErr w:type="spellEnd"/>
      <w:r w:rsidRPr="001428A2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F9740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преддверии Всемирного дня окружающей среды состоялась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ежегодная </w:t>
      </w:r>
      <w:r w:rsidRPr="00F9740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областная экологическая акция «За зеленую </w:t>
      </w:r>
      <w:proofErr w:type="spellStart"/>
      <w:r w:rsidRPr="00F97407">
        <w:rPr>
          <w:rFonts w:ascii="Times New Roman" w:eastAsia="Times New Roman" w:hAnsi="Times New Roman" w:cs="Times New Roman"/>
          <w:sz w:val="30"/>
          <w:szCs w:val="30"/>
          <w:lang w:eastAsia="ru-RU"/>
        </w:rPr>
        <w:t>Брестчину</w:t>
      </w:r>
      <w:proofErr w:type="spellEnd"/>
      <w:r w:rsidRPr="00F9740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!».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этом году акция проходила </w:t>
      </w:r>
      <w:r w:rsidRPr="00F97407">
        <w:rPr>
          <w:rFonts w:ascii="Times New Roman" w:eastAsia="Times New Roman" w:hAnsi="Times New Roman" w:cs="Times New Roman"/>
          <w:sz w:val="30"/>
          <w:szCs w:val="30"/>
          <w:lang w:eastAsia="ru-RU"/>
        </w:rPr>
        <w:t>в рамках финальных мероприятий областной эко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логической кампании «Обустроим </w:t>
      </w:r>
      <w:r w:rsidRPr="00F9740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малую родину». </w:t>
      </w:r>
    </w:p>
    <w:p w:rsidR="00A85329" w:rsidRPr="00F97407" w:rsidRDefault="00A85329" w:rsidP="00A85329">
      <w:pPr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97407">
        <w:rPr>
          <w:rFonts w:ascii="Times New Roman" w:eastAsia="Times New Roman" w:hAnsi="Times New Roman" w:cs="Times New Roman"/>
          <w:sz w:val="30"/>
          <w:szCs w:val="30"/>
          <w:lang w:eastAsia="ru-RU"/>
        </w:rPr>
        <w:t>Тематический слоган Всемирного дня окружающей среды 2018 года – «Бой загрязнению пластиком». Мир объединяет свои усилия по борьбе с загрязнением одноразовым пластиком.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Пластик составляет 10</w:t>
      </w:r>
      <w:r w:rsidRPr="00F97407">
        <w:rPr>
          <w:rFonts w:ascii="Times New Roman" w:eastAsia="Times New Roman" w:hAnsi="Times New Roman" w:cs="Times New Roman"/>
          <w:sz w:val="30"/>
          <w:szCs w:val="30"/>
          <w:lang w:eastAsia="ru-RU"/>
        </w:rPr>
        <w:t>% от всех отходов, которые мы регенерируем.</w:t>
      </w:r>
    </w:p>
    <w:p w:rsidR="00A85329" w:rsidRDefault="00A85329" w:rsidP="00A85329">
      <w:pPr>
        <w:spacing w:after="0" w:line="240" w:lineRule="auto"/>
        <w:ind w:right="-284" w:firstLine="720"/>
        <w:jc w:val="both"/>
        <w:rPr>
          <w:rFonts w:ascii="Times New Roman" w:hAnsi="Times New Roman" w:cs="Times New Roman"/>
          <w:sz w:val="30"/>
          <w:szCs w:val="30"/>
        </w:rPr>
      </w:pPr>
      <w:r w:rsidRPr="00F97407">
        <w:rPr>
          <w:rFonts w:ascii="Times New Roman" w:hAnsi="Times New Roman" w:cs="Times New Roman"/>
          <w:sz w:val="30"/>
          <w:szCs w:val="30"/>
        </w:rPr>
        <w:t xml:space="preserve">Юные экологи из ГУО «Брестский областной центр туризма </w:t>
      </w:r>
      <w:r>
        <w:rPr>
          <w:rFonts w:ascii="Times New Roman" w:hAnsi="Times New Roman" w:cs="Times New Roman"/>
          <w:sz w:val="30"/>
          <w:szCs w:val="30"/>
        </w:rPr>
        <w:br/>
      </w:r>
      <w:r w:rsidRPr="00F97407">
        <w:rPr>
          <w:rFonts w:ascii="Times New Roman" w:hAnsi="Times New Roman" w:cs="Times New Roman"/>
          <w:sz w:val="30"/>
          <w:szCs w:val="30"/>
        </w:rPr>
        <w:t xml:space="preserve">и краеведения детей и молодежи», </w:t>
      </w:r>
      <w:proofErr w:type="spellStart"/>
      <w:r w:rsidRPr="00F97407">
        <w:rPr>
          <w:rFonts w:ascii="Times New Roman" w:eastAsia="Calibri" w:hAnsi="Times New Roman" w:cs="Times New Roman"/>
          <w:sz w:val="30"/>
          <w:szCs w:val="30"/>
        </w:rPr>
        <w:t>ГУДОДиМ</w:t>
      </w:r>
      <w:proofErr w:type="spellEnd"/>
      <w:r w:rsidRPr="00F97407">
        <w:rPr>
          <w:rFonts w:ascii="Times New Roman" w:eastAsia="Calibri" w:hAnsi="Times New Roman" w:cs="Times New Roman"/>
          <w:sz w:val="30"/>
          <w:szCs w:val="30"/>
        </w:rPr>
        <w:t xml:space="preserve"> «Эколого-биологический центр </w:t>
      </w:r>
      <w:proofErr w:type="spellStart"/>
      <w:r w:rsidRPr="00F97407">
        <w:rPr>
          <w:rFonts w:ascii="Times New Roman" w:eastAsia="Calibri" w:hAnsi="Times New Roman" w:cs="Times New Roman"/>
          <w:sz w:val="30"/>
          <w:szCs w:val="30"/>
        </w:rPr>
        <w:t>г.Барановичи</w:t>
      </w:r>
      <w:proofErr w:type="spellEnd"/>
      <w:r w:rsidRPr="00F97407">
        <w:rPr>
          <w:rFonts w:ascii="Times New Roman" w:eastAsia="Calibri" w:hAnsi="Times New Roman" w:cs="Times New Roman"/>
          <w:sz w:val="30"/>
          <w:szCs w:val="30"/>
        </w:rPr>
        <w:t>»</w:t>
      </w:r>
      <w:r w:rsidRPr="00F97407">
        <w:rPr>
          <w:rFonts w:ascii="Times New Roman" w:hAnsi="Times New Roman" w:cs="Times New Roman"/>
          <w:sz w:val="30"/>
          <w:szCs w:val="30"/>
        </w:rPr>
        <w:t xml:space="preserve">, </w:t>
      </w:r>
      <w:r w:rsidRPr="00F97407">
        <w:rPr>
          <w:rFonts w:ascii="Times New Roman" w:eastAsia="Calibri" w:hAnsi="Times New Roman" w:cs="Times New Roman"/>
          <w:sz w:val="30"/>
          <w:szCs w:val="30"/>
        </w:rPr>
        <w:t xml:space="preserve">ГУО «Центр дополнительного образования детей и молодежи </w:t>
      </w:r>
      <w:proofErr w:type="spellStart"/>
      <w:r w:rsidRPr="00F97407">
        <w:rPr>
          <w:rFonts w:ascii="Times New Roman" w:eastAsia="Calibri" w:hAnsi="Times New Roman" w:cs="Times New Roman"/>
          <w:sz w:val="30"/>
          <w:szCs w:val="30"/>
        </w:rPr>
        <w:t>г.Белоозерска</w:t>
      </w:r>
      <w:proofErr w:type="spellEnd"/>
      <w:r w:rsidRPr="00F97407">
        <w:rPr>
          <w:rFonts w:ascii="Times New Roman" w:eastAsia="Calibri" w:hAnsi="Times New Roman" w:cs="Times New Roman"/>
          <w:sz w:val="30"/>
          <w:szCs w:val="30"/>
        </w:rPr>
        <w:t>»</w:t>
      </w:r>
      <w:r w:rsidRPr="00F97407">
        <w:rPr>
          <w:rFonts w:ascii="Times New Roman" w:hAnsi="Times New Roman" w:cs="Times New Roman"/>
          <w:sz w:val="30"/>
          <w:szCs w:val="30"/>
        </w:rPr>
        <w:t xml:space="preserve">, </w:t>
      </w:r>
      <w:r w:rsidRPr="00F97407">
        <w:rPr>
          <w:rFonts w:ascii="Times New Roman" w:eastAsia="Calibri" w:hAnsi="Times New Roman" w:cs="Times New Roman"/>
          <w:sz w:val="30"/>
          <w:szCs w:val="30"/>
        </w:rPr>
        <w:t>ГУО «Кобринский районный эколого-биологический центр детей и юношества»</w:t>
      </w:r>
      <w:r w:rsidRPr="00F97407">
        <w:rPr>
          <w:rFonts w:ascii="Times New Roman" w:hAnsi="Times New Roman" w:cs="Times New Roman"/>
          <w:sz w:val="30"/>
          <w:szCs w:val="30"/>
        </w:rPr>
        <w:t xml:space="preserve">, </w:t>
      </w:r>
      <w:r w:rsidRPr="00F97407">
        <w:rPr>
          <w:rFonts w:ascii="Times New Roman" w:eastAsia="Calibri" w:hAnsi="Times New Roman" w:cs="Times New Roman"/>
          <w:sz w:val="30"/>
          <w:szCs w:val="30"/>
        </w:rPr>
        <w:t xml:space="preserve">ГУО «Центр дополнительного </w:t>
      </w:r>
      <w:r>
        <w:rPr>
          <w:rFonts w:ascii="Times New Roman" w:eastAsia="Calibri" w:hAnsi="Times New Roman" w:cs="Times New Roman"/>
          <w:sz w:val="30"/>
          <w:szCs w:val="30"/>
        </w:rPr>
        <w:t xml:space="preserve">образования детей и молодежи 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г.</w:t>
      </w:r>
      <w:r w:rsidRPr="00F97407">
        <w:rPr>
          <w:rFonts w:ascii="Times New Roman" w:eastAsia="Calibri" w:hAnsi="Times New Roman" w:cs="Times New Roman"/>
          <w:sz w:val="30"/>
          <w:szCs w:val="30"/>
        </w:rPr>
        <w:t>Пинска</w:t>
      </w:r>
      <w:proofErr w:type="spellEnd"/>
      <w:r w:rsidRPr="00F97407">
        <w:rPr>
          <w:rFonts w:ascii="Times New Roman" w:eastAsia="Calibri" w:hAnsi="Times New Roman" w:cs="Times New Roman"/>
          <w:sz w:val="30"/>
          <w:szCs w:val="30"/>
        </w:rPr>
        <w:t>»</w:t>
      </w:r>
      <w:r w:rsidRPr="00F97407">
        <w:rPr>
          <w:rFonts w:ascii="Times New Roman" w:hAnsi="Times New Roman" w:cs="Times New Roman"/>
          <w:sz w:val="30"/>
          <w:szCs w:val="30"/>
        </w:rPr>
        <w:t xml:space="preserve">, </w:t>
      </w:r>
      <w:r w:rsidRPr="00F97407">
        <w:rPr>
          <w:rFonts w:ascii="Times New Roman" w:eastAsia="Calibri" w:hAnsi="Times New Roman" w:cs="Times New Roman"/>
          <w:sz w:val="30"/>
          <w:szCs w:val="30"/>
        </w:rPr>
        <w:t xml:space="preserve">УДО «Центр творчества детей и молодежи </w:t>
      </w:r>
      <w:proofErr w:type="spellStart"/>
      <w:r w:rsidRPr="00F97407">
        <w:rPr>
          <w:rFonts w:ascii="Times New Roman" w:eastAsia="Calibri" w:hAnsi="Times New Roman" w:cs="Times New Roman"/>
          <w:sz w:val="30"/>
          <w:szCs w:val="30"/>
        </w:rPr>
        <w:t>г.Пружаны</w:t>
      </w:r>
      <w:proofErr w:type="spellEnd"/>
      <w:r w:rsidRPr="00F97407">
        <w:rPr>
          <w:rFonts w:ascii="Times New Roman" w:eastAsia="Calibri" w:hAnsi="Times New Roman" w:cs="Times New Roman"/>
          <w:sz w:val="30"/>
          <w:szCs w:val="30"/>
        </w:rPr>
        <w:t xml:space="preserve">» </w:t>
      </w:r>
      <w:r w:rsidRPr="00F97407">
        <w:rPr>
          <w:rFonts w:ascii="Times New Roman" w:hAnsi="Times New Roman" w:cs="Times New Roman"/>
          <w:sz w:val="30"/>
          <w:szCs w:val="30"/>
        </w:rPr>
        <w:t xml:space="preserve">организовали различные экологические площадки, показали мастерство и творческие навыки при проведении мастер-классов, проводили разъяснительную работу по вопросам экологически грамотного поведения в природе, сохранения красоты окружающего мира. Ребята акцентировали внимание на том, что основной движущей силой изменения подходов к природоохранным вопросам являются сами люди. На площадках царила особая атмосфера сопричастности к делу сохранения природы. Здесь можно было попробовать </w:t>
      </w:r>
      <w:proofErr w:type="spellStart"/>
      <w:r w:rsidRPr="00F97407">
        <w:rPr>
          <w:rFonts w:ascii="Times New Roman" w:hAnsi="Times New Roman" w:cs="Times New Roman"/>
          <w:sz w:val="30"/>
          <w:szCs w:val="30"/>
        </w:rPr>
        <w:t>фиточаи</w:t>
      </w:r>
      <w:proofErr w:type="spellEnd"/>
      <w:r w:rsidRPr="00F97407">
        <w:rPr>
          <w:rFonts w:ascii="Times New Roman" w:hAnsi="Times New Roman" w:cs="Times New Roman"/>
          <w:sz w:val="30"/>
          <w:szCs w:val="30"/>
        </w:rPr>
        <w:t>, узнать, как правильно заготавливать лекарственное сырьё, поучаствовать в различных конкурсах, интерактивных играх, познать лесные тайны, попробовать правильно рассортировать бытовой мусор.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ab/>
        <w:t>Во время мероприятия состоялось</w:t>
      </w:r>
      <w:r w:rsidRPr="00F97407">
        <w:rPr>
          <w:rFonts w:ascii="Times New Roman" w:hAnsi="Times New Roman" w:cs="Times New Roman"/>
          <w:sz w:val="30"/>
          <w:szCs w:val="30"/>
        </w:rPr>
        <w:t xml:space="preserve"> награждение участников акций «Батарейки, сдавайтесь!» и «Собрал крышечки – сделал много добрых дел!», проводимых центром с целью привлечения внимания учащихся к проблеме утилизации отходов, улучшения экологической обстановки, формирования у подростков ответственного отношения к энергоресурсам. </w:t>
      </w:r>
    </w:p>
    <w:p w:rsidR="00A85329" w:rsidRPr="00F97407" w:rsidRDefault="00A85329" w:rsidP="00A85329">
      <w:pPr>
        <w:spacing w:after="0" w:line="240" w:lineRule="auto"/>
        <w:ind w:right="-284" w:firstLine="720"/>
        <w:jc w:val="both"/>
        <w:rPr>
          <w:rFonts w:ascii="Times New Roman" w:hAnsi="Times New Roman" w:cs="Times New Roman"/>
          <w:sz w:val="30"/>
          <w:szCs w:val="30"/>
        </w:rPr>
      </w:pPr>
      <w:r w:rsidRPr="00F97407">
        <w:rPr>
          <w:rFonts w:ascii="Times New Roman" w:hAnsi="Times New Roman" w:cs="Times New Roman"/>
          <w:sz w:val="30"/>
          <w:szCs w:val="30"/>
        </w:rPr>
        <w:t>Праздничное атмосферу ак</w:t>
      </w:r>
      <w:r>
        <w:rPr>
          <w:rFonts w:ascii="Times New Roman" w:hAnsi="Times New Roman" w:cs="Times New Roman"/>
          <w:sz w:val="30"/>
          <w:szCs w:val="30"/>
        </w:rPr>
        <w:t xml:space="preserve">ции создавали вокальная студия </w:t>
      </w:r>
      <w:r w:rsidRPr="00F97407">
        <w:rPr>
          <w:rFonts w:ascii="Times New Roman" w:hAnsi="Times New Roman" w:cs="Times New Roman"/>
          <w:sz w:val="30"/>
          <w:szCs w:val="30"/>
        </w:rPr>
        <w:t>«Се</w:t>
      </w:r>
      <w:r>
        <w:rPr>
          <w:rFonts w:ascii="Times New Roman" w:hAnsi="Times New Roman" w:cs="Times New Roman"/>
          <w:sz w:val="30"/>
          <w:szCs w:val="30"/>
        </w:rPr>
        <w:t xml:space="preserve">мь нот» ГУО «УПК детский сад - </w:t>
      </w:r>
      <w:r w:rsidRPr="00F97407">
        <w:rPr>
          <w:rFonts w:ascii="Times New Roman" w:hAnsi="Times New Roman" w:cs="Times New Roman"/>
          <w:sz w:val="30"/>
          <w:szCs w:val="30"/>
        </w:rPr>
        <w:t xml:space="preserve">начальная школа №7 </w:t>
      </w:r>
      <w:proofErr w:type="spellStart"/>
      <w:r w:rsidRPr="00F97407">
        <w:rPr>
          <w:rFonts w:ascii="Times New Roman" w:hAnsi="Times New Roman" w:cs="Times New Roman"/>
          <w:sz w:val="30"/>
          <w:szCs w:val="30"/>
        </w:rPr>
        <w:t>г.Бреста</w:t>
      </w:r>
      <w:proofErr w:type="spellEnd"/>
      <w:r w:rsidRPr="00F97407">
        <w:rPr>
          <w:rFonts w:ascii="Times New Roman" w:hAnsi="Times New Roman" w:cs="Times New Roman"/>
          <w:sz w:val="30"/>
          <w:szCs w:val="30"/>
        </w:rPr>
        <w:t>» и детс</w:t>
      </w:r>
      <w:r>
        <w:rPr>
          <w:rFonts w:ascii="Times New Roman" w:hAnsi="Times New Roman" w:cs="Times New Roman"/>
          <w:sz w:val="30"/>
          <w:szCs w:val="30"/>
        </w:rPr>
        <w:t>к</w:t>
      </w:r>
      <w:r w:rsidRPr="00F97407">
        <w:rPr>
          <w:rFonts w:ascii="Times New Roman" w:hAnsi="Times New Roman" w:cs="Times New Roman"/>
          <w:sz w:val="30"/>
          <w:szCs w:val="30"/>
        </w:rPr>
        <w:t>ая студия «Фантазеры»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F97407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85329" w:rsidRPr="00F97407" w:rsidRDefault="00A85329" w:rsidP="00A85329">
      <w:pPr>
        <w:spacing w:after="0" w:line="240" w:lineRule="auto"/>
        <w:ind w:right="-284" w:firstLine="720"/>
        <w:jc w:val="both"/>
        <w:rPr>
          <w:rFonts w:ascii="Times New Roman" w:hAnsi="Times New Roman" w:cs="Times New Roman"/>
          <w:sz w:val="30"/>
          <w:szCs w:val="30"/>
        </w:rPr>
      </w:pPr>
      <w:r w:rsidRPr="00F97407">
        <w:rPr>
          <w:rFonts w:ascii="Times New Roman" w:hAnsi="Times New Roman" w:cs="Times New Roman"/>
          <w:sz w:val="30"/>
          <w:szCs w:val="30"/>
        </w:rPr>
        <w:t xml:space="preserve">На </w:t>
      </w:r>
      <w:proofErr w:type="spellStart"/>
      <w:r w:rsidRPr="00F97407">
        <w:rPr>
          <w:rFonts w:ascii="Times New Roman" w:hAnsi="Times New Roman" w:cs="Times New Roman"/>
          <w:sz w:val="30"/>
          <w:szCs w:val="30"/>
        </w:rPr>
        <w:t>экоплощадках</w:t>
      </w:r>
      <w:proofErr w:type="spellEnd"/>
      <w:r w:rsidRPr="00F97407">
        <w:rPr>
          <w:rFonts w:ascii="Times New Roman" w:hAnsi="Times New Roman" w:cs="Times New Roman"/>
          <w:sz w:val="30"/>
          <w:szCs w:val="30"/>
        </w:rPr>
        <w:t xml:space="preserve"> побывало более 12</w:t>
      </w:r>
      <w:r>
        <w:rPr>
          <w:rFonts w:ascii="Times New Roman" w:hAnsi="Times New Roman" w:cs="Times New Roman"/>
          <w:sz w:val="30"/>
          <w:szCs w:val="30"/>
        </w:rPr>
        <w:t>00 посетителей.</w:t>
      </w:r>
    </w:p>
    <w:p w:rsidR="00A85329" w:rsidRPr="00F97407" w:rsidRDefault="00A85329" w:rsidP="00A85329">
      <w:pPr>
        <w:spacing w:after="0" w:line="240" w:lineRule="auto"/>
        <w:ind w:right="-284" w:firstLine="720"/>
        <w:jc w:val="both"/>
        <w:rPr>
          <w:rFonts w:ascii="Times New Roman" w:hAnsi="Times New Roman" w:cs="Times New Roman"/>
          <w:sz w:val="30"/>
          <w:szCs w:val="30"/>
        </w:rPr>
      </w:pPr>
      <w:r w:rsidRPr="00F97407">
        <w:rPr>
          <w:rFonts w:ascii="Times New Roman" w:hAnsi="Times New Roman" w:cs="Times New Roman"/>
          <w:sz w:val="30"/>
          <w:szCs w:val="30"/>
        </w:rPr>
        <w:lastRenderedPageBreak/>
        <w:t xml:space="preserve">Мероприятие проходило при поддержке главного управления </w:t>
      </w:r>
      <w:r>
        <w:rPr>
          <w:rFonts w:ascii="Times New Roman" w:hAnsi="Times New Roman" w:cs="Times New Roman"/>
          <w:sz w:val="30"/>
          <w:szCs w:val="30"/>
        </w:rPr>
        <w:br/>
      </w:r>
      <w:r w:rsidRPr="00F97407">
        <w:rPr>
          <w:rFonts w:ascii="Times New Roman" w:hAnsi="Times New Roman" w:cs="Times New Roman"/>
          <w:sz w:val="30"/>
          <w:szCs w:val="30"/>
        </w:rPr>
        <w:t>по образованию Брестского облисполкома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F97407">
        <w:rPr>
          <w:rFonts w:ascii="Times New Roman" w:hAnsi="Times New Roman" w:cs="Times New Roman"/>
          <w:sz w:val="30"/>
          <w:szCs w:val="30"/>
        </w:rPr>
        <w:t xml:space="preserve"> Брестского областного комитета природных ресурсов и охраны окружающей среды.</w:t>
      </w:r>
    </w:p>
    <w:p w:rsidR="00A85329" w:rsidRDefault="00A85329" w:rsidP="00A85329">
      <w:pPr>
        <w:spacing w:after="0" w:line="240" w:lineRule="auto"/>
        <w:ind w:right="-284" w:firstLine="720"/>
        <w:jc w:val="both"/>
        <w:rPr>
          <w:rFonts w:ascii="Times New Roman" w:hAnsi="Times New Roman" w:cs="Times New Roman"/>
          <w:sz w:val="30"/>
          <w:szCs w:val="30"/>
        </w:rPr>
      </w:pPr>
      <w:r w:rsidRPr="00F97407">
        <w:rPr>
          <w:rFonts w:ascii="Times New Roman" w:hAnsi="Times New Roman" w:cs="Times New Roman"/>
          <w:sz w:val="30"/>
          <w:szCs w:val="30"/>
        </w:rPr>
        <w:t>Акцию, проводимую юными экологами</w:t>
      </w:r>
      <w:r>
        <w:rPr>
          <w:rFonts w:ascii="Times New Roman" w:hAnsi="Times New Roman" w:cs="Times New Roman"/>
          <w:sz w:val="30"/>
          <w:szCs w:val="30"/>
        </w:rPr>
        <w:t xml:space="preserve">, поддержали: </w:t>
      </w:r>
      <w:r w:rsidRPr="00F97407">
        <w:rPr>
          <w:rFonts w:ascii="Times New Roman" w:hAnsi="Times New Roman" w:cs="Times New Roman"/>
          <w:sz w:val="30"/>
          <w:szCs w:val="30"/>
        </w:rPr>
        <w:t xml:space="preserve">Брестское межрайонное общественное объединение голубеводов и любителей декоративных птиц; УК «Брестский областной краеведческий музей»; ГУК «Брестская центральная библиотека имени А.С. Пушкина»; </w:t>
      </w:r>
      <w:r>
        <w:rPr>
          <w:rFonts w:ascii="Times New Roman" w:hAnsi="Times New Roman" w:cs="Times New Roman"/>
          <w:sz w:val="30"/>
          <w:szCs w:val="30"/>
        </w:rPr>
        <w:br/>
      </w:r>
      <w:r w:rsidRPr="00F97407">
        <w:rPr>
          <w:rFonts w:ascii="Times New Roman" w:hAnsi="Times New Roman" w:cs="Times New Roman"/>
          <w:sz w:val="30"/>
          <w:szCs w:val="30"/>
        </w:rPr>
        <w:t xml:space="preserve">КПУП «Брестский мусороперерабатывающий завод», Брестское производственное лесохозяйственное объединение, Брестская </w:t>
      </w:r>
      <w:proofErr w:type="spellStart"/>
      <w:r w:rsidRPr="00F97407">
        <w:rPr>
          <w:rFonts w:ascii="Times New Roman" w:hAnsi="Times New Roman" w:cs="Times New Roman"/>
          <w:sz w:val="30"/>
          <w:szCs w:val="30"/>
        </w:rPr>
        <w:t>горрайинспекция</w:t>
      </w:r>
      <w:proofErr w:type="spellEnd"/>
      <w:r w:rsidRPr="00F97407">
        <w:rPr>
          <w:rFonts w:ascii="Times New Roman" w:hAnsi="Times New Roman" w:cs="Times New Roman"/>
          <w:sz w:val="30"/>
          <w:szCs w:val="30"/>
        </w:rPr>
        <w:t xml:space="preserve"> природных ресурсов и охраны окружающей среды. </w:t>
      </w:r>
      <w:r>
        <w:rPr>
          <w:rFonts w:ascii="Times New Roman" w:hAnsi="Times New Roman" w:cs="Times New Roman"/>
          <w:sz w:val="30"/>
          <w:szCs w:val="30"/>
        </w:rPr>
        <w:t>За время проведения акции экологические площадки посетило более 1 500 гостей.</w:t>
      </w:r>
    </w:p>
    <w:p w:rsidR="00A85329" w:rsidRDefault="00A85329" w:rsidP="00A85329">
      <w:pPr>
        <w:spacing w:after="0" w:line="240" w:lineRule="auto"/>
        <w:ind w:right="-284" w:firstLine="425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037290AC" wp14:editId="5D24D247">
            <wp:simplePos x="0" y="0"/>
            <wp:positionH relativeFrom="margin">
              <wp:posOffset>3158490</wp:posOffset>
            </wp:positionH>
            <wp:positionV relativeFrom="paragraph">
              <wp:posOffset>99695</wp:posOffset>
            </wp:positionV>
            <wp:extent cx="2924064" cy="21929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1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064" cy="219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 wp14:anchorId="3286C228" wp14:editId="76D337B1">
            <wp:simplePos x="0" y="0"/>
            <wp:positionH relativeFrom="margin">
              <wp:posOffset>24765</wp:posOffset>
            </wp:positionH>
            <wp:positionV relativeFrom="paragraph">
              <wp:posOffset>90170</wp:posOffset>
            </wp:positionV>
            <wp:extent cx="2962275" cy="2221706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1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A85329" w:rsidRPr="00F97407" w:rsidRDefault="00A85329" w:rsidP="00A85329">
      <w:pPr>
        <w:spacing w:after="0" w:line="240" w:lineRule="auto"/>
        <w:ind w:right="991" w:firstLine="3969"/>
        <w:jc w:val="both"/>
        <w:rPr>
          <w:rFonts w:ascii="Times New Roman" w:hAnsi="Times New Roman" w:cs="Times New Roman"/>
          <w:sz w:val="30"/>
          <w:szCs w:val="30"/>
        </w:rPr>
      </w:pPr>
    </w:p>
    <w:p w:rsidR="00A85329" w:rsidRPr="00F97407" w:rsidRDefault="00A85329" w:rsidP="00A85329">
      <w:pPr>
        <w:spacing w:after="0" w:line="240" w:lineRule="auto"/>
        <w:ind w:right="-284"/>
        <w:jc w:val="both"/>
        <w:rPr>
          <w:rFonts w:ascii="Times New Roman" w:hAnsi="Times New Roman" w:cs="Times New Roman"/>
          <w:sz w:val="30"/>
          <w:szCs w:val="30"/>
        </w:rPr>
      </w:pPr>
    </w:p>
    <w:p w:rsidR="00A85329" w:rsidRPr="00F97407" w:rsidRDefault="00A85329" w:rsidP="00A85329">
      <w:pPr>
        <w:spacing w:after="0" w:line="240" w:lineRule="auto"/>
        <w:ind w:right="-284" w:firstLine="720"/>
        <w:jc w:val="both"/>
        <w:rPr>
          <w:rFonts w:ascii="Times New Roman" w:hAnsi="Times New Roman" w:cs="Times New Roman"/>
          <w:sz w:val="30"/>
          <w:szCs w:val="30"/>
        </w:rPr>
      </w:pPr>
    </w:p>
    <w:p w:rsidR="00A85329" w:rsidRPr="00F97407" w:rsidRDefault="00A85329" w:rsidP="00A85329">
      <w:pPr>
        <w:pStyle w:val="a3"/>
        <w:ind w:left="0" w:right="-284" w:firstLine="708"/>
        <w:jc w:val="both"/>
        <w:rPr>
          <w:rFonts w:eastAsia="Calibri"/>
          <w:sz w:val="30"/>
          <w:szCs w:val="30"/>
        </w:rPr>
      </w:pPr>
    </w:p>
    <w:p w:rsidR="00A85329" w:rsidRDefault="00A85329" w:rsidP="00A8532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85329" w:rsidRDefault="00A85329" w:rsidP="00A8532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85329" w:rsidRDefault="00A85329" w:rsidP="00A8532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85329" w:rsidRDefault="00A85329" w:rsidP="00A8532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 wp14:anchorId="76CA20A3" wp14:editId="4352F43E">
            <wp:simplePos x="0" y="0"/>
            <wp:positionH relativeFrom="margin">
              <wp:posOffset>43815</wp:posOffset>
            </wp:positionH>
            <wp:positionV relativeFrom="paragraph">
              <wp:posOffset>290195</wp:posOffset>
            </wp:positionV>
            <wp:extent cx="2819400" cy="2114474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1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00BF0DF8" wp14:editId="3C87A63B">
            <wp:simplePos x="0" y="0"/>
            <wp:positionH relativeFrom="column">
              <wp:posOffset>3177540</wp:posOffset>
            </wp:positionH>
            <wp:positionV relativeFrom="paragraph">
              <wp:posOffset>326389</wp:posOffset>
            </wp:positionV>
            <wp:extent cx="2800350" cy="210018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1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113" cy="2102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329" w:rsidRDefault="00A85329" w:rsidP="00A8532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85329" w:rsidRDefault="00A85329" w:rsidP="00A8532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85329" w:rsidRDefault="00A85329" w:rsidP="00A8532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85329" w:rsidRDefault="00A85329" w:rsidP="00A8532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85329" w:rsidRDefault="00A85329" w:rsidP="00A8532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B3F64" w:rsidRDefault="009B3F64" w:rsidP="00A8532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85329" w:rsidRPr="00507689" w:rsidRDefault="00A85329" w:rsidP="00A8532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07689">
        <w:rPr>
          <w:rFonts w:ascii="Times New Roman" w:hAnsi="Times New Roman" w:cs="Times New Roman"/>
          <w:b/>
          <w:sz w:val="44"/>
          <w:szCs w:val="44"/>
        </w:rPr>
        <w:t>СЦЕНАРИЙ</w:t>
      </w:r>
    </w:p>
    <w:p w:rsidR="00A85329" w:rsidRPr="00507689" w:rsidRDefault="00A85329" w:rsidP="00A8532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gramStart"/>
      <w:r w:rsidRPr="00507689">
        <w:rPr>
          <w:rFonts w:ascii="Times New Roman" w:hAnsi="Times New Roman" w:cs="Times New Roman"/>
          <w:b/>
          <w:sz w:val="44"/>
          <w:szCs w:val="44"/>
        </w:rPr>
        <w:t>областной</w:t>
      </w:r>
      <w:proofErr w:type="gramEnd"/>
      <w:r w:rsidRPr="00507689">
        <w:rPr>
          <w:rFonts w:ascii="Times New Roman" w:hAnsi="Times New Roman" w:cs="Times New Roman"/>
          <w:b/>
          <w:sz w:val="44"/>
          <w:szCs w:val="44"/>
        </w:rPr>
        <w:t xml:space="preserve"> экологической акции</w:t>
      </w:r>
    </w:p>
    <w:p w:rsidR="00A85329" w:rsidRPr="00A85329" w:rsidRDefault="00A85329" w:rsidP="00A8532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07689">
        <w:rPr>
          <w:rFonts w:ascii="Times New Roman" w:hAnsi="Times New Roman" w:cs="Times New Roman"/>
          <w:b/>
          <w:sz w:val="44"/>
          <w:szCs w:val="44"/>
        </w:rPr>
        <w:t xml:space="preserve">«За зеленую </w:t>
      </w:r>
      <w:proofErr w:type="spellStart"/>
      <w:r w:rsidRPr="00507689">
        <w:rPr>
          <w:rFonts w:ascii="Times New Roman" w:hAnsi="Times New Roman" w:cs="Times New Roman"/>
          <w:b/>
          <w:sz w:val="44"/>
          <w:szCs w:val="44"/>
        </w:rPr>
        <w:t>Брестчину</w:t>
      </w:r>
      <w:proofErr w:type="spellEnd"/>
      <w:r w:rsidRPr="00507689">
        <w:rPr>
          <w:rFonts w:ascii="Times New Roman" w:hAnsi="Times New Roman" w:cs="Times New Roman"/>
          <w:b/>
          <w:sz w:val="44"/>
          <w:szCs w:val="44"/>
        </w:rPr>
        <w:t>!»</w:t>
      </w:r>
    </w:p>
    <w:p w:rsidR="00A85329" w:rsidRPr="00A85329" w:rsidRDefault="00A85329" w:rsidP="00A8532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3086A">
        <w:rPr>
          <w:rFonts w:ascii="Times New Roman" w:hAnsi="Times New Roman" w:cs="Times New Roman"/>
          <w:i/>
          <w:sz w:val="28"/>
          <w:szCs w:val="28"/>
          <w:u w:val="single"/>
        </w:rPr>
        <w:t>Песня «Чудесная планета»</w:t>
      </w:r>
    </w:p>
    <w:p w:rsidR="00A85329" w:rsidRPr="00A330C1" w:rsidRDefault="00A85329" w:rsidP="00A8532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>Ведущий 2: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с таким добрым и позитивным настроением, которое задала нам Шур</w:t>
      </w:r>
      <w:r w:rsidRPr="00712D3B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Кира, мы говорим добрый день всем, кто сейчас находится с нами, кто </w:t>
      </w:r>
      <w:r>
        <w:rPr>
          <w:rFonts w:ascii="Times New Roman" w:hAnsi="Times New Roman" w:cs="Times New Roman"/>
          <w:sz w:val="28"/>
          <w:szCs w:val="28"/>
        </w:rPr>
        <w:lastRenderedPageBreak/>
        <w:t>неравнодушен к судьбе нашей прекрасной планеты, кто бережет богатства и красоту природы!</w:t>
      </w:r>
    </w:p>
    <w:p w:rsidR="00A85329" w:rsidRPr="00A330C1" w:rsidRDefault="00A85329" w:rsidP="00A8532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>Ведущий 1: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великий день заботы о природе,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 миг один задумайтесь о том,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Что этот мир открытый и свободный,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Для всех существ земных единый общий дом!</w:t>
      </w:r>
    </w:p>
    <w:p w:rsidR="00A85329" w:rsidRPr="00A330C1" w:rsidRDefault="00A85329" w:rsidP="00A8532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 коль нам разум был дарован свыше,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Нам суждено планету сохранить,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 для нее быть ни бичом, а крышей,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Дарить, творить, лечить, сажать, любить…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>Ведущий 1: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Сегодня, здесь и сейчас, в преддверии Всемирного дня окружающей среды проходят финальные мероприятия областной экологической кампании «Обустроим малую родину».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Тематический слоган Всемирного дня окружающей среды «Бой загрязнению пластиком». Мир объединяет свои усилия по борьбе с загрязнением одноразовым пластиком.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>Ведущий 1: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Ежегодно, в мире используется 500 миллиардов пластиковых пакетов.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Каждый год, в наши океаны попадает более 8 миллионов тонн пластика, что равносильно полному мусоровозу каждую минуту.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>Ведущий 1: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последние десять лет, мы произвели больше пластика, чем за последнее столетие.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Половина всего используемого нами пластика – одноразовый пластик.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>Ведущий 1: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Каждую минуту мы покупаем 1 миллион пластиковых бутылок.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Пластик составляет 10% от всех отходов, которые мы генерируем.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Всемирный день окружающей среды – это день, когда люди во всем мире имеют возможность принять ответственность за свою окружающую среду и принять активное участие в защите нашей земли.</w:t>
      </w:r>
    </w:p>
    <w:p w:rsidR="00A85329" w:rsidRPr="00A330C1" w:rsidRDefault="00A85329" w:rsidP="00A8532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момента первого празднования в 1974 году, он превратился в глобальную платформу для повышения осведомленности, которую празднуют по всему миру.</w:t>
      </w:r>
    </w:p>
    <w:p w:rsidR="00A85329" w:rsidRPr="007F4CC7" w:rsidRDefault="00A85329" w:rsidP="00A8532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Принимающая страна Всемирного дня окружающей среды в 2018 году – Индия. Индийская философия и образ жизни издавна основывались на принципе сосуществования с природой. </w:t>
      </w:r>
    </w:p>
    <w:p w:rsidR="00A85329" w:rsidRPr="00A330C1" w:rsidRDefault="00A85329" w:rsidP="00A8532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наш город Брест называют самым зеленым городом – он окружен лесами, в городе много скверов и бульваров. Кроме культурных и исторических памятников, здесь довольно много интересных природных и экологических объектов.</w:t>
      </w:r>
    </w:p>
    <w:p w:rsidR="00A85329" w:rsidRPr="00A330C1" w:rsidRDefault="00A85329" w:rsidP="00A8532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Брест часто называют «восточными воротами Европейского союза» и «западными воротами СНГ».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Приветственное слово предоставляется председателю Брестского городского исполнительного комитета Александру Степановичу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Рогачуку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85329" w:rsidRPr="00A85329" w:rsidRDefault="00A85329" w:rsidP="00A8532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37D85">
        <w:rPr>
          <w:rFonts w:ascii="Times New Roman" w:hAnsi="Times New Roman" w:cs="Times New Roman"/>
          <w:i/>
          <w:sz w:val="28"/>
          <w:szCs w:val="28"/>
          <w:u w:val="single"/>
        </w:rPr>
        <w:t xml:space="preserve">Выступление </w:t>
      </w:r>
      <w:proofErr w:type="spellStart"/>
      <w:r w:rsidRPr="00637D85">
        <w:rPr>
          <w:rFonts w:ascii="Times New Roman" w:hAnsi="Times New Roman" w:cs="Times New Roman"/>
          <w:i/>
          <w:sz w:val="28"/>
          <w:szCs w:val="28"/>
          <w:u w:val="single"/>
        </w:rPr>
        <w:t>Рогачука</w:t>
      </w:r>
      <w:proofErr w:type="spellEnd"/>
      <w:r w:rsidRPr="00637D85">
        <w:rPr>
          <w:rFonts w:ascii="Times New Roman" w:hAnsi="Times New Roman" w:cs="Times New Roman"/>
          <w:i/>
          <w:sz w:val="28"/>
          <w:szCs w:val="28"/>
          <w:u w:val="single"/>
        </w:rPr>
        <w:t xml:space="preserve"> А.С.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 нашей экологической акции также присоединились:</w:t>
      </w:r>
    </w:p>
    <w:p w:rsidR="00A85329" w:rsidRPr="003270EA" w:rsidRDefault="00A85329" w:rsidP="00A85329">
      <w:pPr>
        <w:pStyle w:val="a3"/>
        <w:numPr>
          <w:ilvl w:val="0"/>
          <w:numId w:val="5"/>
        </w:numPr>
        <w:spacing w:before="240" w:after="160" w:line="259" w:lineRule="auto"/>
        <w:jc w:val="both"/>
        <w:rPr>
          <w:i/>
          <w:sz w:val="28"/>
          <w:szCs w:val="28"/>
        </w:rPr>
      </w:pPr>
      <w:r w:rsidRPr="003270EA">
        <w:rPr>
          <w:i/>
          <w:sz w:val="28"/>
          <w:szCs w:val="28"/>
        </w:rPr>
        <w:t>Начальник управления образования Брестского облисполкома</w:t>
      </w:r>
    </w:p>
    <w:p w:rsidR="00A85329" w:rsidRDefault="00A85329" w:rsidP="00A85329">
      <w:pPr>
        <w:pStyle w:val="a3"/>
        <w:spacing w:before="240"/>
        <w:ind w:left="7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Юрий Николаевич </w:t>
      </w:r>
      <w:proofErr w:type="spellStart"/>
      <w:r>
        <w:rPr>
          <w:sz w:val="28"/>
          <w:szCs w:val="28"/>
        </w:rPr>
        <w:t>Просмыцкий</w:t>
      </w:r>
      <w:proofErr w:type="spellEnd"/>
    </w:p>
    <w:p w:rsidR="00A85329" w:rsidRPr="003270EA" w:rsidRDefault="00A85329" w:rsidP="00A85329">
      <w:pPr>
        <w:pStyle w:val="a3"/>
        <w:spacing w:before="240"/>
        <w:ind w:left="783"/>
        <w:jc w:val="both"/>
        <w:rPr>
          <w:sz w:val="16"/>
          <w:szCs w:val="16"/>
        </w:rPr>
      </w:pPr>
    </w:p>
    <w:p w:rsidR="00A85329" w:rsidRPr="003270EA" w:rsidRDefault="00A85329" w:rsidP="00A85329">
      <w:pPr>
        <w:pStyle w:val="a3"/>
        <w:spacing w:before="240"/>
        <w:ind w:left="783"/>
        <w:jc w:val="both"/>
        <w:rPr>
          <w:sz w:val="16"/>
          <w:szCs w:val="16"/>
        </w:rPr>
      </w:pPr>
    </w:p>
    <w:p w:rsidR="00A85329" w:rsidRPr="003270EA" w:rsidRDefault="00A85329" w:rsidP="00A85329">
      <w:pPr>
        <w:pStyle w:val="a3"/>
        <w:numPr>
          <w:ilvl w:val="0"/>
          <w:numId w:val="5"/>
        </w:numPr>
        <w:spacing w:before="240" w:after="160" w:line="259" w:lineRule="auto"/>
        <w:jc w:val="both"/>
        <w:rPr>
          <w:i/>
          <w:sz w:val="28"/>
          <w:szCs w:val="28"/>
        </w:rPr>
      </w:pPr>
      <w:r w:rsidRPr="003270EA">
        <w:rPr>
          <w:i/>
          <w:sz w:val="28"/>
          <w:szCs w:val="28"/>
        </w:rPr>
        <w:t>Генеральный директор Брестского государственного производственного лесохозяйственного объединения</w:t>
      </w:r>
    </w:p>
    <w:p w:rsidR="00A85329" w:rsidRDefault="00A85329" w:rsidP="00A85329">
      <w:pPr>
        <w:pStyle w:val="a3"/>
        <w:spacing w:before="240"/>
        <w:ind w:left="783"/>
        <w:jc w:val="both"/>
        <w:rPr>
          <w:sz w:val="28"/>
          <w:szCs w:val="28"/>
        </w:rPr>
      </w:pPr>
      <w:r>
        <w:rPr>
          <w:sz w:val="28"/>
          <w:szCs w:val="28"/>
        </w:rPr>
        <w:t>Алексей Иванович Прокопов</w:t>
      </w:r>
    </w:p>
    <w:p w:rsidR="00A85329" w:rsidRPr="003270EA" w:rsidRDefault="00A85329" w:rsidP="00A85329">
      <w:pPr>
        <w:pStyle w:val="a3"/>
        <w:spacing w:before="240"/>
        <w:ind w:left="783"/>
        <w:jc w:val="both"/>
        <w:rPr>
          <w:sz w:val="16"/>
          <w:szCs w:val="16"/>
        </w:rPr>
      </w:pP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Экологическая кампания «Обустроим малую родину» стартовала 14 апреля в уникальном минском Парке камней. В благое и чистое в буквальном смысле дело включилась вся страна: высаживаются тысячи деревьев, убираются от мусора гектары территорий и десятки километров придорожных полос, благоустраиваются мемориальные комплексы, старинные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агроусадьбы</w:t>
      </w:r>
      <w:proofErr w:type="spellEnd"/>
      <w:r>
        <w:rPr>
          <w:rFonts w:ascii="Times New Roman" w:hAnsi="Times New Roman" w:cs="Times New Roman"/>
          <w:sz w:val="28"/>
          <w:szCs w:val="28"/>
        </w:rPr>
        <w:t>, закладываются скверы и парки.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Pr="00637D85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D85">
        <w:rPr>
          <w:rFonts w:ascii="Times New Roman" w:hAnsi="Times New Roman" w:cs="Times New Roman"/>
          <w:sz w:val="28"/>
          <w:szCs w:val="28"/>
        </w:rPr>
        <w:t xml:space="preserve">- О том, какая работа была проведена в Брестской области расскажет Председатель областного комитета природных ресурсов и охраны окружающей среды Тамара Анатольевна </w:t>
      </w:r>
      <w:proofErr w:type="spellStart"/>
      <w:r w:rsidRPr="00637D85">
        <w:rPr>
          <w:rFonts w:ascii="Times New Roman" w:hAnsi="Times New Roman" w:cs="Times New Roman"/>
          <w:sz w:val="28"/>
          <w:szCs w:val="28"/>
        </w:rPr>
        <w:t>Ялковская</w:t>
      </w:r>
      <w:proofErr w:type="spellEnd"/>
      <w:r w:rsidRPr="00637D85">
        <w:rPr>
          <w:rFonts w:ascii="Times New Roman" w:hAnsi="Times New Roman" w:cs="Times New Roman"/>
          <w:sz w:val="28"/>
          <w:szCs w:val="28"/>
        </w:rPr>
        <w:t>.</w:t>
      </w:r>
    </w:p>
    <w:p w:rsidR="00A85329" w:rsidRPr="00637D85" w:rsidRDefault="00A85329" w:rsidP="00A8532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37D85">
        <w:rPr>
          <w:rFonts w:ascii="Times New Roman" w:hAnsi="Times New Roman" w:cs="Times New Roman"/>
          <w:i/>
          <w:sz w:val="28"/>
          <w:szCs w:val="28"/>
          <w:u w:val="single"/>
        </w:rPr>
        <w:t xml:space="preserve">Выступление </w:t>
      </w: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Ялковской</w:t>
      </w:r>
      <w:proofErr w:type="spellEnd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Т.А</w:t>
      </w:r>
      <w:r w:rsidRPr="00637D85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A85329" w:rsidRPr="004C7277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Главная задача сегодня – сохранить и приумножить природное богатство нашей планеты Земля. 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D85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И это дело не только взрослых людей, уже с малых лет дети тоже могут внести свой посильный вклад.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D8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И их помощь природе разнообразна: подкармливать и спасать животных, попавших в беду; бороться с мусором; изготавливать кормушки и домики для птиц; подкармливать зверей и птиц зимой; устанавливать таблички в местах распространения охраняемых растений; оказывать помощь больным деревьям; сажать растения.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D8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Слово предоставляется начальнику управления образования Брестского облисполкома Юрию Николаевичу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Просмыцкому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5329" w:rsidRPr="00637D85" w:rsidRDefault="00A85329" w:rsidP="00A8532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37D85">
        <w:rPr>
          <w:rFonts w:ascii="Times New Roman" w:hAnsi="Times New Roman" w:cs="Times New Roman"/>
          <w:i/>
          <w:sz w:val="28"/>
          <w:szCs w:val="28"/>
          <w:u w:val="single"/>
        </w:rPr>
        <w:t xml:space="preserve">Выступление </w:t>
      </w: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Просмыцкого</w:t>
      </w:r>
      <w:proofErr w:type="spellEnd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Ю.Н</w:t>
      </w:r>
      <w:r w:rsidRPr="00637D85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D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Знаковые мероприятия кампании «Обустроим малую родину» поэтапно проходят в каждой области. И вслед за Брестской областью эстафету участия подхватывает Витебская область.</w:t>
      </w:r>
    </w:p>
    <w:p w:rsidR="00A85329" w:rsidRDefault="00A85329" w:rsidP="00A8532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8099C">
        <w:rPr>
          <w:rFonts w:ascii="Times New Roman" w:hAnsi="Times New Roman" w:cs="Times New Roman"/>
          <w:i/>
          <w:sz w:val="28"/>
          <w:szCs w:val="28"/>
          <w:u w:val="single"/>
        </w:rPr>
        <w:t xml:space="preserve">Торжественная передача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атрибутики кампании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D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Экологическая кампания «Обустроим малую родину» объединила белорусов в деле наведения порядка на земле. Ведь только объединив усилия можно достичь больших результатов!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Pr="00BF4CC3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D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Вашему вниманию предоставляется танцевальный номер студии «Фантазеры» </w:t>
      </w:r>
      <w:r w:rsidRPr="00BF4CC3">
        <w:rPr>
          <w:rFonts w:ascii="Times New Roman" w:hAnsi="Times New Roman" w:cs="Times New Roman"/>
          <w:sz w:val="28"/>
          <w:szCs w:val="28"/>
        </w:rPr>
        <w:t>«Когда мы вместе, мы можем всё»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5329" w:rsidRPr="0083086A" w:rsidRDefault="00A85329" w:rsidP="00A8532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Танцевальный номер «Когда мы вместе, мы можем всё»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D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 рамках кампании «Обустроим малую родину» здесь и сейчас проходит областная экологическая акция «За зеленую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Брестчину</w:t>
      </w:r>
      <w:proofErr w:type="spellEnd"/>
      <w:r>
        <w:rPr>
          <w:rFonts w:ascii="Times New Roman" w:hAnsi="Times New Roman" w:cs="Times New Roman"/>
          <w:sz w:val="28"/>
          <w:szCs w:val="28"/>
        </w:rPr>
        <w:t>!».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D3969">
        <w:rPr>
          <w:rFonts w:ascii="Times New Roman" w:hAnsi="Times New Roman" w:cs="Times New Roman"/>
          <w:sz w:val="28"/>
          <w:szCs w:val="28"/>
        </w:rPr>
        <w:t>Акция уже стала тр</w:t>
      </w:r>
      <w:r>
        <w:rPr>
          <w:rFonts w:ascii="Times New Roman" w:hAnsi="Times New Roman" w:cs="Times New Roman"/>
          <w:sz w:val="28"/>
          <w:szCs w:val="28"/>
        </w:rPr>
        <w:t>адиционной для города Бреста. Она является</w:t>
      </w:r>
      <w:r w:rsidRPr="006D3969">
        <w:rPr>
          <w:rFonts w:ascii="Times New Roman" w:hAnsi="Times New Roman" w:cs="Times New Roman"/>
          <w:sz w:val="28"/>
          <w:szCs w:val="28"/>
        </w:rPr>
        <w:t xml:space="preserve"> основной движущей силой изменения подходов к природоохранным вопросам в нашем обществе.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D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Ежегодно в начале июня юные экологи Брестской области стремятся пробудить в каждом человеке желание беречь родную Землю.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D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Берегите Землю, берегите!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Жаворонка в голубом зените,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Бабочку на листьях повилики.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тропинках солнечные блики,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Ястреба, парящего над полем,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Полумесяц над речным покоем,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Ласточку, мелькающую в жите,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Берегите эту Землю! Берегите! 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D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Наша окружающая среда требует от каждого из нас бережного отношения,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Трофимчук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призывает нас «взглянуть на эту Землю с высоты». Встречаем!</w:t>
      </w:r>
    </w:p>
    <w:p w:rsidR="00A85329" w:rsidRDefault="00A85329" w:rsidP="00A8532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72D69">
        <w:rPr>
          <w:rFonts w:ascii="Times New Roman" w:hAnsi="Times New Roman" w:cs="Times New Roman"/>
          <w:i/>
          <w:sz w:val="28"/>
          <w:szCs w:val="28"/>
          <w:u w:val="single"/>
        </w:rPr>
        <w:t xml:space="preserve">Песня «Взгляни на эту Землю с высоты» Елена </w:t>
      </w:r>
      <w:proofErr w:type="spellStart"/>
      <w:r w:rsidRPr="00772D69">
        <w:rPr>
          <w:rFonts w:ascii="Times New Roman" w:hAnsi="Times New Roman" w:cs="Times New Roman"/>
          <w:i/>
          <w:sz w:val="28"/>
          <w:szCs w:val="28"/>
          <w:u w:val="single"/>
        </w:rPr>
        <w:t>Трофимчук</w:t>
      </w:r>
      <w:proofErr w:type="spellEnd"/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Сегодня все и всё вокруг будет говорить о природе, о нашем отношении к ней, об уважении ко всему живому и о способности предвидеть последствия своего поведения в природной среде.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Пора бы человечеству понять,</w:t>
      </w:r>
    </w:p>
    <w:p w:rsidR="00A85329" w:rsidRDefault="00A85329" w:rsidP="00A85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Богатства у Природы собирая,</w:t>
      </w:r>
    </w:p>
    <w:p w:rsidR="00A85329" w:rsidRDefault="00A85329" w:rsidP="00A85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Землю нужно тоже охранять.</w:t>
      </w:r>
    </w:p>
    <w:p w:rsidR="00A85329" w:rsidRDefault="00A85329" w:rsidP="00A85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Она, как мы, такая же – живая!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Еще совсем юные, но уже активные и инициативные экологи, защитники окружающей среды из г. Бреста,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Кобрина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г. Барановичи и из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Белоозерска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приглашают всех посетить экологические площадки.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1 и 2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Pr="009A0A57" w:rsidRDefault="00A85329" w:rsidP="00A85329">
      <w:pPr>
        <w:pStyle w:val="a3"/>
        <w:numPr>
          <w:ilvl w:val="0"/>
          <w:numId w:val="1"/>
        </w:numPr>
        <w:jc w:val="both"/>
        <w:rPr>
          <w:rFonts w:eastAsia="Calibri"/>
          <w:sz w:val="28"/>
        </w:rPr>
      </w:pPr>
      <w:r w:rsidRPr="009A0A57">
        <w:rPr>
          <w:rFonts w:eastAsia="Calibri"/>
          <w:sz w:val="28"/>
        </w:rPr>
        <w:t xml:space="preserve"> «</w:t>
      </w:r>
      <w:proofErr w:type="spellStart"/>
      <w:r w:rsidRPr="009A0A57">
        <w:rPr>
          <w:rFonts w:eastAsia="Calibri"/>
          <w:sz w:val="28"/>
        </w:rPr>
        <w:t>Фиточай</w:t>
      </w:r>
      <w:proofErr w:type="spellEnd"/>
      <w:r w:rsidRPr="009A0A57">
        <w:rPr>
          <w:rFonts w:eastAsia="Calibri"/>
          <w:sz w:val="28"/>
        </w:rPr>
        <w:t>» – здоровье в каждой чашке» – дегустация чаев из лекарственных трав;</w:t>
      </w:r>
    </w:p>
    <w:p w:rsidR="00A85329" w:rsidRPr="009A0A57" w:rsidRDefault="00A85329" w:rsidP="00A85329">
      <w:pPr>
        <w:pStyle w:val="a3"/>
        <w:numPr>
          <w:ilvl w:val="0"/>
          <w:numId w:val="1"/>
        </w:numPr>
        <w:jc w:val="both"/>
        <w:rPr>
          <w:rFonts w:eastAsia="Calibri"/>
          <w:sz w:val="28"/>
        </w:rPr>
      </w:pPr>
      <w:r w:rsidRPr="009A0A57">
        <w:rPr>
          <w:rFonts w:eastAsia="Calibri"/>
          <w:sz w:val="28"/>
        </w:rPr>
        <w:t xml:space="preserve">«Отходы на пользу» – пропаганда раздельного сбора мусора; </w:t>
      </w:r>
    </w:p>
    <w:p w:rsidR="00A85329" w:rsidRPr="009A0A57" w:rsidRDefault="00A85329" w:rsidP="00A85329">
      <w:pPr>
        <w:pStyle w:val="a3"/>
        <w:numPr>
          <w:ilvl w:val="0"/>
          <w:numId w:val="1"/>
        </w:numPr>
        <w:jc w:val="both"/>
        <w:rPr>
          <w:rFonts w:eastAsia="Calibri"/>
          <w:sz w:val="28"/>
        </w:rPr>
      </w:pPr>
      <w:r w:rsidRPr="009A0A57">
        <w:rPr>
          <w:rFonts w:eastAsia="Calibri"/>
          <w:sz w:val="28"/>
        </w:rPr>
        <w:t>«Мы в ответе за тех, кого приручили» – выставка животных зооуголка;</w:t>
      </w:r>
    </w:p>
    <w:p w:rsidR="00A85329" w:rsidRPr="009A0A57" w:rsidRDefault="00A85329" w:rsidP="00A85329">
      <w:pPr>
        <w:pStyle w:val="a3"/>
        <w:numPr>
          <w:ilvl w:val="0"/>
          <w:numId w:val="2"/>
        </w:numPr>
        <w:jc w:val="both"/>
        <w:rPr>
          <w:rFonts w:eastAsia="Calibri"/>
          <w:sz w:val="28"/>
        </w:rPr>
      </w:pPr>
      <w:r w:rsidRPr="009A0A57">
        <w:rPr>
          <w:rFonts w:eastAsia="Calibri"/>
          <w:sz w:val="28"/>
        </w:rPr>
        <w:t>«В мире ощущений» – чувственное познание природы;</w:t>
      </w:r>
    </w:p>
    <w:p w:rsidR="00A85329" w:rsidRPr="009A0A57" w:rsidRDefault="00A85329" w:rsidP="00A85329">
      <w:pPr>
        <w:pStyle w:val="a3"/>
        <w:numPr>
          <w:ilvl w:val="0"/>
          <w:numId w:val="2"/>
        </w:numPr>
        <w:jc w:val="both"/>
        <w:rPr>
          <w:rFonts w:eastAsia="Calibri"/>
          <w:sz w:val="28"/>
        </w:rPr>
      </w:pPr>
      <w:r w:rsidRPr="009A0A57">
        <w:rPr>
          <w:rFonts w:eastAsia="Calibri"/>
          <w:sz w:val="28"/>
        </w:rPr>
        <w:t>«Птичий калейдоскоп» – выставка птиц зооуголка;</w:t>
      </w:r>
    </w:p>
    <w:p w:rsidR="00A85329" w:rsidRPr="009A0A57" w:rsidRDefault="00A85329" w:rsidP="00A85329">
      <w:pPr>
        <w:pStyle w:val="a3"/>
        <w:numPr>
          <w:ilvl w:val="0"/>
          <w:numId w:val="2"/>
        </w:numPr>
        <w:jc w:val="both"/>
        <w:rPr>
          <w:rFonts w:eastAsia="Calibri"/>
          <w:sz w:val="28"/>
        </w:rPr>
      </w:pPr>
      <w:r w:rsidRPr="009A0A57">
        <w:rPr>
          <w:rFonts w:eastAsia="Calibri"/>
          <w:sz w:val="28"/>
        </w:rPr>
        <w:t>«Тайны леса» – конкурс по определению древесно-кустарниковых растений леса, лесных находок;</w:t>
      </w:r>
    </w:p>
    <w:p w:rsidR="00A85329" w:rsidRPr="009A0A57" w:rsidRDefault="00A85329" w:rsidP="00A85329">
      <w:pPr>
        <w:pStyle w:val="a3"/>
        <w:numPr>
          <w:ilvl w:val="0"/>
          <w:numId w:val="3"/>
        </w:numPr>
        <w:jc w:val="both"/>
        <w:rPr>
          <w:rFonts w:eastAsia="Calibri"/>
          <w:sz w:val="28"/>
        </w:rPr>
      </w:pPr>
      <w:r w:rsidRPr="009A0A57">
        <w:rPr>
          <w:rFonts w:eastAsia="Calibri"/>
          <w:sz w:val="28"/>
        </w:rPr>
        <w:t xml:space="preserve"> «В объективе птицы» – выставка фоторабот участников областного конкурса «Птиц и мы»;</w:t>
      </w:r>
    </w:p>
    <w:p w:rsidR="00A85329" w:rsidRPr="009A0A57" w:rsidRDefault="00A85329" w:rsidP="00A85329">
      <w:pPr>
        <w:pStyle w:val="a3"/>
        <w:numPr>
          <w:ilvl w:val="0"/>
          <w:numId w:val="3"/>
        </w:numPr>
        <w:jc w:val="both"/>
        <w:rPr>
          <w:rFonts w:eastAsia="Calibri"/>
          <w:sz w:val="28"/>
        </w:rPr>
      </w:pPr>
      <w:r w:rsidRPr="009A0A57">
        <w:rPr>
          <w:rFonts w:eastAsia="Calibri"/>
          <w:sz w:val="28"/>
        </w:rPr>
        <w:t xml:space="preserve">«Особо охраняемые территории </w:t>
      </w:r>
      <w:proofErr w:type="spellStart"/>
      <w:r w:rsidRPr="009A0A57">
        <w:rPr>
          <w:rFonts w:eastAsia="Calibri"/>
          <w:sz w:val="28"/>
        </w:rPr>
        <w:t>Брестчины</w:t>
      </w:r>
      <w:proofErr w:type="spellEnd"/>
      <w:r w:rsidRPr="009A0A57">
        <w:rPr>
          <w:rFonts w:eastAsia="Calibri"/>
          <w:sz w:val="28"/>
        </w:rPr>
        <w:t>» – выставка стендов областного краеведческого музея;</w:t>
      </w:r>
    </w:p>
    <w:p w:rsidR="00A85329" w:rsidRPr="009A0A57" w:rsidRDefault="00A85329" w:rsidP="00A85329">
      <w:pPr>
        <w:pStyle w:val="a3"/>
        <w:numPr>
          <w:ilvl w:val="0"/>
          <w:numId w:val="3"/>
        </w:numPr>
        <w:jc w:val="both"/>
        <w:rPr>
          <w:rFonts w:eastAsia="Calibri"/>
          <w:sz w:val="28"/>
        </w:rPr>
      </w:pPr>
      <w:r w:rsidRPr="009A0A57">
        <w:rPr>
          <w:rFonts w:eastAsia="Calibri"/>
          <w:sz w:val="28"/>
        </w:rPr>
        <w:t>«Мир без отходов и как в него попасть» – викторины, конкурсы по охране окружающей среды;</w:t>
      </w:r>
    </w:p>
    <w:p w:rsidR="00A85329" w:rsidRPr="00613FCF" w:rsidRDefault="00A85329" w:rsidP="00A85329">
      <w:pPr>
        <w:pStyle w:val="a3"/>
        <w:numPr>
          <w:ilvl w:val="0"/>
          <w:numId w:val="4"/>
        </w:numPr>
        <w:jc w:val="both"/>
        <w:rPr>
          <w:rFonts w:eastAsia="Calibri"/>
          <w:sz w:val="28"/>
        </w:rPr>
      </w:pPr>
      <w:r w:rsidRPr="009A0A57">
        <w:rPr>
          <w:rFonts w:eastAsia="Calibri"/>
          <w:sz w:val="28"/>
        </w:rPr>
        <w:t>«</w:t>
      </w:r>
      <w:proofErr w:type="spellStart"/>
      <w:r w:rsidRPr="009A0A57">
        <w:rPr>
          <w:rFonts w:eastAsia="Calibri"/>
          <w:sz w:val="28"/>
        </w:rPr>
        <w:t>Эколюбознайка</w:t>
      </w:r>
      <w:proofErr w:type="spellEnd"/>
      <w:r w:rsidRPr="009A0A57">
        <w:rPr>
          <w:rFonts w:eastAsia="Calibri"/>
          <w:sz w:val="28"/>
        </w:rPr>
        <w:t>» – выставка художественной литературы о природе;</w:t>
      </w:r>
    </w:p>
    <w:p w:rsidR="00A85329" w:rsidRPr="009A0A57" w:rsidRDefault="00A85329" w:rsidP="00A85329">
      <w:pPr>
        <w:pStyle w:val="a3"/>
        <w:numPr>
          <w:ilvl w:val="0"/>
          <w:numId w:val="4"/>
        </w:numPr>
        <w:jc w:val="both"/>
        <w:rPr>
          <w:rFonts w:eastAsia="Calibri"/>
          <w:sz w:val="28"/>
        </w:rPr>
      </w:pPr>
      <w:r w:rsidRPr="009A0A57">
        <w:rPr>
          <w:rFonts w:eastAsia="Calibri"/>
          <w:sz w:val="28"/>
        </w:rPr>
        <w:t>«Дорогу осилит идущий» – освоение туристических приемов;</w:t>
      </w:r>
    </w:p>
    <w:p w:rsidR="00A85329" w:rsidRPr="009A0A57" w:rsidRDefault="00A85329" w:rsidP="00A85329">
      <w:pPr>
        <w:pStyle w:val="a3"/>
        <w:numPr>
          <w:ilvl w:val="0"/>
          <w:numId w:val="4"/>
        </w:numPr>
        <w:jc w:val="both"/>
        <w:rPr>
          <w:rFonts w:eastAsia="Calibri"/>
          <w:sz w:val="28"/>
        </w:rPr>
      </w:pPr>
      <w:r w:rsidRPr="009A0A57">
        <w:rPr>
          <w:rFonts w:eastAsia="Calibri"/>
          <w:sz w:val="28"/>
        </w:rPr>
        <w:t>Фотозона «Летнее настроение».</w:t>
      </w:r>
    </w:p>
    <w:p w:rsidR="00A85329" w:rsidRPr="009A0A57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A0A57">
        <w:rPr>
          <w:rFonts w:ascii="Times New Roman" w:hAnsi="Times New Roman" w:cs="Times New Roman"/>
          <w:b/>
          <w:sz w:val="28"/>
          <w:szCs w:val="28"/>
        </w:rPr>
        <w:t>Ведущий 1</w:t>
      </w:r>
      <w:r>
        <w:rPr>
          <w:rFonts w:ascii="Times New Roman" w:hAnsi="Times New Roman" w:cs="Times New Roman"/>
          <w:b/>
          <w:sz w:val="28"/>
          <w:szCs w:val="28"/>
        </w:rPr>
        <w:t xml:space="preserve"> и 2</w:t>
      </w:r>
      <w:r w:rsidRPr="009A0A57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Pr="009A0A57" w:rsidRDefault="00A85329" w:rsidP="00A85329">
      <w:pPr>
        <w:pStyle w:val="a3"/>
        <w:jc w:val="both"/>
        <w:rPr>
          <w:rFonts w:eastAsia="Calibri"/>
          <w:sz w:val="28"/>
        </w:rPr>
      </w:pPr>
      <w:r w:rsidRPr="009A0A57">
        <w:rPr>
          <w:sz w:val="28"/>
          <w:szCs w:val="28"/>
        </w:rPr>
        <w:t>- Кроме того ребята проведут мастер-классы:</w:t>
      </w:r>
    </w:p>
    <w:p w:rsidR="00A85329" w:rsidRPr="009A0A57" w:rsidRDefault="00A85329" w:rsidP="00A85329">
      <w:pPr>
        <w:pStyle w:val="a3"/>
        <w:numPr>
          <w:ilvl w:val="0"/>
          <w:numId w:val="4"/>
        </w:numPr>
        <w:jc w:val="both"/>
        <w:rPr>
          <w:rFonts w:eastAsia="Calibri"/>
          <w:sz w:val="28"/>
        </w:rPr>
      </w:pPr>
      <w:r w:rsidRPr="009A0A57">
        <w:rPr>
          <w:rFonts w:eastAsia="Calibri"/>
          <w:sz w:val="28"/>
        </w:rPr>
        <w:t xml:space="preserve">«Новая жизнь старых вещей» – создание творческих работ из вторичного материала; </w:t>
      </w:r>
    </w:p>
    <w:p w:rsidR="00A85329" w:rsidRPr="00613FCF" w:rsidRDefault="00A85329" w:rsidP="00A85329">
      <w:pPr>
        <w:pStyle w:val="a3"/>
        <w:numPr>
          <w:ilvl w:val="0"/>
          <w:numId w:val="4"/>
        </w:numPr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«</w:t>
      </w:r>
      <w:proofErr w:type="spellStart"/>
      <w:r>
        <w:rPr>
          <w:rFonts w:eastAsia="Calibri"/>
          <w:sz w:val="28"/>
        </w:rPr>
        <w:t>Фом</w:t>
      </w:r>
      <w:proofErr w:type="spellEnd"/>
      <w:r>
        <w:rPr>
          <w:rFonts w:eastAsia="Calibri"/>
          <w:sz w:val="28"/>
        </w:rPr>
        <w:t xml:space="preserve">-флористика» и </w:t>
      </w:r>
      <w:r w:rsidRPr="00613FCF">
        <w:rPr>
          <w:rFonts w:eastAsia="Calibri"/>
          <w:sz w:val="28"/>
        </w:rPr>
        <w:t xml:space="preserve">«Цветочная поляна» – изготовление цветов разными флористическими техниками; </w:t>
      </w:r>
    </w:p>
    <w:p w:rsidR="00A85329" w:rsidRPr="009A0A57" w:rsidRDefault="00A85329" w:rsidP="00A85329">
      <w:pPr>
        <w:pStyle w:val="a3"/>
        <w:numPr>
          <w:ilvl w:val="0"/>
          <w:numId w:val="4"/>
        </w:numPr>
        <w:jc w:val="both"/>
        <w:rPr>
          <w:rFonts w:eastAsia="Calibri"/>
          <w:sz w:val="28"/>
        </w:rPr>
      </w:pPr>
      <w:r w:rsidRPr="009A0A57">
        <w:rPr>
          <w:rFonts w:eastAsia="Calibri"/>
          <w:sz w:val="28"/>
        </w:rPr>
        <w:lastRenderedPageBreak/>
        <w:t>«Вдохновение» – создание флористического коллажа из природного материала – картина своими руками.</w:t>
      </w:r>
    </w:p>
    <w:p w:rsidR="00A85329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A0A57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9A0A57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D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Но идти знакомиться с работой площадок можно только в хорошем настроении утверждают ребята из танцевальной студии «Фантазеры». Встречаем!</w:t>
      </w:r>
    </w:p>
    <w:p w:rsidR="00A85329" w:rsidRDefault="00A85329" w:rsidP="00A8532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Танцевальный номер «Хорошее настроение»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D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 целью привлечения внимания учащихся и молодежи к проблеме утилизации отходов, улучшения общей экологической обстановки, формирования ответственного отношения к энергоресурсам в «Брестском областном центре туризма и краеведения детей и молодежи прошли акции «Батарейки, сдавайтесь!».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D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Акция «Батарейки, сдавайтесь!» привлекла внимание 27 учреждений образования, всего было собрано 85 803 батарейки. Они переданы на Брестский мусороперерабатывающий завод.</w:t>
      </w:r>
    </w:p>
    <w:p w:rsidR="00A85329" w:rsidRDefault="00A85329" w:rsidP="00A8532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81E4E">
        <w:rPr>
          <w:rFonts w:ascii="Times New Roman" w:hAnsi="Times New Roman" w:cs="Times New Roman"/>
          <w:i/>
          <w:sz w:val="28"/>
          <w:szCs w:val="28"/>
          <w:u w:val="single"/>
        </w:rPr>
        <w:t>Награждение участников акци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и</w:t>
      </w:r>
      <w:r w:rsidRPr="00F81E4E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A85329" w:rsidRDefault="00A85329" w:rsidP="00A8532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«Батарейки, сдавайтесь!»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D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Аплодисменты всем участникам! Вы доказали, что у человека имеются все возможности, чтобы сохранить для себя и последующих поколений чистые водоемы, воздух, почву с их животным и растительным миром. </w:t>
      </w:r>
    </w:p>
    <w:p w:rsidR="00A85329" w:rsidRPr="003C7543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вот Лыс</w:t>
      </w:r>
      <w:r w:rsidRPr="0034028F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sz w:val="28"/>
          <w:szCs w:val="28"/>
        </w:rPr>
        <w:t>я Екатерина в своей песне утверждает, что люди могут даже зажигать звезды.</w:t>
      </w:r>
    </w:p>
    <w:p w:rsidR="00A85329" w:rsidRDefault="00A85329" w:rsidP="00A8532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Песня «Ты звезды зажигай» Лысая Екатерина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D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Природа щедро одаряет нас своими неисчерпаемыми богатствами, однако и от нас ждет бережного и внимательного отношения. 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D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 об этом должен знать каждый человек! Так и поют в своей песне Маша и Юра Титовичи.</w:t>
      </w:r>
    </w:p>
    <w:p w:rsidR="00A85329" w:rsidRDefault="00A85329" w:rsidP="00A8532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Песня «Каждый знает» Титович Маша и Титович Юра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37D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Спасибо вокальной студии «7 нот», руководитель Наталья Олеговна Мурзина, а также детской студии «Фантазеры», руководитель Татьяна Викторовна Тарасюк за такие чудесные номера, создающие веселое и праздничное настроение.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D85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Знают, как беречь и охранять природу, и расскажут вам об этом учащиеся объединений по интересам «Брестского областного центра туризма и краеведения детей и молодежи».</w:t>
      </w:r>
    </w:p>
    <w:p w:rsidR="00A85329" w:rsidRDefault="00A85329" w:rsidP="00A8532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172F6">
        <w:rPr>
          <w:rFonts w:ascii="Times New Roman" w:hAnsi="Times New Roman" w:cs="Times New Roman"/>
          <w:i/>
          <w:sz w:val="28"/>
          <w:szCs w:val="28"/>
          <w:u w:val="single"/>
        </w:rPr>
        <w:t>Правила поведения в природе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D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Наш праздник заканчивается, но никогда не закончится дружба человека и природы.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D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 помните!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Живет повсюду красота,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Живет ни где-нибудь, а рядом.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открыта нашим взглядам,</w:t>
      </w:r>
    </w:p>
    <w:p w:rsidR="00A85329" w:rsidRPr="006172F6" w:rsidRDefault="00A85329" w:rsidP="00A8532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Всегда доступна и чиста.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D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Давайте жить в согласии с природой, не нарушая ее красоты, законов и порядков, разумно использовать ее богатства, чтобы сохранить нашу планету для будущих поколений!!!</w:t>
      </w:r>
    </w:p>
    <w:p w:rsidR="00A85329" w:rsidRPr="00A330C1" w:rsidRDefault="00A85329" w:rsidP="00A853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0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A330C1">
        <w:rPr>
          <w:rFonts w:ascii="Times New Roman" w:hAnsi="Times New Roman" w:cs="Times New Roman"/>
          <w:b/>
          <w:sz w:val="28"/>
          <w:szCs w:val="28"/>
        </w:rPr>
        <w:t>:</w:t>
      </w:r>
    </w:p>
    <w:p w:rsidR="00A85329" w:rsidRPr="00A85329" w:rsidRDefault="00A85329" w:rsidP="00A853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D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Спасибо всем участникам! Берегите себя и окружающую среду! До новых встреч!</w:t>
      </w:r>
    </w:p>
    <w:p w:rsidR="00A85329" w:rsidRPr="008906AF" w:rsidRDefault="00A85329" w:rsidP="00A85329">
      <w:pPr>
        <w:spacing w:after="0"/>
        <w:jc w:val="both"/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</w:pPr>
      <w:r w:rsidRPr="008906AF"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  <w:t>Ссылки на статьи о мероприятии:</w:t>
      </w:r>
    </w:p>
    <w:p w:rsidR="00A85329" w:rsidRPr="008906AF" w:rsidRDefault="009B3F64" w:rsidP="00A85329">
      <w:pPr>
        <w:spacing w:after="0"/>
        <w:jc w:val="both"/>
        <w:rPr>
          <w:rFonts w:ascii="Times New Roman" w:hAnsi="Times New Roman" w:cs="Times New Roman"/>
          <w:i/>
          <w:color w:val="0070C0"/>
          <w:sz w:val="28"/>
          <w:szCs w:val="28"/>
          <w:u w:val="single"/>
          <w:lang w:val="be-BY"/>
        </w:rPr>
      </w:pPr>
      <w:hyperlink r:id="rId12" w:history="1">
        <w:r w:rsidR="00A85329" w:rsidRPr="008906AF">
          <w:rPr>
            <w:rStyle w:val="a4"/>
            <w:rFonts w:ascii="Times New Roman" w:hAnsi="Times New Roman" w:cs="Times New Roman"/>
            <w:i/>
            <w:color w:val="0070C0"/>
            <w:sz w:val="28"/>
            <w:szCs w:val="28"/>
          </w:rPr>
          <w:t>http://bresttur.by/эколого-биологический-профиль/областная-экологическая-акция-за-зе/</w:t>
        </w:r>
      </w:hyperlink>
      <w:r w:rsidR="00A85329" w:rsidRPr="008906AF"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  <w:t xml:space="preserve">, </w:t>
      </w:r>
      <w:hyperlink r:id="rId13" w:history="1">
        <w:r w:rsidR="00A85329" w:rsidRPr="008906AF">
          <w:rPr>
            <w:rStyle w:val="a4"/>
            <w:rFonts w:ascii="Times New Roman" w:hAnsi="Times New Roman" w:cs="Times New Roman"/>
            <w:i/>
            <w:color w:val="0070C0"/>
            <w:sz w:val="28"/>
            <w:szCs w:val="28"/>
            <w:lang w:val="be-BY"/>
          </w:rPr>
          <w:t>http://mediabrest.by/news/sobytia/v-breste-proshla-ezhegodnaya-ekologicheskaya-aktsiya-za-zelenuyu-brestchinu</w:t>
        </w:r>
      </w:hyperlink>
      <w:r w:rsidR="00A85329" w:rsidRPr="008906AF">
        <w:rPr>
          <w:rFonts w:ascii="Times New Roman" w:hAnsi="Times New Roman" w:cs="Times New Roman"/>
          <w:i/>
          <w:color w:val="0070C0"/>
          <w:sz w:val="28"/>
          <w:szCs w:val="28"/>
          <w:u w:val="single"/>
          <w:lang w:val="be-BY"/>
        </w:rPr>
        <w:t xml:space="preserve"> </w:t>
      </w:r>
    </w:p>
    <w:p w:rsidR="00A85329" w:rsidRPr="008906AF" w:rsidRDefault="009B3F64" w:rsidP="00A85329">
      <w:pPr>
        <w:spacing w:after="0"/>
        <w:jc w:val="both"/>
        <w:rPr>
          <w:rFonts w:ascii="Times New Roman" w:hAnsi="Times New Roman" w:cs="Times New Roman"/>
          <w:i/>
          <w:color w:val="0070C0"/>
          <w:sz w:val="28"/>
          <w:szCs w:val="28"/>
          <w:u w:val="single"/>
          <w:lang w:val="be-BY"/>
        </w:rPr>
      </w:pPr>
      <w:hyperlink r:id="rId14" w:history="1">
        <w:r w:rsidR="00A85329" w:rsidRPr="008906AF">
          <w:rPr>
            <w:rStyle w:val="a4"/>
            <w:rFonts w:ascii="Times New Roman" w:hAnsi="Times New Roman" w:cs="Times New Roman"/>
            <w:i/>
            <w:color w:val="0070C0"/>
            <w:sz w:val="28"/>
            <w:szCs w:val="28"/>
            <w:lang w:val="be-BY"/>
          </w:rPr>
          <w:t>http://www.gcbs-brest.by/index.php/2011-11-28-12-25-31/item/2192-экоакция-за-зеленую-брестчину</w:t>
        </w:r>
      </w:hyperlink>
      <w:r w:rsidR="00A85329" w:rsidRPr="008906AF">
        <w:rPr>
          <w:rFonts w:ascii="Times New Roman" w:hAnsi="Times New Roman" w:cs="Times New Roman"/>
          <w:i/>
          <w:color w:val="0070C0"/>
          <w:sz w:val="28"/>
          <w:szCs w:val="28"/>
          <w:u w:val="single"/>
          <w:lang w:val="be-BY"/>
        </w:rPr>
        <w:t xml:space="preserve"> </w:t>
      </w:r>
    </w:p>
    <w:p w:rsidR="00A85329" w:rsidRPr="008906AF" w:rsidRDefault="009B3F64" w:rsidP="00A85329">
      <w:pPr>
        <w:spacing w:after="0"/>
        <w:jc w:val="both"/>
        <w:rPr>
          <w:rFonts w:ascii="Times New Roman" w:hAnsi="Times New Roman" w:cs="Times New Roman"/>
          <w:i/>
          <w:color w:val="0070C0"/>
          <w:sz w:val="28"/>
          <w:szCs w:val="28"/>
          <w:u w:val="single"/>
          <w:lang w:val="be-BY"/>
        </w:rPr>
      </w:pPr>
      <w:hyperlink r:id="rId15" w:history="1">
        <w:r w:rsidR="00A85329" w:rsidRPr="008906AF">
          <w:rPr>
            <w:rStyle w:val="a4"/>
            <w:rFonts w:ascii="Times New Roman" w:hAnsi="Times New Roman" w:cs="Times New Roman"/>
            <w:i/>
            <w:color w:val="0070C0"/>
            <w:sz w:val="28"/>
            <w:szCs w:val="28"/>
            <w:lang w:val="be-BY"/>
          </w:rPr>
          <w:t>http://www.gcbs-brest.by/index.php/2011-11-28-12-25-31/item/2192-экоакция-за-зеленую-брестчину</w:t>
        </w:r>
      </w:hyperlink>
      <w:r w:rsidR="00A85329" w:rsidRPr="008906AF">
        <w:rPr>
          <w:rFonts w:ascii="Times New Roman" w:hAnsi="Times New Roman" w:cs="Times New Roman"/>
          <w:i/>
          <w:color w:val="0070C0"/>
          <w:sz w:val="28"/>
          <w:szCs w:val="28"/>
          <w:u w:val="single"/>
          <w:lang w:val="be-BY"/>
        </w:rPr>
        <w:t xml:space="preserve"> </w:t>
      </w:r>
    </w:p>
    <w:p w:rsidR="00A85329" w:rsidRPr="008906AF" w:rsidRDefault="009B3F64" w:rsidP="00A85329">
      <w:pPr>
        <w:spacing w:after="0"/>
        <w:jc w:val="both"/>
        <w:rPr>
          <w:rFonts w:ascii="Times New Roman" w:hAnsi="Times New Roman" w:cs="Times New Roman"/>
          <w:i/>
          <w:color w:val="0070C0"/>
          <w:sz w:val="28"/>
          <w:szCs w:val="28"/>
          <w:u w:val="single"/>
          <w:lang w:val="be-BY"/>
        </w:rPr>
      </w:pPr>
      <w:hyperlink r:id="rId16" w:history="1">
        <w:r w:rsidR="00A85329" w:rsidRPr="008906AF">
          <w:rPr>
            <w:rStyle w:val="a4"/>
            <w:rFonts w:ascii="Times New Roman" w:hAnsi="Times New Roman" w:cs="Times New Roman"/>
            <w:i/>
            <w:color w:val="0070C0"/>
            <w:sz w:val="28"/>
            <w:szCs w:val="28"/>
            <w:lang w:val="be-BY"/>
          </w:rPr>
          <w:t>http://www.priroda.brest.by/novosti/respublikanskaya-ekologicheskaya-kampaniya-obustroim-maluyu-rodinu</w:t>
        </w:r>
      </w:hyperlink>
      <w:r w:rsidR="00A85329" w:rsidRPr="008906AF">
        <w:rPr>
          <w:rFonts w:ascii="Times New Roman" w:hAnsi="Times New Roman" w:cs="Times New Roman"/>
          <w:i/>
          <w:color w:val="0070C0"/>
          <w:sz w:val="28"/>
          <w:szCs w:val="28"/>
          <w:u w:val="single"/>
          <w:lang w:val="be-BY"/>
        </w:rPr>
        <w:t xml:space="preserve"> </w:t>
      </w:r>
    </w:p>
    <w:p w:rsidR="00A85329" w:rsidRPr="008906AF" w:rsidRDefault="009B3F64" w:rsidP="00A85329">
      <w:pPr>
        <w:spacing w:after="0"/>
        <w:jc w:val="both"/>
        <w:rPr>
          <w:rFonts w:ascii="Times New Roman" w:hAnsi="Times New Roman" w:cs="Times New Roman"/>
          <w:i/>
          <w:color w:val="0070C0"/>
          <w:sz w:val="28"/>
          <w:szCs w:val="28"/>
          <w:u w:val="single"/>
          <w:lang w:val="be-BY"/>
        </w:rPr>
      </w:pPr>
      <w:hyperlink r:id="rId17" w:history="1">
        <w:r w:rsidR="00A85329" w:rsidRPr="008906AF">
          <w:rPr>
            <w:rStyle w:val="a4"/>
            <w:rFonts w:ascii="Times New Roman" w:hAnsi="Times New Roman" w:cs="Times New Roman"/>
            <w:i/>
            <w:color w:val="0070C0"/>
            <w:sz w:val="28"/>
            <w:szCs w:val="28"/>
            <w:lang w:val="be-BY"/>
          </w:rPr>
          <w:t>http://ctdm.pruzhany.by/?p=7037</w:t>
        </w:r>
      </w:hyperlink>
      <w:r w:rsidR="00A85329" w:rsidRPr="008906AF">
        <w:rPr>
          <w:rFonts w:ascii="Times New Roman" w:hAnsi="Times New Roman" w:cs="Times New Roman"/>
          <w:i/>
          <w:color w:val="0070C0"/>
          <w:sz w:val="28"/>
          <w:szCs w:val="28"/>
          <w:u w:val="single"/>
          <w:lang w:val="be-BY"/>
        </w:rPr>
        <w:t xml:space="preserve"> </w:t>
      </w:r>
    </w:p>
    <w:p w:rsidR="00A85329" w:rsidRPr="008906AF" w:rsidRDefault="009B3F64" w:rsidP="00A85329">
      <w:pPr>
        <w:spacing w:after="0"/>
        <w:jc w:val="both"/>
        <w:rPr>
          <w:rFonts w:ascii="Times New Roman" w:hAnsi="Times New Roman" w:cs="Times New Roman"/>
          <w:i/>
          <w:color w:val="0070C0"/>
          <w:sz w:val="28"/>
          <w:szCs w:val="28"/>
          <w:u w:val="single"/>
          <w:lang w:val="be-BY"/>
        </w:rPr>
      </w:pPr>
      <w:hyperlink r:id="rId18" w:history="1">
        <w:r w:rsidR="00A85329" w:rsidRPr="008906AF">
          <w:rPr>
            <w:rStyle w:val="a4"/>
            <w:rFonts w:ascii="Times New Roman" w:hAnsi="Times New Roman" w:cs="Times New Roman"/>
            <w:i/>
            <w:color w:val="0070C0"/>
            <w:sz w:val="28"/>
            <w:szCs w:val="28"/>
            <w:lang w:val="be-BY"/>
          </w:rPr>
          <w:t>http://news.21.by/other-news/2018/06/05/1511788.html</w:t>
        </w:r>
      </w:hyperlink>
      <w:r w:rsidR="00A85329" w:rsidRPr="008906AF">
        <w:rPr>
          <w:rFonts w:ascii="Times New Roman" w:hAnsi="Times New Roman" w:cs="Times New Roman"/>
          <w:i/>
          <w:color w:val="0070C0"/>
          <w:sz w:val="28"/>
          <w:szCs w:val="28"/>
          <w:u w:val="single"/>
          <w:lang w:val="be-BY"/>
        </w:rPr>
        <w:t xml:space="preserve"> ( сайт </w:t>
      </w:r>
      <w:r w:rsidR="00A85329" w:rsidRPr="008906AF">
        <w:fldChar w:fldCharType="begin"/>
      </w:r>
      <w:r w:rsidR="00A85329" w:rsidRPr="008906AF">
        <w:rPr>
          <w:color w:val="0070C0"/>
        </w:rPr>
        <w:instrText xml:space="preserve"> HYPERLINK "http://www.21.by" </w:instrText>
      </w:r>
      <w:r w:rsidR="00A85329" w:rsidRPr="008906AF">
        <w:fldChar w:fldCharType="separate"/>
      </w:r>
      <w:r w:rsidR="00A85329" w:rsidRPr="008906AF">
        <w:rPr>
          <w:rStyle w:val="a4"/>
          <w:rFonts w:ascii="Times New Roman" w:hAnsi="Times New Roman" w:cs="Times New Roman"/>
          <w:i/>
          <w:color w:val="0070C0"/>
          <w:sz w:val="28"/>
          <w:szCs w:val="28"/>
          <w:lang w:val="be-BY"/>
        </w:rPr>
        <w:t>http://www.21.by</w:t>
      </w:r>
      <w:r w:rsidR="00A85329" w:rsidRPr="008906AF">
        <w:rPr>
          <w:rStyle w:val="a4"/>
          <w:rFonts w:ascii="Times New Roman" w:hAnsi="Times New Roman" w:cs="Times New Roman"/>
          <w:i/>
          <w:color w:val="0070C0"/>
          <w:sz w:val="28"/>
          <w:szCs w:val="28"/>
          <w:lang w:val="be-BY"/>
        </w:rPr>
        <w:fldChar w:fldCharType="end"/>
      </w:r>
      <w:r w:rsidR="00A85329" w:rsidRPr="008906AF">
        <w:rPr>
          <w:rFonts w:ascii="Times New Roman" w:hAnsi="Times New Roman" w:cs="Times New Roman"/>
          <w:i/>
          <w:color w:val="0070C0"/>
          <w:sz w:val="28"/>
          <w:szCs w:val="28"/>
          <w:u w:val="single"/>
          <w:lang w:val="be-BY"/>
        </w:rPr>
        <w:t>)</w:t>
      </w:r>
    </w:p>
    <w:p w:rsidR="00A85329" w:rsidRDefault="009B3F64" w:rsidP="00A85329">
      <w:pPr>
        <w:spacing w:after="0"/>
        <w:jc w:val="both"/>
        <w:rPr>
          <w:rStyle w:val="a4"/>
          <w:rFonts w:ascii="Times New Roman" w:hAnsi="Times New Roman" w:cs="Times New Roman"/>
          <w:i/>
          <w:color w:val="auto"/>
          <w:sz w:val="28"/>
          <w:szCs w:val="28"/>
          <w:lang w:val="be-BY"/>
        </w:rPr>
      </w:pPr>
      <w:hyperlink r:id="rId19" w:history="1">
        <w:r w:rsidR="00A85329" w:rsidRPr="008906AF">
          <w:rPr>
            <w:rStyle w:val="a4"/>
            <w:rFonts w:ascii="Times New Roman" w:hAnsi="Times New Roman" w:cs="Times New Roman"/>
            <w:i/>
            <w:color w:val="0070C0"/>
            <w:sz w:val="28"/>
            <w:szCs w:val="28"/>
            <w:lang w:val="be-BY"/>
          </w:rPr>
          <w:t>http://vsch.brest.edu.by/ru/main.aspx?guid=11911</w:t>
        </w:r>
      </w:hyperlink>
    </w:p>
    <w:p w:rsidR="008906AF" w:rsidRDefault="008906AF" w:rsidP="008906AF">
      <w:pPr>
        <w:spacing w:after="0"/>
        <w:ind w:firstLine="708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906AF">
        <w:rPr>
          <w:rFonts w:ascii="Times New Roman" w:hAnsi="Times New Roman" w:cs="Times New Roman"/>
          <w:b/>
          <w:sz w:val="48"/>
          <w:szCs w:val="48"/>
        </w:rPr>
        <w:t xml:space="preserve">Тематическое занятие </w:t>
      </w:r>
    </w:p>
    <w:p w:rsidR="008906AF" w:rsidRPr="008906AF" w:rsidRDefault="008906AF" w:rsidP="008906AF">
      <w:pPr>
        <w:spacing w:after="0"/>
        <w:ind w:firstLine="708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906AF">
        <w:rPr>
          <w:rFonts w:ascii="Times New Roman" w:hAnsi="Times New Roman" w:cs="Times New Roman"/>
          <w:b/>
          <w:sz w:val="48"/>
          <w:szCs w:val="48"/>
        </w:rPr>
        <w:t>«Путешествие капельки»</w:t>
      </w:r>
    </w:p>
    <w:p w:rsidR="008906AF" w:rsidRDefault="008906AF" w:rsidP="008906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 марта на базе эколого-биологического профиля для учащихся школ города прошло тематическое занятие «Путешествие капельки». </w:t>
      </w:r>
      <w:r w:rsidRPr="004B2981">
        <w:rPr>
          <w:rFonts w:ascii="Times New Roman" w:hAnsi="Times New Roman" w:cs="Times New Roman"/>
          <w:sz w:val="28"/>
          <w:szCs w:val="28"/>
        </w:rPr>
        <w:t>Вода</w:t>
      </w:r>
      <w:r>
        <w:rPr>
          <w:rFonts w:ascii="Times New Roman" w:hAnsi="Times New Roman" w:cs="Times New Roman"/>
          <w:sz w:val="28"/>
          <w:szCs w:val="28"/>
        </w:rPr>
        <w:t xml:space="preserve"> – это жизнь и благополучие, благодаря воде на нашей планете зародилась жизнь.</w:t>
      </w:r>
    </w:p>
    <w:p w:rsidR="008906AF" w:rsidRDefault="008906AF" w:rsidP="008906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Расширить знания о свойствах воды, различных ее состояниях, сформировать у обучающихся опыт экологически ориентированного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поведения по отношению к этому удивительному, огромному природному богатству на свете – такую цель ставили перед собой организаторы познавательной программы «Путешествие капельки».</w:t>
      </w:r>
    </w:p>
    <w:p w:rsidR="008906AF" w:rsidRDefault="008906AF" w:rsidP="008906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искали где и в каком состоянии в аудитории спрятана вода, проводили эксперименты и приобретали практические умения по улучшению окружающей среды своей местности, разгадывали загадки и ребусы, выполняли творческие задания, составляли памятки с простыми советами по экономии воды.</w:t>
      </w: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E6F9027" wp14:editId="18FA297F">
            <wp:simplePos x="0" y="0"/>
            <wp:positionH relativeFrom="margin">
              <wp:posOffset>-398780</wp:posOffset>
            </wp:positionH>
            <wp:positionV relativeFrom="paragraph">
              <wp:posOffset>193040</wp:posOffset>
            </wp:positionV>
            <wp:extent cx="3200400" cy="2400215"/>
            <wp:effectExtent l="0" t="0" r="0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1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58BFBDA" wp14:editId="5649BCCD">
            <wp:simplePos x="0" y="0"/>
            <wp:positionH relativeFrom="column">
              <wp:posOffset>2939415</wp:posOffset>
            </wp:positionH>
            <wp:positionV relativeFrom="paragraph">
              <wp:posOffset>6350</wp:posOffset>
            </wp:positionV>
            <wp:extent cx="3248886" cy="2436578"/>
            <wp:effectExtent l="0" t="0" r="8890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12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886" cy="2436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6AF" w:rsidRDefault="008906AF" w:rsidP="008906AF">
      <w:pPr>
        <w:spacing w:after="0"/>
        <w:ind w:firstLine="4678"/>
        <w:jc w:val="both"/>
        <w:rPr>
          <w:rFonts w:ascii="Times New Roman" w:hAnsi="Times New Roman" w:cs="Times New Roman"/>
          <w:sz w:val="28"/>
          <w:szCs w:val="28"/>
        </w:rPr>
      </w:pPr>
    </w:p>
    <w:p w:rsidR="008906AF" w:rsidRDefault="008906AF" w:rsidP="008906AF">
      <w:pPr>
        <w:spacing w:after="0"/>
        <w:ind w:firstLine="4678"/>
        <w:jc w:val="both"/>
        <w:rPr>
          <w:rFonts w:ascii="Times New Roman" w:hAnsi="Times New Roman" w:cs="Times New Roman"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C219DDC" wp14:editId="20B1CC87">
            <wp:simplePos x="0" y="0"/>
            <wp:positionH relativeFrom="page">
              <wp:align>center</wp:align>
            </wp:positionH>
            <wp:positionV relativeFrom="paragraph">
              <wp:posOffset>13970</wp:posOffset>
            </wp:positionV>
            <wp:extent cx="3590925" cy="2693035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014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9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5EC594E" wp14:editId="072AF043">
            <wp:simplePos x="0" y="0"/>
            <wp:positionH relativeFrom="margin">
              <wp:posOffset>-403860</wp:posOffset>
            </wp:positionH>
            <wp:positionV relativeFrom="paragraph">
              <wp:posOffset>-148591</wp:posOffset>
            </wp:positionV>
            <wp:extent cx="3200400" cy="2400621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013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563" cy="2402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54FF59C" wp14:editId="378E2F26">
            <wp:simplePos x="0" y="0"/>
            <wp:positionH relativeFrom="margin">
              <wp:posOffset>2863850</wp:posOffset>
            </wp:positionH>
            <wp:positionV relativeFrom="paragraph">
              <wp:posOffset>-172720</wp:posOffset>
            </wp:positionV>
            <wp:extent cx="3200400" cy="2399665"/>
            <wp:effectExtent l="0" t="0" r="0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014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99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24D2">
        <w:rPr>
          <w:rFonts w:ascii="Times New Roman" w:hAnsi="Times New Roman" w:cs="Times New Roman"/>
          <w:i/>
          <w:sz w:val="28"/>
          <w:szCs w:val="28"/>
        </w:rPr>
        <w:t>Ссылки на статью о мероприятии:</w:t>
      </w:r>
    </w:p>
    <w:p w:rsidR="008906AF" w:rsidRDefault="009B3F64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hyperlink r:id="rId25" w:history="1">
        <w:r w:rsidR="008906AF" w:rsidRPr="009824D2">
          <w:rPr>
            <w:rStyle w:val="a4"/>
            <w:rFonts w:ascii="Times New Roman" w:hAnsi="Times New Roman" w:cs="Times New Roman"/>
            <w:i/>
            <w:sz w:val="28"/>
            <w:szCs w:val="28"/>
          </w:rPr>
          <w:t>http://bresttur.by/эколого-биологический-профиль/познавательная-программа-путешеств/</w:t>
        </w:r>
      </w:hyperlink>
      <w:r w:rsidR="008906AF" w:rsidRPr="009824D2">
        <w:rPr>
          <w:rFonts w:ascii="Times New Roman" w:hAnsi="Times New Roman" w:cs="Times New Roman"/>
          <w:i/>
          <w:sz w:val="28"/>
          <w:szCs w:val="28"/>
        </w:rPr>
        <w:t>,</w:t>
      </w:r>
    </w:p>
    <w:p w:rsidR="00A85329" w:rsidRDefault="009B3F64" w:rsidP="008906AF">
      <w:pPr>
        <w:spacing w:after="0"/>
        <w:jc w:val="both"/>
        <w:rPr>
          <w:rStyle w:val="a4"/>
          <w:rFonts w:ascii="Times New Roman" w:hAnsi="Times New Roman" w:cs="Times New Roman"/>
          <w:i/>
          <w:sz w:val="28"/>
          <w:szCs w:val="28"/>
          <w:lang w:val="be-BY"/>
        </w:rPr>
      </w:pPr>
      <w:hyperlink r:id="rId26" w:history="1">
        <w:r w:rsidR="008906AF" w:rsidRPr="009824D2">
          <w:rPr>
            <w:rStyle w:val="a4"/>
            <w:rFonts w:ascii="Times New Roman" w:hAnsi="Times New Roman" w:cs="Times New Roman"/>
            <w:i/>
            <w:sz w:val="28"/>
            <w:szCs w:val="28"/>
            <w:lang w:val="be-BY"/>
          </w:rPr>
          <w:t>http://bresttur.by/эколого-биологический-профиль/вода-чудо-природы/</w:t>
        </w:r>
      </w:hyperlink>
    </w:p>
    <w:p w:rsidR="009C37FA" w:rsidRDefault="009C37FA" w:rsidP="008906AF">
      <w:pPr>
        <w:spacing w:after="0"/>
        <w:jc w:val="both"/>
        <w:rPr>
          <w:rStyle w:val="a4"/>
          <w:rFonts w:ascii="Times New Roman" w:hAnsi="Times New Roman" w:cs="Times New Roman"/>
          <w:i/>
          <w:sz w:val="28"/>
          <w:szCs w:val="28"/>
          <w:lang w:val="be-BY"/>
        </w:rPr>
      </w:pPr>
    </w:p>
    <w:p w:rsidR="009C37FA" w:rsidRPr="009C37FA" w:rsidRDefault="009C37FA" w:rsidP="009C37FA">
      <w:pPr>
        <w:spacing w:after="0"/>
        <w:ind w:firstLine="708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C37FA">
        <w:rPr>
          <w:rFonts w:ascii="Times New Roman" w:hAnsi="Times New Roman" w:cs="Times New Roman"/>
          <w:b/>
          <w:sz w:val="48"/>
          <w:szCs w:val="48"/>
        </w:rPr>
        <w:t>Акция «Международный день энергосбережения»</w:t>
      </w:r>
    </w:p>
    <w:p w:rsidR="009C37FA" w:rsidRDefault="009C37FA" w:rsidP="009C37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октябре-ноябре 2018 года на базе эколого-биологического профиля прошла акция «Международный день энергосбережения» под девизом «Пусть будет лучше там, где я!» и состояла из двух этапов:</w:t>
      </w:r>
    </w:p>
    <w:p w:rsidR="009C37FA" w:rsidRDefault="009C37FA" w:rsidP="009C3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экскурсия на КПУП «Брестский мусороперерабатывающий завод» «Отходы могут иметь вторую жизнь» (31 октября 2018 г.);</w:t>
      </w:r>
    </w:p>
    <w:p w:rsidR="009C37FA" w:rsidRDefault="009C37FA" w:rsidP="009C3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информационный час «Нет отходов, а есть неиспользованное сырье» </w:t>
      </w:r>
      <w:r>
        <w:rPr>
          <w:rFonts w:ascii="Times New Roman" w:hAnsi="Times New Roman" w:cs="Times New Roman"/>
          <w:sz w:val="28"/>
          <w:szCs w:val="28"/>
        </w:rPr>
        <w:br/>
        <w:t>(6 ноября 2018 г.).</w:t>
      </w:r>
    </w:p>
    <w:p w:rsidR="009C37FA" w:rsidRDefault="009C37FA" w:rsidP="009C37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Организаторы акции создали мотивации для сбережения ресурсов и энергии и вовлекли учащихся объединений по интересам эколого-биологического профиля и учреждения образования «Средняя школа №22 г. Бреста (77 человек) в полезную деятельность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энерго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ресурсосбережению.</w:t>
      </w:r>
    </w:p>
    <w:p w:rsidR="009C37FA" w:rsidRDefault="009C37FA" w:rsidP="009C37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подвели учащихся к пониманию того, что все в природе взаимосвязано.</w:t>
      </w:r>
    </w:p>
    <w:p w:rsidR="009C37FA" w:rsidRDefault="009C37FA" w:rsidP="009C3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40120C8" wp14:editId="1A537F50">
            <wp:simplePos x="0" y="0"/>
            <wp:positionH relativeFrom="column">
              <wp:posOffset>-99060</wp:posOffset>
            </wp:positionH>
            <wp:positionV relativeFrom="paragraph">
              <wp:posOffset>67945</wp:posOffset>
            </wp:positionV>
            <wp:extent cx="3000375" cy="2249805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29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047CDB2" wp14:editId="2DAAF0E5">
            <wp:simplePos x="0" y="0"/>
            <wp:positionH relativeFrom="margin">
              <wp:posOffset>2929890</wp:posOffset>
            </wp:positionH>
            <wp:positionV relativeFrom="paragraph">
              <wp:posOffset>96596</wp:posOffset>
            </wp:positionV>
            <wp:extent cx="2895600" cy="2171623"/>
            <wp:effectExtent l="0" t="0" r="0" b="6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29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314" cy="2176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7FA" w:rsidRDefault="009C37FA" w:rsidP="009C3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7FA" w:rsidRDefault="009C37FA" w:rsidP="009C37FA">
      <w:pPr>
        <w:spacing w:after="0"/>
        <w:ind w:firstLine="3119"/>
        <w:jc w:val="both"/>
        <w:rPr>
          <w:rFonts w:ascii="Times New Roman" w:hAnsi="Times New Roman" w:cs="Times New Roman"/>
          <w:sz w:val="28"/>
          <w:szCs w:val="28"/>
        </w:rPr>
      </w:pPr>
    </w:p>
    <w:p w:rsidR="009C37FA" w:rsidRDefault="009C37FA" w:rsidP="009C3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7FA" w:rsidRDefault="009C37FA" w:rsidP="009C3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7FA" w:rsidRDefault="009C37FA" w:rsidP="009C3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7FA" w:rsidRDefault="009C37FA" w:rsidP="009C37FA">
      <w:pPr>
        <w:spacing w:after="0"/>
        <w:ind w:firstLine="2977"/>
        <w:jc w:val="both"/>
        <w:rPr>
          <w:rFonts w:ascii="Times New Roman" w:hAnsi="Times New Roman" w:cs="Times New Roman"/>
          <w:sz w:val="28"/>
          <w:szCs w:val="28"/>
        </w:rPr>
      </w:pPr>
    </w:p>
    <w:p w:rsidR="009C37FA" w:rsidRDefault="009C37FA" w:rsidP="009C3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7FA" w:rsidRDefault="009C37FA" w:rsidP="009C3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7FA" w:rsidRDefault="009C37FA" w:rsidP="009C3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4CF007C" wp14:editId="745270AE">
            <wp:simplePos x="0" y="0"/>
            <wp:positionH relativeFrom="margin">
              <wp:posOffset>-280035</wp:posOffset>
            </wp:positionH>
            <wp:positionV relativeFrom="paragraph">
              <wp:posOffset>-262890</wp:posOffset>
            </wp:positionV>
            <wp:extent cx="3124200" cy="2343068"/>
            <wp:effectExtent l="0" t="0" r="0" b="6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031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783" cy="234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C0EE23F" wp14:editId="620A8505">
            <wp:simplePos x="0" y="0"/>
            <wp:positionH relativeFrom="margin">
              <wp:posOffset>2973497</wp:posOffset>
            </wp:positionH>
            <wp:positionV relativeFrom="paragraph">
              <wp:posOffset>-243839</wp:posOffset>
            </wp:positionV>
            <wp:extent cx="3098910" cy="2324100"/>
            <wp:effectExtent l="0" t="0" r="635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030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734" cy="2326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7FA" w:rsidRDefault="009C37FA" w:rsidP="009C3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C37FA" w:rsidRDefault="009C37FA" w:rsidP="009C3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7FA" w:rsidRDefault="009C37FA" w:rsidP="009C3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7FA" w:rsidRDefault="009C37FA" w:rsidP="009C3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7FA" w:rsidRDefault="009C37FA" w:rsidP="009C3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7FA" w:rsidRDefault="009C37FA" w:rsidP="009C3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7FA" w:rsidRPr="001009DE" w:rsidRDefault="009C37FA" w:rsidP="009C3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7FA" w:rsidRDefault="009C37FA" w:rsidP="008906AF">
      <w:pPr>
        <w:spacing w:after="0"/>
        <w:jc w:val="both"/>
        <w:rPr>
          <w:rStyle w:val="a4"/>
          <w:rFonts w:ascii="Times New Roman" w:hAnsi="Times New Roman" w:cs="Times New Roman"/>
          <w:i/>
          <w:sz w:val="28"/>
          <w:szCs w:val="28"/>
          <w:lang w:val="be-BY"/>
        </w:rPr>
      </w:pPr>
    </w:p>
    <w:p w:rsidR="008906AF" w:rsidRDefault="008906AF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AA68FB6" wp14:editId="42E4243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790825" cy="2092786"/>
            <wp:effectExtent l="0" t="0" r="0" b="317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031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2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FE2D4FF" wp14:editId="7C120736">
            <wp:simplePos x="0" y="0"/>
            <wp:positionH relativeFrom="margin">
              <wp:posOffset>-504825</wp:posOffset>
            </wp:positionH>
            <wp:positionV relativeFrom="paragraph">
              <wp:posOffset>104775</wp:posOffset>
            </wp:positionV>
            <wp:extent cx="3343275" cy="4457581"/>
            <wp:effectExtent l="0" t="0" r="0" b="63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030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457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A010C44" wp14:editId="654052FC">
            <wp:simplePos x="0" y="0"/>
            <wp:positionH relativeFrom="margin">
              <wp:posOffset>3028950</wp:posOffset>
            </wp:positionH>
            <wp:positionV relativeFrom="paragraph">
              <wp:posOffset>144145</wp:posOffset>
            </wp:positionV>
            <wp:extent cx="3086100" cy="2314493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030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  <w:t>ъ</w:t>
      </w: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1F7DC3" w:rsidRPr="001F7DC3" w:rsidRDefault="001F7DC3" w:rsidP="001F7DC3">
      <w:pPr>
        <w:spacing w:after="0" w:line="276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F7DC3">
        <w:rPr>
          <w:rFonts w:ascii="Times New Roman" w:hAnsi="Times New Roman" w:cs="Times New Roman"/>
          <w:b/>
          <w:sz w:val="48"/>
          <w:szCs w:val="48"/>
        </w:rPr>
        <w:t xml:space="preserve">Интерактивное занятие </w:t>
      </w:r>
    </w:p>
    <w:p w:rsidR="001F7DC3" w:rsidRPr="001F7DC3" w:rsidRDefault="001F7DC3" w:rsidP="001F7DC3">
      <w:pPr>
        <w:spacing w:after="0" w:line="276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F7DC3">
        <w:rPr>
          <w:rFonts w:ascii="Times New Roman" w:hAnsi="Times New Roman" w:cs="Times New Roman"/>
          <w:b/>
          <w:sz w:val="48"/>
          <w:szCs w:val="48"/>
        </w:rPr>
        <w:t>«Энергосбережение в каждый дом»</w:t>
      </w:r>
    </w:p>
    <w:p w:rsidR="001F7DC3" w:rsidRPr="001F7DC3" w:rsidRDefault="001F7DC3" w:rsidP="001F7DC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апреля 2018 г. п</w:t>
      </w:r>
      <w:r w:rsidRPr="001F7DC3">
        <w:rPr>
          <w:rFonts w:ascii="Times New Roman" w:hAnsi="Times New Roman" w:cs="Times New Roman"/>
          <w:sz w:val="28"/>
          <w:szCs w:val="28"/>
        </w:rPr>
        <w:t>едагоги эколого-биологического профиля провели интерактивную игру «Энергосбережение в каждый дом», которая прошла в стенах УК «Центральная городская детская биб</w:t>
      </w:r>
      <w:r>
        <w:rPr>
          <w:rFonts w:ascii="Times New Roman" w:hAnsi="Times New Roman" w:cs="Times New Roman"/>
          <w:sz w:val="28"/>
          <w:szCs w:val="28"/>
        </w:rPr>
        <w:t xml:space="preserve">лиотека» для учащихся 5 классов </w:t>
      </w:r>
      <w:r w:rsidRPr="001F7DC3">
        <w:rPr>
          <w:rFonts w:ascii="Times New Roman" w:hAnsi="Times New Roman" w:cs="Times New Roman"/>
          <w:sz w:val="28"/>
          <w:szCs w:val="28"/>
        </w:rPr>
        <w:t>ГУО «Средняя школа №19 г. Бреста»</w:t>
      </w:r>
    </w:p>
    <w:p w:rsidR="001F7DC3" w:rsidRPr="001F7DC3" w:rsidRDefault="001F7DC3" w:rsidP="001F7DC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7DC3">
        <w:rPr>
          <w:rFonts w:ascii="Times New Roman" w:hAnsi="Times New Roman" w:cs="Times New Roman"/>
          <w:sz w:val="28"/>
          <w:szCs w:val="28"/>
        </w:rPr>
        <w:t>Встреча по энергосбережению и охране окружающей среды была направлена на создание мотивации для сбережения ресурсов и энергии, воспитанию навыков экологически устойчивого и безопасного стиля жизни, вовлечению учащихся в полезную деятельность по энергосбережению и ресурсосбережению.</w:t>
      </w:r>
    </w:p>
    <w:p w:rsidR="001F7DC3" w:rsidRPr="001F7DC3" w:rsidRDefault="001F7DC3" w:rsidP="001F7DC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7DC3">
        <w:rPr>
          <w:rFonts w:ascii="Times New Roman" w:hAnsi="Times New Roman" w:cs="Times New Roman"/>
          <w:sz w:val="28"/>
          <w:szCs w:val="28"/>
        </w:rPr>
        <w:t xml:space="preserve">Зачем нужен раздельный сбор мусора? Как отходы правильно делить на категории? Ответы на эти и другие вопросы участники занятия «искали» в </w:t>
      </w:r>
      <w:r w:rsidRPr="001F7DC3">
        <w:rPr>
          <w:rFonts w:ascii="Times New Roman" w:hAnsi="Times New Roman" w:cs="Times New Roman"/>
          <w:sz w:val="28"/>
          <w:szCs w:val="28"/>
        </w:rPr>
        <w:lastRenderedPageBreak/>
        <w:t xml:space="preserve">кроссвордах, ребусах, обращались за помощью к </w:t>
      </w:r>
      <w:proofErr w:type="spellStart"/>
      <w:r w:rsidRPr="001F7DC3">
        <w:rPr>
          <w:rFonts w:ascii="Times New Roman" w:hAnsi="Times New Roman" w:cs="Times New Roman"/>
          <w:sz w:val="28"/>
          <w:szCs w:val="28"/>
        </w:rPr>
        <w:t>фиксикам</w:t>
      </w:r>
      <w:proofErr w:type="spellEnd"/>
      <w:r w:rsidRPr="001F7DC3">
        <w:rPr>
          <w:rFonts w:ascii="Times New Roman" w:hAnsi="Times New Roman" w:cs="Times New Roman"/>
          <w:sz w:val="28"/>
          <w:szCs w:val="28"/>
        </w:rPr>
        <w:t xml:space="preserve"> и пришли к выводу: «Бережливость дороже богатства».</w:t>
      </w:r>
    </w:p>
    <w:p w:rsidR="001F7DC3" w:rsidRDefault="001F7DC3" w:rsidP="001F7D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5648" behindDoc="0" locked="0" layoutInCell="1" allowOverlap="1" wp14:anchorId="66DFB55E" wp14:editId="2F3DC5BE">
            <wp:simplePos x="0" y="0"/>
            <wp:positionH relativeFrom="column">
              <wp:posOffset>3107690</wp:posOffset>
            </wp:positionH>
            <wp:positionV relativeFrom="paragraph">
              <wp:posOffset>112395</wp:posOffset>
            </wp:positionV>
            <wp:extent cx="3067583" cy="2300605"/>
            <wp:effectExtent l="0" t="0" r="0" b="444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023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583" cy="2300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DC3" w:rsidRDefault="001F7DC3" w:rsidP="001F7DC3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8720" behindDoc="0" locked="0" layoutInCell="1" allowOverlap="1" wp14:anchorId="603751AE" wp14:editId="4545709A">
            <wp:simplePos x="0" y="0"/>
            <wp:positionH relativeFrom="column">
              <wp:posOffset>-308610</wp:posOffset>
            </wp:positionH>
            <wp:positionV relativeFrom="paragraph">
              <wp:posOffset>141605</wp:posOffset>
            </wp:positionV>
            <wp:extent cx="3289336" cy="4385665"/>
            <wp:effectExtent l="0" t="0" r="635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024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36" cy="4385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DC3" w:rsidRDefault="001F7DC3" w:rsidP="001F7DC3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1F7DC3" w:rsidRDefault="001F7DC3" w:rsidP="001F7DC3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1F7DC3" w:rsidRDefault="001F7DC3" w:rsidP="001F7DC3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1F7DC3" w:rsidRDefault="001F7DC3" w:rsidP="001F7DC3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1F7DC3" w:rsidRDefault="001F7DC3" w:rsidP="001F7DC3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1F7DC3" w:rsidRDefault="001F7DC3" w:rsidP="001F7DC3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1F7DC3" w:rsidRDefault="001F7DC3" w:rsidP="001F7DC3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6672" behindDoc="0" locked="0" layoutInCell="1" allowOverlap="1" wp14:anchorId="0E534B3B" wp14:editId="2C79C471">
            <wp:simplePos x="0" y="0"/>
            <wp:positionH relativeFrom="margin">
              <wp:posOffset>3063240</wp:posOffset>
            </wp:positionH>
            <wp:positionV relativeFrom="paragraph">
              <wp:posOffset>5715</wp:posOffset>
            </wp:positionV>
            <wp:extent cx="3171825" cy="2378784"/>
            <wp:effectExtent l="0" t="0" r="0" b="254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024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8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DC3" w:rsidRDefault="001F7DC3" w:rsidP="001F7DC3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1F7DC3" w:rsidRDefault="001F7DC3" w:rsidP="001F7DC3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1F7DC3" w:rsidRDefault="001F7DC3" w:rsidP="001F7DC3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1F7DC3" w:rsidRDefault="001F7DC3" w:rsidP="001F7DC3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1F7DC3" w:rsidRDefault="001F7DC3" w:rsidP="001F7DC3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1F7DC3" w:rsidRPr="0083224F" w:rsidRDefault="001F7DC3" w:rsidP="001F7DC3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C37FA" w:rsidRDefault="009C37FA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B3F64" w:rsidRDefault="009B3F64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B3F64" w:rsidRDefault="009B3F64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B3F64" w:rsidRDefault="009B3F64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B3F64" w:rsidRDefault="009B3F64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B3F64" w:rsidRDefault="009B3F64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B3F64" w:rsidRDefault="009B3F64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B3F64" w:rsidRDefault="009B3F64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B3F64" w:rsidRDefault="009B3F64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B3F64" w:rsidRDefault="009B3F64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B3F64" w:rsidRDefault="009B3F64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B3F64" w:rsidRDefault="009B3F64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B3F64" w:rsidRDefault="009B3F64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B3F64" w:rsidRDefault="009B3F64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9B3F64" w:rsidRPr="00A85329" w:rsidRDefault="009B3F64" w:rsidP="008906A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</w:p>
    <w:p w:rsidR="007E3F6F" w:rsidRPr="00516A77" w:rsidRDefault="007E3F6F" w:rsidP="007E3F6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16A77">
        <w:rPr>
          <w:rFonts w:ascii="Times New Roman" w:hAnsi="Times New Roman" w:cs="Times New Roman"/>
          <w:b/>
          <w:i/>
          <w:sz w:val="28"/>
          <w:szCs w:val="28"/>
        </w:rPr>
        <w:lastRenderedPageBreak/>
        <w:t>5.4 Провести практические экологические акции с привлечением местного населения и осветить их в СМИ (не реже одного раза в год).</w:t>
      </w:r>
    </w:p>
    <w:p w:rsidR="0016239B" w:rsidRPr="0016239B" w:rsidRDefault="0016239B" w:rsidP="0016239B">
      <w:pPr>
        <w:spacing w:after="0"/>
        <w:ind w:firstLine="708"/>
        <w:jc w:val="center"/>
        <w:rPr>
          <w:rFonts w:ascii="Times New Roman" w:hAnsi="Times New Roman"/>
          <w:b/>
          <w:sz w:val="48"/>
          <w:szCs w:val="48"/>
        </w:rPr>
      </w:pPr>
      <w:r w:rsidRPr="0016239B">
        <w:rPr>
          <w:rFonts w:ascii="Times New Roman" w:hAnsi="Times New Roman"/>
          <w:b/>
          <w:sz w:val="48"/>
          <w:szCs w:val="48"/>
        </w:rPr>
        <w:t>Акция</w:t>
      </w:r>
    </w:p>
    <w:p w:rsidR="0016239B" w:rsidRPr="0016239B" w:rsidRDefault="0016239B" w:rsidP="0016239B">
      <w:pPr>
        <w:spacing w:after="0"/>
        <w:ind w:firstLine="708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 «Б</w:t>
      </w:r>
      <w:r w:rsidRPr="0016239B">
        <w:rPr>
          <w:rFonts w:ascii="Times New Roman" w:hAnsi="Times New Roman"/>
          <w:b/>
          <w:sz w:val="48"/>
          <w:szCs w:val="48"/>
        </w:rPr>
        <w:t>атарейки, сдавайтесь!»</w:t>
      </w:r>
    </w:p>
    <w:p w:rsidR="0016239B" w:rsidRPr="001E7F22" w:rsidRDefault="0016239B" w:rsidP="001623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E7F22">
        <w:rPr>
          <w:rFonts w:ascii="Times New Roman" w:hAnsi="Times New Roman"/>
          <w:sz w:val="28"/>
          <w:szCs w:val="28"/>
        </w:rPr>
        <w:t xml:space="preserve">С целью привлечения внимания учащихся к проблеме утилизации отходов, улучшения общей экологической обстановки, формирования у школьников ответственного отношения к энергоресурсам </w:t>
      </w:r>
      <w:r>
        <w:rPr>
          <w:rFonts w:ascii="Times New Roman" w:hAnsi="Times New Roman"/>
          <w:sz w:val="28"/>
          <w:szCs w:val="28"/>
        </w:rPr>
        <w:t>с</w:t>
      </w:r>
      <w:r w:rsidRPr="001E7F22">
        <w:rPr>
          <w:rFonts w:ascii="Times New Roman" w:hAnsi="Times New Roman"/>
          <w:sz w:val="28"/>
          <w:szCs w:val="28"/>
        </w:rPr>
        <w:t xml:space="preserve"> ноября 2017 года</w:t>
      </w:r>
      <w:r>
        <w:rPr>
          <w:rFonts w:ascii="Times New Roman" w:hAnsi="Times New Roman"/>
          <w:sz w:val="28"/>
          <w:szCs w:val="28"/>
        </w:rPr>
        <w:t xml:space="preserve"> по май 2018 года</w:t>
      </w:r>
      <w:r w:rsidRPr="001E7F22">
        <w:rPr>
          <w:rFonts w:ascii="Times New Roman" w:hAnsi="Times New Roman"/>
          <w:sz w:val="28"/>
          <w:szCs w:val="28"/>
        </w:rPr>
        <w:t xml:space="preserve"> ГУО «Брестский областной центр туризма и краеведения детей и молодежи» </w:t>
      </w:r>
      <w:r>
        <w:rPr>
          <w:rFonts w:ascii="Times New Roman" w:hAnsi="Times New Roman"/>
          <w:sz w:val="28"/>
          <w:szCs w:val="28"/>
        </w:rPr>
        <w:t>организовал</w:t>
      </w:r>
      <w:r w:rsidRPr="001E7F22">
        <w:rPr>
          <w:rFonts w:ascii="Times New Roman" w:hAnsi="Times New Roman"/>
          <w:sz w:val="28"/>
          <w:szCs w:val="28"/>
        </w:rPr>
        <w:t xml:space="preserve"> акцию «Батарейки, сдавайтесь!» Мероприятие про</w:t>
      </w:r>
      <w:r>
        <w:rPr>
          <w:rFonts w:ascii="Times New Roman" w:hAnsi="Times New Roman"/>
          <w:sz w:val="28"/>
          <w:szCs w:val="28"/>
        </w:rPr>
        <w:t>ходило</w:t>
      </w:r>
      <w:r w:rsidRPr="001E7F22">
        <w:rPr>
          <w:rFonts w:ascii="Times New Roman" w:hAnsi="Times New Roman"/>
          <w:sz w:val="28"/>
          <w:szCs w:val="28"/>
        </w:rPr>
        <w:t xml:space="preserve"> при поддержке «Брестского областного комитета природных ресурсов и охраны окружающей среды».</w:t>
      </w:r>
    </w:p>
    <w:p w:rsidR="0016239B" w:rsidRPr="001E7F22" w:rsidRDefault="0016239B" w:rsidP="001623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E7F22">
        <w:rPr>
          <w:rFonts w:ascii="Times New Roman" w:hAnsi="Times New Roman"/>
          <w:sz w:val="28"/>
          <w:szCs w:val="28"/>
        </w:rPr>
        <w:t>Огромное количество современных изобретений нуждается в автономных источниках энергии – аккумуляторах и батарейках. Рано или поздно у каждой батарейки заканчивается срок службы и ее нужно выбрасывать.  По данным ученых по охране окружающей среды, на долю батареек приходится более 50 % токсических выбросов из всех бытовых отходов. При этом батарейки составляют 0,25 % от всех выбросов.  Содержащиеся в них ртуть, кадмий, магний, свинец, олово, никель, цинк, попадая в почву, загрязняют ее вредными компонентами (1 батарейка -  400 л воды и 20 м</w:t>
      </w:r>
      <w:r w:rsidRPr="001E7F22">
        <w:rPr>
          <w:rFonts w:ascii="Times New Roman" w:hAnsi="Times New Roman"/>
          <w:sz w:val="28"/>
          <w:szCs w:val="28"/>
          <w:vertAlign w:val="superscript"/>
        </w:rPr>
        <w:t>2</w:t>
      </w:r>
      <w:r w:rsidRPr="001E7F22">
        <w:rPr>
          <w:rFonts w:ascii="Times New Roman" w:hAnsi="Times New Roman"/>
          <w:sz w:val="28"/>
          <w:szCs w:val="28"/>
        </w:rPr>
        <w:t xml:space="preserve"> земли). Поэтому сбор использованных батареек позволит снизить загрязнение окружающей среды.</w:t>
      </w:r>
    </w:p>
    <w:p w:rsidR="0016239B" w:rsidRPr="001E7F22" w:rsidRDefault="0016239B" w:rsidP="001623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E7F22">
        <w:rPr>
          <w:rFonts w:ascii="Times New Roman" w:hAnsi="Times New Roman"/>
          <w:sz w:val="28"/>
          <w:szCs w:val="28"/>
        </w:rPr>
        <w:t xml:space="preserve">В Европе из-за дороговизны переработки существует всего два завода по переработке батареек. Поэтому большую часть из них, как и во всем цивилизованном мире отправляют на безопасное захоронение. В Беларуси так же нет полигонов, оснащенных защитой фильтрации от вредных примесей, и собранные около 30 тонн батареек хранятся на областных предприятиях </w:t>
      </w:r>
      <w:proofErr w:type="spellStart"/>
      <w:r w:rsidRPr="001E7F22">
        <w:rPr>
          <w:rFonts w:ascii="Times New Roman" w:hAnsi="Times New Roman"/>
          <w:sz w:val="28"/>
          <w:szCs w:val="28"/>
        </w:rPr>
        <w:t>Белресурсов</w:t>
      </w:r>
      <w:proofErr w:type="spellEnd"/>
      <w:r w:rsidRPr="001E7F22">
        <w:rPr>
          <w:rFonts w:ascii="Times New Roman" w:hAnsi="Times New Roman"/>
          <w:sz w:val="28"/>
          <w:szCs w:val="28"/>
        </w:rPr>
        <w:t>. Предполагается, что в ближайшее время они будут вывезены за границу на переработку.</w:t>
      </w:r>
    </w:p>
    <w:p w:rsidR="0016239B" w:rsidRPr="001E7F22" w:rsidRDefault="0016239B" w:rsidP="001623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E7F22">
        <w:rPr>
          <w:rFonts w:ascii="Times New Roman" w:hAnsi="Times New Roman"/>
          <w:sz w:val="28"/>
          <w:szCs w:val="28"/>
        </w:rPr>
        <w:t xml:space="preserve">Поэтому, участие в акции - это отличный повод задуматься об </w:t>
      </w:r>
      <w:proofErr w:type="spellStart"/>
      <w:r w:rsidRPr="001E7F22">
        <w:rPr>
          <w:rFonts w:ascii="Times New Roman" w:hAnsi="Times New Roman"/>
          <w:sz w:val="28"/>
          <w:szCs w:val="28"/>
        </w:rPr>
        <w:t>энергоэффективных</w:t>
      </w:r>
      <w:proofErr w:type="spellEnd"/>
      <w:r w:rsidRPr="001E7F22">
        <w:rPr>
          <w:rFonts w:ascii="Times New Roman" w:hAnsi="Times New Roman"/>
          <w:sz w:val="28"/>
          <w:szCs w:val="28"/>
        </w:rPr>
        <w:t xml:space="preserve"> технологиях, очистить место своего проживания от тяжелых металлов, создать ответственность за собранные батарейки и возможность вывезти опасный груз на утилизацию.   </w:t>
      </w:r>
    </w:p>
    <w:p w:rsidR="0016239B" w:rsidRDefault="0016239B" w:rsidP="001623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E7F22">
        <w:rPr>
          <w:rFonts w:ascii="Times New Roman" w:hAnsi="Times New Roman"/>
          <w:sz w:val="28"/>
          <w:szCs w:val="28"/>
        </w:rPr>
        <w:t xml:space="preserve">Организаторы акции отмечают, что призыв школьников сделать самостоятельный шаг в защите окружающей среды, а также, собрав друзей и единомышленников, сделать мир лучше и наш город чище нашел активный отклик, и по итогам проведения акции было собрано </w:t>
      </w:r>
      <w:r>
        <w:rPr>
          <w:rFonts w:ascii="Times New Roman" w:hAnsi="Times New Roman"/>
          <w:b/>
          <w:sz w:val="28"/>
          <w:szCs w:val="28"/>
        </w:rPr>
        <w:t>134 066</w:t>
      </w:r>
      <w:r w:rsidRPr="001E7F22">
        <w:rPr>
          <w:rFonts w:ascii="Times New Roman" w:hAnsi="Times New Roman"/>
          <w:sz w:val="28"/>
          <w:szCs w:val="28"/>
        </w:rPr>
        <w:t xml:space="preserve"> батареек. Все батарейки сданы на КПУП «Брестский мусороперерабатывающий завод».</w:t>
      </w:r>
    </w:p>
    <w:p w:rsidR="0016239B" w:rsidRDefault="0016239B" w:rsidP="001623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ind w:firstLine="3119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ind w:firstLine="311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76565D4C" wp14:editId="6A46144F">
            <wp:simplePos x="0" y="0"/>
            <wp:positionH relativeFrom="margin">
              <wp:posOffset>344011</wp:posOffset>
            </wp:positionH>
            <wp:positionV relativeFrom="paragraph">
              <wp:posOffset>-236415</wp:posOffset>
            </wp:positionV>
            <wp:extent cx="4730261" cy="3553403"/>
            <wp:effectExtent l="0" t="0" r="0" b="9525"/>
            <wp:wrapNone/>
            <wp:docPr id="22" name="Рисунок 22" descr="DSCN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10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61" cy="355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E0083FA" wp14:editId="64D3E20A">
            <wp:simplePos x="0" y="0"/>
            <wp:positionH relativeFrom="page">
              <wp:posOffset>1419958</wp:posOffset>
            </wp:positionH>
            <wp:positionV relativeFrom="paragraph">
              <wp:posOffset>5080</wp:posOffset>
            </wp:positionV>
            <wp:extent cx="4747260" cy="3560445"/>
            <wp:effectExtent l="0" t="0" r="0" b="1905"/>
            <wp:wrapNone/>
            <wp:docPr id="21" name="Рисунок 21" descr="DSCN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10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9B" w:rsidRDefault="0016239B" w:rsidP="0016239B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7B5AC6">
        <w:rPr>
          <w:rFonts w:ascii="Times New Roman" w:hAnsi="Times New Roman"/>
          <w:i/>
          <w:sz w:val="28"/>
          <w:szCs w:val="28"/>
        </w:rPr>
        <w:t>Ссылки на статью:</w:t>
      </w:r>
    </w:p>
    <w:p w:rsidR="0016239B" w:rsidRDefault="009B3F64" w:rsidP="0016239B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hyperlink r:id="rId39" w:history="1">
        <w:r w:rsidR="0016239B" w:rsidRPr="00C63691">
          <w:rPr>
            <w:rStyle w:val="a4"/>
            <w:rFonts w:ascii="Times New Roman" w:hAnsi="Times New Roman"/>
            <w:i/>
            <w:sz w:val="28"/>
            <w:szCs w:val="28"/>
          </w:rPr>
          <w:t>http://bresttur.by/эколого-биологический-профиль/церемония-подведения-итогов-акции-ба/</w:t>
        </w:r>
      </w:hyperlink>
    </w:p>
    <w:p w:rsidR="0016239B" w:rsidRDefault="009B3F64" w:rsidP="0016239B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hyperlink r:id="rId40" w:history="1">
        <w:r w:rsidR="0016239B" w:rsidRPr="00C63691">
          <w:rPr>
            <w:rStyle w:val="a4"/>
            <w:rFonts w:ascii="Times New Roman" w:hAnsi="Times New Roman"/>
            <w:i/>
            <w:sz w:val="28"/>
            <w:szCs w:val="28"/>
          </w:rPr>
          <w:t>http://bresttur.by/эколого-биологический-профиль/о-проведении-акции-батарейки-сдавай/</w:t>
        </w:r>
      </w:hyperlink>
    </w:p>
    <w:p w:rsidR="0016239B" w:rsidRDefault="009B3F64" w:rsidP="0016239B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hyperlink r:id="rId41" w:history="1">
        <w:r w:rsidR="0016239B" w:rsidRPr="009930BB">
          <w:rPr>
            <w:rStyle w:val="a4"/>
            <w:rFonts w:ascii="Times New Roman" w:hAnsi="Times New Roman"/>
            <w:i/>
            <w:sz w:val="28"/>
            <w:szCs w:val="28"/>
          </w:rPr>
          <w:t>http://virtualbrest.by/news56128.php</w:t>
        </w:r>
      </w:hyperlink>
      <w:r w:rsidR="0016239B">
        <w:rPr>
          <w:rFonts w:ascii="Times New Roman" w:hAnsi="Times New Roman"/>
          <w:i/>
          <w:sz w:val="28"/>
          <w:szCs w:val="28"/>
        </w:rPr>
        <w:t xml:space="preserve"> </w:t>
      </w:r>
      <w:r w:rsidR="0016239B" w:rsidRPr="003D04DE">
        <w:rPr>
          <w:rFonts w:ascii="Times New Roman" w:hAnsi="Times New Roman"/>
          <w:i/>
          <w:sz w:val="28"/>
          <w:szCs w:val="28"/>
        </w:rPr>
        <w:t xml:space="preserve"> </w:t>
      </w:r>
      <w:r w:rsidR="0016239B">
        <w:rPr>
          <w:rFonts w:ascii="Times New Roman" w:hAnsi="Times New Roman"/>
          <w:i/>
          <w:sz w:val="28"/>
          <w:szCs w:val="28"/>
        </w:rPr>
        <w:t xml:space="preserve"> </w:t>
      </w:r>
    </w:p>
    <w:p w:rsidR="0016239B" w:rsidRPr="003D04DE" w:rsidRDefault="009B3F64" w:rsidP="0016239B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hyperlink r:id="rId42" w:history="1">
        <w:r w:rsidR="0016239B" w:rsidRPr="009930BB">
          <w:rPr>
            <w:rStyle w:val="a4"/>
            <w:rFonts w:ascii="Times New Roman" w:hAnsi="Times New Roman"/>
            <w:i/>
            <w:sz w:val="28"/>
            <w:szCs w:val="28"/>
          </w:rPr>
          <w:t>https://18brest.schools.by/news/482186</w:t>
        </w:r>
      </w:hyperlink>
      <w:r w:rsidR="0016239B">
        <w:rPr>
          <w:rFonts w:ascii="Times New Roman" w:hAnsi="Times New Roman"/>
          <w:i/>
          <w:sz w:val="28"/>
          <w:szCs w:val="28"/>
        </w:rPr>
        <w:t xml:space="preserve"> </w:t>
      </w:r>
    </w:p>
    <w:p w:rsidR="0016239B" w:rsidRPr="003D04DE" w:rsidRDefault="009B3F64" w:rsidP="0016239B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hyperlink r:id="rId43" w:history="1">
        <w:r w:rsidR="0016239B" w:rsidRPr="009930BB">
          <w:rPr>
            <w:rStyle w:val="a4"/>
            <w:rFonts w:ascii="Times New Roman" w:hAnsi="Times New Roman"/>
            <w:i/>
            <w:sz w:val="28"/>
            <w:szCs w:val="28"/>
          </w:rPr>
          <w:t>https://37brest.schools.by/photoalbum/351037</w:t>
        </w:r>
      </w:hyperlink>
      <w:r w:rsidR="0016239B">
        <w:rPr>
          <w:rFonts w:ascii="Times New Roman" w:hAnsi="Times New Roman"/>
          <w:i/>
          <w:sz w:val="28"/>
          <w:szCs w:val="28"/>
        </w:rPr>
        <w:t xml:space="preserve"> </w:t>
      </w:r>
    </w:p>
    <w:p w:rsidR="0016239B" w:rsidRDefault="009B3F64" w:rsidP="0016239B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hyperlink r:id="rId44" w:history="1">
        <w:r w:rsidR="0016239B" w:rsidRPr="009930BB">
          <w:rPr>
            <w:rStyle w:val="a4"/>
            <w:rFonts w:ascii="Times New Roman" w:hAnsi="Times New Roman"/>
            <w:i/>
            <w:sz w:val="28"/>
            <w:szCs w:val="28"/>
          </w:rPr>
          <w:t>https://www.youtube.com/watch?v=PNLhhOrCObg</w:t>
        </w:r>
      </w:hyperlink>
      <w:r w:rsidR="0016239B">
        <w:rPr>
          <w:rFonts w:ascii="Times New Roman" w:hAnsi="Times New Roman"/>
          <w:i/>
          <w:sz w:val="28"/>
          <w:szCs w:val="28"/>
        </w:rPr>
        <w:t xml:space="preserve"> </w:t>
      </w:r>
    </w:p>
    <w:p w:rsidR="00097B90" w:rsidRPr="00097B90" w:rsidRDefault="00097B90" w:rsidP="00097B90">
      <w:pPr>
        <w:ind w:firstLine="708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97B90">
        <w:rPr>
          <w:rFonts w:ascii="Times New Roman" w:hAnsi="Times New Roman" w:cs="Times New Roman"/>
          <w:b/>
          <w:sz w:val="48"/>
          <w:szCs w:val="48"/>
        </w:rPr>
        <w:lastRenderedPageBreak/>
        <w:t>Акция «Зеленое будущее Беларуси»</w:t>
      </w:r>
    </w:p>
    <w:p w:rsidR="00097B90" w:rsidRPr="00097B90" w:rsidRDefault="00097B90" w:rsidP="00097B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7B90">
        <w:rPr>
          <w:rFonts w:ascii="Times New Roman" w:hAnsi="Times New Roman" w:cs="Times New Roman"/>
          <w:sz w:val="28"/>
          <w:szCs w:val="28"/>
        </w:rPr>
        <w:t>Учащиеся объединений по интересам эколого-биологического профиля Центра 2 ноября 2018 приняли участие в высадке памятной аллеи в парке 1000-летия Бреста в рамках акции «Зеленое будущее Беларуси».</w:t>
      </w:r>
    </w:p>
    <w:p w:rsidR="00097B90" w:rsidRPr="00097B90" w:rsidRDefault="00097B90" w:rsidP="00097B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7B90">
        <w:rPr>
          <w:rFonts w:ascii="Times New Roman" w:hAnsi="Times New Roman" w:cs="Times New Roman"/>
          <w:sz w:val="28"/>
          <w:szCs w:val="28"/>
        </w:rPr>
        <w:t>С приветственным словом к участникам обратился председатель Брестского областного исполнительного комитета Анатолий Васильевич Лис, который поблагодарил присутствующих за участие в акции.</w:t>
      </w:r>
    </w:p>
    <w:p w:rsidR="00097B90" w:rsidRPr="00097B90" w:rsidRDefault="00097B90" w:rsidP="00097B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7B90">
        <w:rPr>
          <w:rFonts w:ascii="Times New Roman" w:hAnsi="Times New Roman" w:cs="Times New Roman"/>
          <w:sz w:val="28"/>
          <w:szCs w:val="28"/>
        </w:rPr>
        <w:t xml:space="preserve">После вступительной части участники высадили около 300 деревьев различных пород (дуб, лиственница, ясень, сосна, катальпа, кедр, </w:t>
      </w:r>
      <w:proofErr w:type="spellStart"/>
      <w:r w:rsidRPr="00097B90">
        <w:rPr>
          <w:rFonts w:ascii="Times New Roman" w:hAnsi="Times New Roman" w:cs="Times New Roman"/>
          <w:sz w:val="28"/>
          <w:szCs w:val="28"/>
        </w:rPr>
        <w:t>тюльпановые</w:t>
      </w:r>
      <w:proofErr w:type="spellEnd"/>
      <w:r w:rsidRPr="00097B90">
        <w:rPr>
          <w:rFonts w:ascii="Times New Roman" w:hAnsi="Times New Roman" w:cs="Times New Roman"/>
          <w:sz w:val="28"/>
          <w:szCs w:val="28"/>
        </w:rPr>
        <w:t xml:space="preserve"> деревья и </w:t>
      </w:r>
      <w:proofErr w:type="spellStart"/>
      <w:r w:rsidRPr="00097B90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097B90">
        <w:rPr>
          <w:rFonts w:ascii="Times New Roman" w:hAnsi="Times New Roman" w:cs="Times New Roman"/>
          <w:sz w:val="28"/>
          <w:szCs w:val="28"/>
        </w:rPr>
        <w:t>).</w:t>
      </w:r>
    </w:p>
    <w:p w:rsidR="00097B90" w:rsidRDefault="00097B90" w:rsidP="00097B90">
      <w:pPr>
        <w:ind w:firstLine="708"/>
      </w:pPr>
    </w:p>
    <w:p w:rsidR="00097B90" w:rsidRDefault="00097B90" w:rsidP="00097B90">
      <w:pPr>
        <w:ind w:firstLine="708"/>
      </w:pPr>
      <w:r>
        <w:rPr>
          <w:b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1BFEE2A" wp14:editId="4B20A942">
            <wp:simplePos x="0" y="0"/>
            <wp:positionH relativeFrom="column">
              <wp:posOffset>482254</wp:posOffset>
            </wp:positionH>
            <wp:positionV relativeFrom="paragraph">
              <wp:posOffset>17722</wp:posOffset>
            </wp:positionV>
            <wp:extent cx="5146794" cy="2894968"/>
            <wp:effectExtent l="0" t="0" r="0" b="63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1102_10294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794" cy="2894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B90" w:rsidRDefault="00097B90" w:rsidP="00097B90">
      <w:pPr>
        <w:ind w:firstLine="708"/>
      </w:pPr>
    </w:p>
    <w:p w:rsidR="00097B90" w:rsidRDefault="00097B90" w:rsidP="00097B90"/>
    <w:p w:rsidR="00097B90" w:rsidRDefault="00097B90" w:rsidP="00097B90"/>
    <w:p w:rsidR="00097B90" w:rsidRDefault="00097B90" w:rsidP="00097B90"/>
    <w:p w:rsidR="00097B90" w:rsidRDefault="00097B90" w:rsidP="00097B90"/>
    <w:p w:rsidR="00097B90" w:rsidRDefault="00097B90" w:rsidP="00097B90">
      <w:pPr>
        <w:ind w:firstLine="1560"/>
      </w:pPr>
    </w:p>
    <w:p w:rsidR="00097B90" w:rsidRDefault="00097B90" w:rsidP="00097B90">
      <w:pPr>
        <w:ind w:firstLine="1560"/>
      </w:pPr>
    </w:p>
    <w:p w:rsidR="00097B90" w:rsidRDefault="00097B90" w:rsidP="00097B90"/>
    <w:p w:rsidR="00097B90" w:rsidRDefault="00097B90" w:rsidP="00097B90"/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1F8BFE1" wp14:editId="2EE5DFE6">
            <wp:simplePos x="0" y="0"/>
            <wp:positionH relativeFrom="page">
              <wp:posOffset>1300595</wp:posOffset>
            </wp:positionH>
            <wp:positionV relativeFrom="paragraph">
              <wp:posOffset>69215</wp:posOffset>
            </wp:positionV>
            <wp:extent cx="5615940" cy="3158490"/>
            <wp:effectExtent l="0" t="0" r="3810" b="381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1102_12021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158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15F05C36" wp14:editId="410E4149">
            <wp:simplePos x="0" y="0"/>
            <wp:positionH relativeFrom="column">
              <wp:posOffset>2959735</wp:posOffset>
            </wp:positionH>
            <wp:positionV relativeFrom="paragraph">
              <wp:posOffset>-251345</wp:posOffset>
            </wp:positionV>
            <wp:extent cx="2875771" cy="2156751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1102_120359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771" cy="2156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1F862111" wp14:editId="77AF4A96">
            <wp:simplePos x="0" y="0"/>
            <wp:positionH relativeFrom="column">
              <wp:posOffset>-348614</wp:posOffset>
            </wp:positionH>
            <wp:positionV relativeFrom="paragraph">
              <wp:posOffset>-354330</wp:posOffset>
            </wp:positionV>
            <wp:extent cx="2992582" cy="2244544"/>
            <wp:effectExtent l="0" t="0" r="0" b="381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1102_120858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903" cy="2247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4146A25" wp14:editId="2E38F8BD">
            <wp:simplePos x="0" y="0"/>
            <wp:positionH relativeFrom="page">
              <wp:posOffset>891540</wp:posOffset>
            </wp:positionH>
            <wp:positionV relativeFrom="paragraph">
              <wp:posOffset>193848</wp:posOffset>
            </wp:positionV>
            <wp:extent cx="5810885" cy="3268345"/>
            <wp:effectExtent l="0" t="0" r="0" b="825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1102_121549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326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Default="00097B90" w:rsidP="00097B90">
      <w:pPr>
        <w:rPr>
          <w:i/>
        </w:rPr>
      </w:pPr>
    </w:p>
    <w:p w:rsidR="00097B90" w:rsidRPr="00097B90" w:rsidRDefault="00097B90" w:rsidP="00097B9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97B90">
        <w:rPr>
          <w:rFonts w:ascii="Times New Roman" w:hAnsi="Times New Roman" w:cs="Times New Roman"/>
          <w:i/>
          <w:sz w:val="28"/>
          <w:szCs w:val="28"/>
        </w:rPr>
        <w:t>Ссылки на статьи о мероприятии:</w:t>
      </w:r>
    </w:p>
    <w:p w:rsidR="00097B90" w:rsidRPr="00097B90" w:rsidRDefault="009B3F64" w:rsidP="00097B9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hyperlink r:id="rId50" w:history="1">
        <w:r w:rsidR="00097B90" w:rsidRPr="00097B90">
          <w:rPr>
            <w:rStyle w:val="a4"/>
            <w:rFonts w:ascii="Times New Roman" w:hAnsi="Times New Roman" w:cs="Times New Roman"/>
            <w:i/>
            <w:sz w:val="28"/>
            <w:szCs w:val="28"/>
          </w:rPr>
          <w:t>http://www.minpriroda.gov.by/ru/news-ru/view/vo-vremja-aktsii-zelenoe-buduschee-belarusi-v-parke-tysjacheletija-bresta-segodnja-vysazheno-okolo-250-2568/</w:t>
        </w:r>
      </w:hyperlink>
      <w:r w:rsidR="00097B90" w:rsidRPr="00097B9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97B90" w:rsidRDefault="009B3F64" w:rsidP="00097B9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hyperlink r:id="rId51" w:history="1">
        <w:r w:rsidR="00097B90" w:rsidRPr="00097B90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https://www.youtube.com/watch?v=X0dfEIOB8VA</w:t>
        </w:r>
      </w:hyperlink>
      <w:r w:rsidR="00097B90" w:rsidRPr="00097B9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6239B" w:rsidRPr="007E3F6F" w:rsidRDefault="0016239B" w:rsidP="007E3F6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B27D3" w:rsidRPr="00516A77" w:rsidRDefault="00DB27D3" w:rsidP="007E3F6F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bookmarkStart w:id="0" w:name="_GoBack"/>
      <w:bookmarkEnd w:id="0"/>
    </w:p>
    <w:sectPr w:rsidR="00DB27D3" w:rsidRPr="00516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A841AA"/>
    <w:multiLevelType w:val="hybridMultilevel"/>
    <w:tmpl w:val="73D2AD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5C7EF3"/>
    <w:multiLevelType w:val="hybridMultilevel"/>
    <w:tmpl w:val="3BD600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4C7602"/>
    <w:multiLevelType w:val="hybridMultilevel"/>
    <w:tmpl w:val="C60E9F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4844CE"/>
    <w:multiLevelType w:val="hybridMultilevel"/>
    <w:tmpl w:val="30708FE8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>
    <w:nsid w:val="7FDB3845"/>
    <w:multiLevelType w:val="hybridMultilevel"/>
    <w:tmpl w:val="090EA6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826"/>
    <w:rsid w:val="00097B90"/>
    <w:rsid w:val="0016239B"/>
    <w:rsid w:val="001F7DC3"/>
    <w:rsid w:val="002D5826"/>
    <w:rsid w:val="00516A77"/>
    <w:rsid w:val="00521D95"/>
    <w:rsid w:val="005858B8"/>
    <w:rsid w:val="005F0465"/>
    <w:rsid w:val="007E3F6F"/>
    <w:rsid w:val="008906AF"/>
    <w:rsid w:val="009B3F64"/>
    <w:rsid w:val="009C37FA"/>
    <w:rsid w:val="00A85329"/>
    <w:rsid w:val="00B85C7A"/>
    <w:rsid w:val="00DB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FC7809-C375-487C-8442-A88B53C83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532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853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ediabrest.by/news/sobytia/v-breste-proshla-ezhegodnaya-ekologicheskaya-aktsiya-za-zelenuyu-brestchinu" TargetMode="External"/><Relationship Id="rId18" Type="http://schemas.openxmlformats.org/officeDocument/2006/relationships/hyperlink" Target="http://news.21.by/other-news/2018/06/05/1511788.html" TargetMode="External"/><Relationship Id="rId26" Type="http://schemas.openxmlformats.org/officeDocument/2006/relationships/hyperlink" Target="http://bresttur.by/&#1101;&#1082;&#1086;&#1083;&#1086;&#1075;&#1086;-&#1073;&#1080;&#1086;&#1083;&#1086;&#1075;&#1080;&#1095;&#1077;&#1089;&#1082;&#1080;&#1081;-&#1087;&#1088;&#1086;&#1092;&#1080;&#1083;&#1100;/&#1074;&#1086;&#1076;&#1072;-&#1095;&#1091;&#1076;&#1086;-&#1087;&#1088;&#1080;&#1088;&#1086;&#1076;&#1099;/" TargetMode="External"/><Relationship Id="rId39" Type="http://schemas.openxmlformats.org/officeDocument/2006/relationships/hyperlink" Target="http://bresttur.by/&#1101;&#1082;&#1086;&#1083;&#1086;&#1075;&#1086;-&#1073;&#1080;&#1086;&#1083;&#1086;&#1075;&#1080;&#1095;&#1077;&#1089;&#1082;&#1080;&#1081;-&#1087;&#1088;&#1086;&#1092;&#1080;&#1083;&#1100;/&#1094;&#1077;&#1088;&#1077;&#1084;&#1086;&#1085;&#1080;&#1103;-&#1087;&#1086;&#1076;&#1074;&#1077;&#1076;&#1077;&#1085;&#1080;&#1103;-&#1080;&#1090;&#1086;&#1075;&#1086;&#1074;-&#1072;&#1082;&#1094;&#1080;&#1080;-&#1073;&#1072;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42" Type="http://schemas.openxmlformats.org/officeDocument/2006/relationships/hyperlink" Target="https://18brest.schools.by/news/482186" TargetMode="External"/><Relationship Id="rId47" Type="http://schemas.openxmlformats.org/officeDocument/2006/relationships/image" Target="media/image27.jpeg"/><Relationship Id="rId50" Type="http://schemas.openxmlformats.org/officeDocument/2006/relationships/hyperlink" Target="http://www.minpriroda.gov.by/ru/news-ru/view/vo-vremja-aktsii-zelenoe-buduschee-belarusi-v-parke-tysjacheletija-bresta-segodnja-vysazheno-okolo-250-2568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bresttur.by/&#1101;&#1082;&#1086;&#1083;&#1086;&#1075;&#1086;-&#1073;&#1080;&#1086;&#1083;&#1086;&#1075;&#1080;&#1095;&#1077;&#1089;&#1082;&#1080;&#1081;-&#1087;&#1088;&#1086;&#1092;&#1080;&#1083;&#1100;/&#1086;&#1073;&#1083;&#1072;&#1089;&#1090;&#1085;&#1072;&#1103;-&#1101;&#1082;&#1086;&#1083;&#1086;&#1075;&#1080;&#1095;&#1077;&#1089;&#1082;&#1072;&#1103;-&#1072;&#1082;&#1094;&#1080;&#1103;-&#1079;&#1072;-&#1079;&#1077;/" TargetMode="External"/><Relationship Id="rId17" Type="http://schemas.openxmlformats.org/officeDocument/2006/relationships/hyperlink" Target="http://ctdm.pruzhany.by/?p=7037" TargetMode="External"/><Relationship Id="rId25" Type="http://schemas.openxmlformats.org/officeDocument/2006/relationships/hyperlink" Target="http://bresttur.by/&#1101;&#1082;&#1086;&#1083;&#1086;&#1075;&#1086;-&#1073;&#1080;&#1086;&#1083;&#1086;&#1075;&#1080;&#1095;&#1077;&#1089;&#1082;&#1080;&#1081;-&#1087;&#1088;&#1086;&#1092;&#1080;&#1083;&#1100;/&#1087;&#1086;&#1079;&#1085;&#1072;&#1074;&#1072;&#1090;&#1077;&#1083;&#1100;&#1085;&#1072;&#1103;-&#1087;&#1088;&#1086;&#1075;&#1088;&#1072;&#1084;&#1084;&#1072;-&#1087;&#1091;&#1090;&#1077;&#1096;&#1077;&#1089;&#1090;&#1074;/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hyperlink" Target="http://www.priroda.brest.by/novosti/respublikanskaya-ekologicheskaya-kampaniya-obustroim-maluyu-rodinu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41" Type="http://schemas.openxmlformats.org/officeDocument/2006/relationships/hyperlink" Target="http://virtualbrest.by/news56128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hyperlink" Target="http://bresttur.by/&#1101;&#1082;&#1086;&#1083;&#1086;&#1075;&#1086;-&#1073;&#1080;&#1086;&#1083;&#1086;&#1075;&#1080;&#1095;&#1077;&#1089;&#1082;&#1080;&#1081;-&#1087;&#1088;&#1086;&#1092;&#1080;&#1083;&#1100;/&#1086;-&#1087;&#1088;&#1086;&#1074;&#1077;&#1076;&#1077;&#1085;&#1080;&#1080;-&#1072;&#1082;&#1094;&#1080;&#1080;-&#1073;&#1072;&#1090;&#1072;&#1088;&#1077;&#1081;&#1082;&#1080;-&#1089;&#1076;&#1072;&#1074;&#1072;&#1081;/" TargetMode="External"/><Relationship Id="rId45" Type="http://schemas.openxmlformats.org/officeDocument/2006/relationships/image" Target="media/image25.jpe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gcbs-brest.by/index.php/2011-11-28-12-25-31/item/2192-&#1101;&#1082;&#1086;&#1072;&#1082;&#1094;&#1080;&#1103;-&#1079;&#1072;-&#1079;&#1077;&#1083;&#1077;&#1085;&#1091;&#1102;-&#1073;&#1088;&#1077;&#1089;&#1090;&#1095;&#1080;&#1085;&#1091;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hyperlink" Target="http://vsch.brest.edu.by/ru/main.aspx?guid=11911" TargetMode="External"/><Relationship Id="rId31" Type="http://schemas.openxmlformats.org/officeDocument/2006/relationships/image" Target="media/image17.jpeg"/><Relationship Id="rId44" Type="http://schemas.openxmlformats.org/officeDocument/2006/relationships/hyperlink" Target="https://www.youtube.com/watch?v=PNLhhOrCObg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gcbs-brest.by/index.php/2011-11-28-12-25-31/item/2192-&#1101;&#1082;&#1086;&#1072;&#1082;&#1094;&#1080;&#1103;-&#1079;&#1072;-&#1079;&#1077;&#1083;&#1077;&#1085;&#1091;&#1102;-&#1073;&#1088;&#1077;&#1089;&#1090;&#1095;&#1080;&#1085;&#1091;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hyperlink" Target="https://37brest.schools.by/photoalbum/351037" TargetMode="External"/><Relationship Id="rId48" Type="http://schemas.openxmlformats.org/officeDocument/2006/relationships/image" Target="media/image28.jpeg"/><Relationship Id="rId8" Type="http://schemas.openxmlformats.org/officeDocument/2006/relationships/image" Target="media/image4.jpeg"/><Relationship Id="rId51" Type="http://schemas.openxmlformats.org/officeDocument/2006/relationships/hyperlink" Target="https://www.youtube.com/watch?v=X0dfEIOB8V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3228</Words>
  <Characters>18401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2018-11-19T11:05:00Z</dcterms:created>
  <dcterms:modified xsi:type="dcterms:W3CDTF">2019-06-06T11:14:00Z</dcterms:modified>
</cp:coreProperties>
</file>