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7C" w:rsidRPr="008D257C" w:rsidRDefault="008D257C" w:rsidP="008D257C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8D257C" w:rsidRDefault="008D257C" w:rsidP="008D257C">
      <w:pPr>
        <w:rPr>
          <w:sz w:val="30"/>
          <w:szCs w:val="30"/>
        </w:rPr>
      </w:pPr>
    </w:p>
    <w:p w:rsidR="000F7B10" w:rsidRPr="008D257C" w:rsidRDefault="008A4521" w:rsidP="008D257C">
      <w:pPr>
        <w:rPr>
          <w:sz w:val="30"/>
          <w:szCs w:val="30"/>
        </w:rPr>
      </w:pPr>
      <w:r>
        <w:rPr>
          <w:sz w:val="30"/>
          <w:szCs w:val="30"/>
          <w:lang w:val="en-US"/>
        </w:rPr>
        <w:t>25</w:t>
      </w:r>
      <w:r w:rsidR="000F7B10" w:rsidRPr="008D257C">
        <w:rPr>
          <w:sz w:val="30"/>
          <w:szCs w:val="30"/>
        </w:rPr>
        <w:t>.0</w:t>
      </w:r>
      <w:r>
        <w:rPr>
          <w:sz w:val="30"/>
          <w:szCs w:val="30"/>
          <w:lang w:val="en-US"/>
        </w:rPr>
        <w:t>4</w:t>
      </w:r>
      <w:r w:rsidR="000F7B10" w:rsidRPr="008D257C">
        <w:rPr>
          <w:sz w:val="30"/>
          <w:szCs w:val="30"/>
        </w:rPr>
        <w:t xml:space="preserve">.2019 </w:t>
      </w:r>
      <w:r w:rsidR="007B7888" w:rsidRPr="008D257C">
        <w:rPr>
          <w:sz w:val="30"/>
          <w:szCs w:val="30"/>
        </w:rPr>
        <w:t>г. </w:t>
      </w:r>
      <w:r w:rsidR="000F7B10" w:rsidRPr="008D257C">
        <w:rPr>
          <w:sz w:val="30"/>
          <w:szCs w:val="30"/>
        </w:rPr>
        <w:t>Брест</w:t>
      </w:r>
    </w:p>
    <w:p w:rsidR="00C06AD9" w:rsidRPr="008D257C" w:rsidRDefault="000F7B10" w:rsidP="008D257C">
      <w:pPr>
        <w:rPr>
          <w:sz w:val="30"/>
          <w:szCs w:val="30"/>
        </w:rPr>
      </w:pPr>
      <w:r w:rsidRPr="008D257C">
        <w:rPr>
          <w:sz w:val="30"/>
          <w:szCs w:val="30"/>
        </w:rPr>
        <w:t xml:space="preserve">ИТОГОВЫЙ ПРОТОКОЛ </w:t>
      </w:r>
      <w:r w:rsidR="00C06AD9" w:rsidRPr="008D257C">
        <w:rPr>
          <w:sz w:val="30"/>
          <w:szCs w:val="30"/>
        </w:rPr>
        <w:t>№</w:t>
      </w:r>
      <w:r w:rsidR="00CB570D" w:rsidRPr="008D257C">
        <w:rPr>
          <w:sz w:val="30"/>
          <w:szCs w:val="30"/>
        </w:rPr>
        <w:t>___</w:t>
      </w:r>
    </w:p>
    <w:p w:rsidR="008A4521" w:rsidRDefault="00C06AD9" w:rsidP="008A4521">
      <w:pPr>
        <w:rPr>
          <w:sz w:val="30"/>
          <w:szCs w:val="30"/>
        </w:rPr>
      </w:pPr>
      <w:r w:rsidRPr="008D257C">
        <w:rPr>
          <w:sz w:val="30"/>
          <w:szCs w:val="30"/>
        </w:rPr>
        <w:t xml:space="preserve">заседания жюри </w:t>
      </w:r>
      <w:r w:rsidR="008A4521" w:rsidRPr="00163C6F">
        <w:rPr>
          <w:sz w:val="30"/>
          <w:szCs w:val="30"/>
        </w:rPr>
        <w:t xml:space="preserve">по проведению </w:t>
      </w:r>
    </w:p>
    <w:p w:rsidR="008A4521" w:rsidRDefault="008A4521" w:rsidP="008A4521">
      <w:pPr>
        <w:rPr>
          <w:sz w:val="30"/>
          <w:szCs w:val="30"/>
        </w:rPr>
      </w:pPr>
      <w:r w:rsidRPr="00EA0AE6">
        <w:rPr>
          <w:sz w:val="30"/>
          <w:szCs w:val="30"/>
        </w:rPr>
        <w:t xml:space="preserve">областного </w:t>
      </w:r>
      <w:r w:rsidRPr="007A783D">
        <w:rPr>
          <w:sz w:val="30"/>
          <w:szCs w:val="30"/>
        </w:rPr>
        <w:t>конкурса</w:t>
      </w:r>
    </w:p>
    <w:p w:rsidR="00C06AD9" w:rsidRPr="008D257C" w:rsidRDefault="008A4521" w:rsidP="008A4521">
      <w:pPr>
        <w:ind w:right="4599"/>
        <w:rPr>
          <w:sz w:val="30"/>
          <w:szCs w:val="30"/>
        </w:rPr>
      </w:pPr>
      <w:r w:rsidRPr="007A783D">
        <w:rPr>
          <w:sz w:val="30"/>
          <w:szCs w:val="30"/>
        </w:rPr>
        <w:t xml:space="preserve">знатоков </w:t>
      </w:r>
      <w:r>
        <w:rPr>
          <w:sz w:val="30"/>
          <w:szCs w:val="30"/>
        </w:rPr>
        <w:t>р</w:t>
      </w:r>
      <w:r w:rsidRPr="007A783D">
        <w:rPr>
          <w:sz w:val="30"/>
          <w:szCs w:val="30"/>
        </w:rPr>
        <w:t>адиоэлектроники</w:t>
      </w:r>
    </w:p>
    <w:p w:rsidR="008A4521" w:rsidRDefault="008A4521" w:rsidP="00C06AD9">
      <w:pPr>
        <w:tabs>
          <w:tab w:val="left" w:pos="2340"/>
        </w:tabs>
        <w:ind w:left="2340" w:hanging="2340"/>
        <w:jc w:val="both"/>
        <w:rPr>
          <w:sz w:val="30"/>
          <w:szCs w:val="30"/>
        </w:rPr>
      </w:pPr>
    </w:p>
    <w:p w:rsidR="008A4521" w:rsidRPr="00AD20A4" w:rsidRDefault="008A4521" w:rsidP="008A4521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  <w:r w:rsidRPr="00AD20A4">
        <w:rPr>
          <w:sz w:val="30"/>
          <w:szCs w:val="30"/>
        </w:rPr>
        <w:t>Председатель</w:t>
      </w:r>
      <w:r w:rsidRPr="00AD20A4">
        <w:rPr>
          <w:sz w:val="30"/>
          <w:szCs w:val="30"/>
        </w:rPr>
        <w:tab/>
        <w:t>Я</w:t>
      </w:r>
      <w:r>
        <w:rPr>
          <w:sz w:val="30"/>
          <w:szCs w:val="30"/>
        </w:rPr>
        <w:t>кубович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С.В., заведующий сектором </w:t>
      </w:r>
      <w:r w:rsidRPr="00B06732">
        <w:rPr>
          <w:sz w:val="30"/>
          <w:szCs w:val="30"/>
        </w:rPr>
        <w:t xml:space="preserve">государственного учреждения образования </w:t>
      </w:r>
      <w:r>
        <w:rPr>
          <w:sz w:val="30"/>
          <w:szCs w:val="30"/>
        </w:rPr>
        <w:t>«</w:t>
      </w:r>
      <w:r w:rsidRPr="00905285">
        <w:rPr>
          <w:sz w:val="30"/>
          <w:szCs w:val="30"/>
        </w:rPr>
        <w:t xml:space="preserve">Брестский областной центр туризма </w:t>
      </w:r>
      <w:r>
        <w:rPr>
          <w:sz w:val="30"/>
          <w:szCs w:val="30"/>
        </w:rPr>
        <w:br/>
      </w:r>
      <w:r w:rsidRPr="00905285">
        <w:rPr>
          <w:sz w:val="30"/>
          <w:szCs w:val="30"/>
        </w:rPr>
        <w:t>и краеведения детей и молодежи</w:t>
      </w:r>
      <w:r>
        <w:rPr>
          <w:sz w:val="30"/>
          <w:szCs w:val="30"/>
        </w:rPr>
        <w:t>».</w:t>
      </w:r>
    </w:p>
    <w:p w:rsidR="008A4521" w:rsidRDefault="008A4521" w:rsidP="008A4521">
      <w:pPr>
        <w:pStyle w:val="a"/>
        <w:numPr>
          <w:ilvl w:val="0"/>
          <w:numId w:val="0"/>
        </w:numPr>
        <w:tabs>
          <w:tab w:val="left" w:pos="4301"/>
        </w:tabs>
        <w:spacing w:after="0"/>
        <w:ind w:left="3969" w:hanging="3969"/>
        <w:rPr>
          <w:sz w:val="30"/>
          <w:szCs w:val="30"/>
        </w:rPr>
      </w:pPr>
      <w:r>
        <w:rPr>
          <w:sz w:val="30"/>
          <w:szCs w:val="30"/>
        </w:rPr>
        <w:t>Главный секретарь</w:t>
      </w:r>
      <w:r>
        <w:rPr>
          <w:sz w:val="30"/>
          <w:szCs w:val="30"/>
        </w:rPr>
        <w:tab/>
        <w:t>Сметюх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А.Н.</w:t>
      </w:r>
      <w:r w:rsidRPr="000F5B94">
        <w:rPr>
          <w:sz w:val="30"/>
          <w:szCs w:val="30"/>
        </w:rPr>
        <w:t>,</w:t>
      </w:r>
      <w:r>
        <w:rPr>
          <w:sz w:val="30"/>
          <w:szCs w:val="30"/>
        </w:rPr>
        <w:t xml:space="preserve"> методист </w:t>
      </w:r>
      <w:r w:rsidRPr="00B06732">
        <w:rPr>
          <w:sz w:val="30"/>
          <w:szCs w:val="30"/>
        </w:rPr>
        <w:t xml:space="preserve">государственного учреждения образования </w:t>
      </w:r>
      <w:r w:rsidRPr="006F73FB">
        <w:rPr>
          <w:sz w:val="30"/>
          <w:szCs w:val="30"/>
        </w:rPr>
        <w:t>«</w:t>
      </w:r>
      <w:r w:rsidRPr="00905285">
        <w:rPr>
          <w:sz w:val="30"/>
          <w:szCs w:val="30"/>
        </w:rPr>
        <w:t>Брестский областной центр туризма и краеведения детей и молодежи</w:t>
      </w:r>
      <w:r>
        <w:rPr>
          <w:sz w:val="30"/>
          <w:szCs w:val="30"/>
        </w:rPr>
        <w:t>».</w:t>
      </w:r>
    </w:p>
    <w:p w:rsidR="008A4521" w:rsidRDefault="008A4521" w:rsidP="008A4521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  <w:r w:rsidRPr="006F73FB">
        <w:rPr>
          <w:sz w:val="30"/>
          <w:szCs w:val="30"/>
        </w:rPr>
        <w:t>Члены жюри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Шестак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Д</w:t>
      </w:r>
      <w:r w:rsidRPr="00905285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Pr="00905285">
        <w:rPr>
          <w:sz w:val="30"/>
          <w:szCs w:val="30"/>
        </w:rPr>
        <w:t>.,</w:t>
      </w:r>
      <w:r>
        <w:rPr>
          <w:sz w:val="30"/>
          <w:szCs w:val="30"/>
        </w:rPr>
        <w:t xml:space="preserve"> заместитель</w:t>
      </w:r>
      <w:r w:rsidRPr="0090528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директора </w:t>
      </w:r>
      <w:r w:rsidRPr="00B06732">
        <w:rPr>
          <w:sz w:val="30"/>
          <w:szCs w:val="30"/>
        </w:rPr>
        <w:t xml:space="preserve">государственного учреждения образования </w:t>
      </w:r>
      <w:r w:rsidRPr="0083220F">
        <w:rPr>
          <w:sz w:val="30"/>
          <w:szCs w:val="30"/>
        </w:rPr>
        <w:t xml:space="preserve">«Брестский областной центр туризма </w:t>
      </w:r>
      <w:r>
        <w:rPr>
          <w:sz w:val="30"/>
          <w:szCs w:val="30"/>
        </w:rPr>
        <w:br/>
      </w:r>
      <w:r w:rsidRPr="0083220F">
        <w:rPr>
          <w:sz w:val="30"/>
          <w:szCs w:val="30"/>
        </w:rPr>
        <w:t>и краеведения детей и молодежи»;</w:t>
      </w:r>
    </w:p>
    <w:p w:rsidR="008A4521" w:rsidRDefault="008A4521" w:rsidP="008A4521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  <w:r>
        <w:rPr>
          <w:sz w:val="30"/>
          <w:szCs w:val="30"/>
        </w:rPr>
        <w:tab/>
        <w:t>Ковальчук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И.М., заведующий отделом </w:t>
      </w:r>
      <w:r w:rsidRPr="00B06732">
        <w:rPr>
          <w:sz w:val="30"/>
          <w:szCs w:val="30"/>
        </w:rPr>
        <w:t xml:space="preserve">государственного учреждения образования </w:t>
      </w:r>
      <w:r>
        <w:rPr>
          <w:sz w:val="30"/>
          <w:szCs w:val="30"/>
        </w:rPr>
        <w:t>«</w:t>
      </w:r>
      <w:r w:rsidRPr="00905285">
        <w:rPr>
          <w:sz w:val="30"/>
          <w:szCs w:val="30"/>
        </w:rPr>
        <w:t xml:space="preserve">Брестский областной центр туризма </w:t>
      </w:r>
      <w:r>
        <w:rPr>
          <w:sz w:val="30"/>
          <w:szCs w:val="30"/>
        </w:rPr>
        <w:br/>
      </w:r>
      <w:r w:rsidRPr="00905285">
        <w:rPr>
          <w:sz w:val="30"/>
          <w:szCs w:val="30"/>
        </w:rPr>
        <w:t>и краеведения детей и молодежи</w:t>
      </w:r>
      <w:r>
        <w:rPr>
          <w:sz w:val="30"/>
          <w:szCs w:val="30"/>
        </w:rPr>
        <w:t>»;</w:t>
      </w:r>
    </w:p>
    <w:p w:rsidR="008A4521" w:rsidRDefault="008A4521" w:rsidP="008A4521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  <w:r w:rsidRPr="00540E30">
        <w:rPr>
          <w:sz w:val="30"/>
          <w:szCs w:val="30"/>
        </w:rPr>
        <w:tab/>
      </w:r>
      <w:r w:rsidRPr="006F73FB">
        <w:rPr>
          <w:sz w:val="30"/>
          <w:szCs w:val="30"/>
        </w:rPr>
        <w:t>Ко</w:t>
      </w:r>
      <w:r>
        <w:rPr>
          <w:sz w:val="30"/>
          <w:szCs w:val="30"/>
        </w:rPr>
        <w:t>рнелюк А.С.</w:t>
      </w:r>
      <w:r w:rsidRPr="006F73F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педагог дополнительного образования </w:t>
      </w:r>
      <w:r w:rsidRPr="00B06732">
        <w:rPr>
          <w:sz w:val="30"/>
          <w:szCs w:val="30"/>
        </w:rPr>
        <w:t>государственного учреждения образования</w:t>
      </w:r>
      <w:r>
        <w:rPr>
          <w:sz w:val="30"/>
          <w:szCs w:val="30"/>
        </w:rPr>
        <w:t xml:space="preserve"> </w:t>
      </w:r>
      <w:r w:rsidRPr="007C06A3">
        <w:rPr>
          <w:sz w:val="30"/>
          <w:szCs w:val="30"/>
        </w:rPr>
        <w:t>«Брестский областной центр туризма и краеведения детей и молодежи»</w:t>
      </w:r>
    </w:p>
    <w:p w:rsidR="008A4521" w:rsidRDefault="008A4521" w:rsidP="008A4521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  <w:r>
        <w:rPr>
          <w:sz w:val="30"/>
          <w:szCs w:val="30"/>
        </w:rPr>
        <w:tab/>
        <w:t>Дмитрук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</w:t>
      </w:r>
      <w:r w:rsidRPr="00540E30">
        <w:rPr>
          <w:sz w:val="30"/>
          <w:szCs w:val="30"/>
        </w:rPr>
        <w:t>.</w:t>
      </w:r>
      <w:r>
        <w:rPr>
          <w:sz w:val="30"/>
          <w:szCs w:val="30"/>
        </w:rPr>
        <w:t>Н.</w:t>
      </w:r>
      <w:r w:rsidRPr="00B021E2">
        <w:rPr>
          <w:sz w:val="30"/>
          <w:szCs w:val="30"/>
        </w:rPr>
        <w:t xml:space="preserve">, преподаватель </w:t>
      </w:r>
      <w:r>
        <w:rPr>
          <w:sz w:val="30"/>
          <w:szCs w:val="30"/>
          <w:shd w:val="clear" w:color="auto" w:fill="FFFFFF"/>
        </w:rPr>
        <w:t>ф</w:t>
      </w:r>
      <w:r w:rsidRPr="00B021E2">
        <w:rPr>
          <w:sz w:val="30"/>
          <w:szCs w:val="30"/>
          <w:shd w:val="clear" w:color="auto" w:fill="FFFFFF"/>
        </w:rPr>
        <w:t>илиал</w:t>
      </w:r>
      <w:r>
        <w:rPr>
          <w:sz w:val="30"/>
          <w:szCs w:val="30"/>
          <w:shd w:val="clear" w:color="auto" w:fill="FFFFFF"/>
        </w:rPr>
        <w:t>а</w:t>
      </w:r>
      <w:r w:rsidRPr="00B021E2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учреждения образования «Брестский государственный</w:t>
      </w:r>
      <w:r w:rsidRPr="0044180F">
        <w:rPr>
          <w:sz w:val="30"/>
          <w:szCs w:val="30"/>
          <w:shd w:val="clear" w:color="auto" w:fill="FFFFFF"/>
        </w:rPr>
        <w:t xml:space="preserve"> </w:t>
      </w:r>
      <w:r w:rsidRPr="00B021E2">
        <w:rPr>
          <w:sz w:val="30"/>
          <w:szCs w:val="30"/>
          <w:shd w:val="clear" w:color="auto" w:fill="FFFFFF"/>
        </w:rPr>
        <w:t>технический университет</w:t>
      </w:r>
      <w:r>
        <w:rPr>
          <w:sz w:val="30"/>
          <w:szCs w:val="30"/>
          <w:shd w:val="clear" w:color="auto" w:fill="FFFFFF"/>
        </w:rPr>
        <w:t xml:space="preserve"> «</w:t>
      </w:r>
      <w:r w:rsidRPr="00B021E2">
        <w:rPr>
          <w:sz w:val="30"/>
          <w:szCs w:val="30"/>
          <w:shd w:val="clear" w:color="auto" w:fill="FFFFFF"/>
        </w:rPr>
        <w:t>Политехнический колледж</w:t>
      </w:r>
      <w:r>
        <w:rPr>
          <w:sz w:val="30"/>
          <w:szCs w:val="30"/>
        </w:rPr>
        <w:t>».</w:t>
      </w:r>
    </w:p>
    <w:p w:rsidR="008A4521" w:rsidRDefault="008A4521" w:rsidP="008A4521">
      <w:pPr>
        <w:rPr>
          <w:sz w:val="30"/>
          <w:szCs w:val="30"/>
        </w:rPr>
      </w:pPr>
    </w:p>
    <w:p w:rsidR="008A4521" w:rsidRDefault="00C06AD9" w:rsidP="008A4521">
      <w:pPr>
        <w:rPr>
          <w:sz w:val="30"/>
          <w:szCs w:val="30"/>
        </w:rPr>
      </w:pPr>
      <w:r w:rsidRPr="008D257C">
        <w:rPr>
          <w:sz w:val="30"/>
          <w:szCs w:val="30"/>
        </w:rPr>
        <w:t xml:space="preserve">Подведение итогов </w:t>
      </w:r>
      <w:r w:rsidR="008A4521" w:rsidRPr="00EA0AE6">
        <w:rPr>
          <w:sz w:val="30"/>
          <w:szCs w:val="30"/>
        </w:rPr>
        <w:t xml:space="preserve">областного </w:t>
      </w:r>
      <w:r w:rsidR="008A4521" w:rsidRPr="007A783D">
        <w:rPr>
          <w:sz w:val="30"/>
          <w:szCs w:val="30"/>
        </w:rPr>
        <w:t>конкурса</w:t>
      </w:r>
    </w:p>
    <w:p w:rsidR="00C06AD9" w:rsidRPr="008D257C" w:rsidRDefault="008A4521" w:rsidP="008A4521">
      <w:pPr>
        <w:ind w:right="4599"/>
        <w:rPr>
          <w:sz w:val="30"/>
          <w:szCs w:val="30"/>
        </w:rPr>
      </w:pPr>
      <w:r w:rsidRPr="007A783D">
        <w:rPr>
          <w:sz w:val="30"/>
          <w:szCs w:val="30"/>
        </w:rPr>
        <w:t xml:space="preserve">знатоков </w:t>
      </w:r>
      <w:r>
        <w:rPr>
          <w:sz w:val="30"/>
          <w:szCs w:val="30"/>
        </w:rPr>
        <w:t>р</w:t>
      </w:r>
      <w:r w:rsidRPr="007A783D">
        <w:rPr>
          <w:sz w:val="30"/>
          <w:szCs w:val="30"/>
        </w:rPr>
        <w:t>адиоэлектроники</w:t>
      </w:r>
      <w:r w:rsidR="005119AE" w:rsidRPr="008D257C">
        <w:rPr>
          <w:sz w:val="30"/>
          <w:szCs w:val="30"/>
        </w:rPr>
        <w:t>.</w:t>
      </w:r>
    </w:p>
    <w:p w:rsidR="00C06AD9" w:rsidRPr="008D257C" w:rsidRDefault="00C06AD9" w:rsidP="008D257C">
      <w:pPr>
        <w:tabs>
          <w:tab w:val="left" w:pos="2340"/>
        </w:tabs>
        <w:spacing w:before="120" w:after="120"/>
        <w:rPr>
          <w:sz w:val="30"/>
          <w:szCs w:val="30"/>
        </w:rPr>
      </w:pPr>
      <w:r w:rsidRPr="008D257C">
        <w:rPr>
          <w:sz w:val="30"/>
          <w:szCs w:val="30"/>
        </w:rPr>
        <w:t>СЛУШАЛИ:</w:t>
      </w:r>
    </w:p>
    <w:p w:rsidR="00C06AD9" w:rsidRPr="008D257C" w:rsidRDefault="00B946D5" w:rsidP="008D257C">
      <w:pPr>
        <w:tabs>
          <w:tab w:val="left" w:pos="720"/>
          <w:tab w:val="left" w:pos="2340"/>
        </w:tabs>
        <w:spacing w:before="120" w:after="120"/>
        <w:jc w:val="both"/>
        <w:rPr>
          <w:sz w:val="30"/>
          <w:szCs w:val="30"/>
        </w:rPr>
      </w:pPr>
      <w:r w:rsidRPr="008D257C">
        <w:rPr>
          <w:sz w:val="30"/>
          <w:szCs w:val="30"/>
        </w:rPr>
        <w:t>Сметюха А. Н.</w:t>
      </w:r>
      <w:r w:rsidR="000F7B10" w:rsidRPr="008D257C">
        <w:rPr>
          <w:sz w:val="30"/>
          <w:szCs w:val="30"/>
        </w:rPr>
        <w:t xml:space="preserve"> –</w:t>
      </w:r>
      <w:r w:rsidR="00C06AD9" w:rsidRPr="008D257C">
        <w:rPr>
          <w:sz w:val="30"/>
          <w:szCs w:val="30"/>
        </w:rPr>
        <w:t xml:space="preserve"> секретаря жюри.</w:t>
      </w:r>
    </w:p>
    <w:p w:rsidR="00C06AD9" w:rsidRPr="008D257C" w:rsidRDefault="008A4521" w:rsidP="008A4521">
      <w:pPr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D257C">
        <w:rPr>
          <w:sz w:val="30"/>
          <w:szCs w:val="30"/>
        </w:rPr>
        <w:t xml:space="preserve"> </w:t>
      </w:r>
      <w:r w:rsidRPr="00EA0AE6">
        <w:rPr>
          <w:sz w:val="30"/>
          <w:szCs w:val="30"/>
        </w:rPr>
        <w:t>областно</w:t>
      </w:r>
      <w:r>
        <w:rPr>
          <w:sz w:val="30"/>
          <w:szCs w:val="30"/>
        </w:rPr>
        <w:t>м</w:t>
      </w:r>
      <w:r w:rsidRPr="00EA0AE6">
        <w:rPr>
          <w:sz w:val="30"/>
          <w:szCs w:val="30"/>
        </w:rPr>
        <w:t xml:space="preserve"> </w:t>
      </w:r>
      <w:r w:rsidRPr="007A783D">
        <w:rPr>
          <w:sz w:val="30"/>
          <w:szCs w:val="30"/>
        </w:rPr>
        <w:t>конкурс</w:t>
      </w:r>
      <w:r>
        <w:rPr>
          <w:sz w:val="30"/>
          <w:szCs w:val="30"/>
        </w:rPr>
        <w:t>е</w:t>
      </w:r>
      <w:r w:rsidRPr="008A4521">
        <w:rPr>
          <w:sz w:val="30"/>
          <w:szCs w:val="30"/>
        </w:rPr>
        <w:t xml:space="preserve"> </w:t>
      </w:r>
      <w:r w:rsidRPr="007A783D">
        <w:rPr>
          <w:sz w:val="30"/>
          <w:szCs w:val="30"/>
        </w:rPr>
        <w:t xml:space="preserve">знатоков </w:t>
      </w:r>
      <w:r>
        <w:rPr>
          <w:sz w:val="30"/>
          <w:szCs w:val="30"/>
        </w:rPr>
        <w:t>р</w:t>
      </w:r>
      <w:r w:rsidRPr="007A783D">
        <w:rPr>
          <w:sz w:val="30"/>
          <w:szCs w:val="30"/>
        </w:rPr>
        <w:t>адиоэлектроники</w:t>
      </w:r>
      <w:r w:rsidRPr="008A4521">
        <w:rPr>
          <w:sz w:val="30"/>
          <w:szCs w:val="30"/>
        </w:rPr>
        <w:t xml:space="preserve"> </w:t>
      </w:r>
      <w:r w:rsidR="00BB0E55">
        <w:rPr>
          <w:sz w:val="30"/>
          <w:szCs w:val="30"/>
        </w:rPr>
        <w:t>принял участие</w:t>
      </w:r>
      <w:r w:rsidR="008D257C">
        <w:rPr>
          <w:sz w:val="30"/>
          <w:szCs w:val="30"/>
        </w:rPr>
        <w:t xml:space="preserve"> </w:t>
      </w:r>
      <w:r>
        <w:rPr>
          <w:sz w:val="30"/>
          <w:szCs w:val="30"/>
        </w:rPr>
        <w:t>5</w:t>
      </w:r>
      <w:r w:rsidR="008D257C">
        <w:rPr>
          <w:sz w:val="30"/>
          <w:szCs w:val="30"/>
        </w:rPr>
        <w:t xml:space="preserve">1 </w:t>
      </w:r>
      <w:r w:rsidR="00BB0E55">
        <w:rPr>
          <w:sz w:val="30"/>
          <w:szCs w:val="30"/>
        </w:rPr>
        <w:t>человек</w:t>
      </w:r>
      <w:r w:rsidR="008D257C">
        <w:rPr>
          <w:sz w:val="30"/>
          <w:szCs w:val="30"/>
        </w:rPr>
        <w:t xml:space="preserve">. </w:t>
      </w:r>
      <w:r w:rsidR="00BB0E55">
        <w:rPr>
          <w:sz w:val="30"/>
          <w:szCs w:val="30"/>
        </w:rPr>
        <w:t>Сформировалось 25 команд и 1 участник в личном зачете</w:t>
      </w:r>
      <w:r w:rsidR="00C06AD9" w:rsidRPr="008D257C">
        <w:rPr>
          <w:sz w:val="30"/>
          <w:szCs w:val="30"/>
        </w:rPr>
        <w:t>.</w:t>
      </w:r>
      <w:r w:rsidR="00BB0E55">
        <w:rPr>
          <w:sz w:val="30"/>
          <w:szCs w:val="30"/>
        </w:rPr>
        <w:t xml:space="preserve"> Большинство участников представляли региональные средние, профессионально-технические и средние специальные учебные заведения. </w:t>
      </w:r>
      <w:r w:rsidR="00BB0E55">
        <w:rPr>
          <w:sz w:val="30"/>
          <w:szCs w:val="30"/>
        </w:rPr>
        <w:lastRenderedPageBreak/>
        <w:t>Город Брест был представлен семью командами и одним участником в личном зачете.</w:t>
      </w:r>
    </w:p>
    <w:p w:rsidR="00C06AD9" w:rsidRPr="008D257C" w:rsidRDefault="00C06AD9" w:rsidP="00C06AD9">
      <w:pPr>
        <w:ind w:right="-81"/>
        <w:jc w:val="both"/>
        <w:rPr>
          <w:sz w:val="30"/>
          <w:szCs w:val="30"/>
        </w:rPr>
      </w:pPr>
      <w:r w:rsidRPr="008D257C">
        <w:rPr>
          <w:sz w:val="30"/>
          <w:szCs w:val="30"/>
        </w:rPr>
        <w:t>ПОСТАНОВИЛИ:</w:t>
      </w:r>
    </w:p>
    <w:p w:rsidR="00C06AD9" w:rsidRDefault="00C06AD9" w:rsidP="00BB0E55">
      <w:pPr>
        <w:jc w:val="both"/>
        <w:rPr>
          <w:sz w:val="30"/>
          <w:szCs w:val="30"/>
        </w:rPr>
      </w:pPr>
      <w:r w:rsidRPr="008D257C">
        <w:rPr>
          <w:sz w:val="30"/>
          <w:szCs w:val="30"/>
        </w:rPr>
        <w:t>1. </w:t>
      </w:r>
      <w:r w:rsidR="00B946D5" w:rsidRPr="008D257C">
        <w:rPr>
          <w:sz w:val="30"/>
          <w:szCs w:val="30"/>
        </w:rPr>
        <w:t xml:space="preserve">Наградить участников областного </w:t>
      </w:r>
      <w:r w:rsidR="00BB0E55" w:rsidRPr="00EA0AE6">
        <w:rPr>
          <w:sz w:val="30"/>
          <w:szCs w:val="30"/>
        </w:rPr>
        <w:t xml:space="preserve">областного </w:t>
      </w:r>
      <w:r w:rsidR="00BB0E55" w:rsidRPr="007A783D">
        <w:rPr>
          <w:sz w:val="30"/>
          <w:szCs w:val="30"/>
        </w:rPr>
        <w:t>конкурса</w:t>
      </w:r>
      <w:r w:rsidR="00BB0E55">
        <w:rPr>
          <w:sz w:val="30"/>
          <w:szCs w:val="30"/>
        </w:rPr>
        <w:t xml:space="preserve"> </w:t>
      </w:r>
      <w:r w:rsidR="00BB0E55" w:rsidRPr="007A783D">
        <w:rPr>
          <w:sz w:val="30"/>
          <w:szCs w:val="30"/>
        </w:rPr>
        <w:t xml:space="preserve">знатоков </w:t>
      </w:r>
      <w:r w:rsidR="00BB0E55">
        <w:rPr>
          <w:sz w:val="30"/>
          <w:szCs w:val="30"/>
        </w:rPr>
        <w:t>р</w:t>
      </w:r>
      <w:r w:rsidR="00BB0E55" w:rsidRPr="007A783D">
        <w:rPr>
          <w:sz w:val="30"/>
          <w:szCs w:val="30"/>
        </w:rPr>
        <w:t>адиоэлектроники</w:t>
      </w:r>
      <w:r w:rsidR="00BB0E55">
        <w:rPr>
          <w:sz w:val="30"/>
          <w:szCs w:val="30"/>
        </w:rPr>
        <w:t xml:space="preserve"> </w:t>
      </w:r>
      <w:r w:rsidRPr="008D257C">
        <w:rPr>
          <w:sz w:val="30"/>
          <w:szCs w:val="30"/>
        </w:rPr>
        <w:t>дипломами Главного управления по обра</w:t>
      </w:r>
      <w:r w:rsidR="00B955BB" w:rsidRPr="008D257C">
        <w:rPr>
          <w:sz w:val="30"/>
          <w:szCs w:val="30"/>
        </w:rPr>
        <w:t>зованию Брестского облисполкома:</w:t>
      </w:r>
    </w:p>
    <w:p w:rsidR="00742101" w:rsidRDefault="00742101" w:rsidP="00BB0E55">
      <w:pPr>
        <w:jc w:val="both"/>
        <w:rPr>
          <w:sz w:val="30"/>
          <w:szCs w:val="30"/>
        </w:rPr>
      </w:pPr>
    </w:p>
    <w:p w:rsidR="00D517F4" w:rsidRDefault="00D517F4" w:rsidP="00BB0E55">
      <w:pPr>
        <w:jc w:val="both"/>
        <w:rPr>
          <w:sz w:val="30"/>
          <w:szCs w:val="30"/>
        </w:rPr>
      </w:pPr>
      <w:r>
        <w:rPr>
          <w:sz w:val="30"/>
          <w:szCs w:val="30"/>
        </w:rPr>
        <w:t>Командный зачет:</w:t>
      </w:r>
    </w:p>
    <w:p w:rsidR="00742101" w:rsidRPr="00742101" w:rsidRDefault="00742101" w:rsidP="00742101">
      <w:pPr>
        <w:rPr>
          <w:sz w:val="30"/>
          <w:szCs w:val="30"/>
        </w:rPr>
      </w:pPr>
      <w:r>
        <w:rPr>
          <w:rStyle w:val="a7"/>
          <w:sz w:val="30"/>
          <w:szCs w:val="30"/>
          <w:bdr w:val="none" w:sz="0" w:space="0" w:color="auto" w:frame="1"/>
          <w:shd w:val="clear" w:color="auto" w:fill="FFFFFF"/>
        </w:rPr>
        <w:t xml:space="preserve">              </w:t>
      </w:r>
      <w:r w:rsidRPr="008D257C">
        <w:rPr>
          <w:rStyle w:val="a7"/>
          <w:sz w:val="30"/>
          <w:szCs w:val="30"/>
          <w:bdr w:val="none" w:sz="0" w:space="0" w:color="auto" w:frame="1"/>
          <w:shd w:val="clear" w:color="auto" w:fill="FFFFFF"/>
        </w:rPr>
        <w:t>Дипломом I степени:</w:t>
      </w:r>
      <w:r w:rsidRPr="008D257C">
        <w:rPr>
          <w:sz w:val="30"/>
          <w:szCs w:val="30"/>
        </w:rPr>
        <w:br/>
      </w:r>
      <w:r w:rsidR="00D47F5F">
        <w:rPr>
          <w:sz w:val="30"/>
          <w:szCs w:val="30"/>
        </w:rPr>
        <w:t xml:space="preserve">Команду </w:t>
      </w:r>
      <w:r w:rsidRPr="00742101">
        <w:rPr>
          <w:sz w:val="30"/>
          <w:szCs w:val="30"/>
        </w:rPr>
        <w:t>УО «Пружанский государственный аграрно-технический колледж»;</w:t>
      </w:r>
    </w:p>
    <w:p w:rsidR="00742101" w:rsidRPr="00742101" w:rsidRDefault="00D47F5F" w:rsidP="00742101">
      <w:pPr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Команду </w:t>
      </w:r>
      <w:r w:rsidRPr="00742101">
        <w:rPr>
          <w:sz w:val="30"/>
          <w:szCs w:val="30"/>
          <w:shd w:val="clear" w:color="auto" w:fill="FFFFFF"/>
        </w:rPr>
        <w:t>Г</w:t>
      </w:r>
      <w:r w:rsidRPr="00742101">
        <w:rPr>
          <w:sz w:val="30"/>
          <w:szCs w:val="30"/>
        </w:rPr>
        <w:t>УО «Гимназия №1 г. Бреста»</w:t>
      </w:r>
      <w:r w:rsidRPr="00742101">
        <w:rPr>
          <w:sz w:val="30"/>
          <w:szCs w:val="30"/>
          <w:shd w:val="clear" w:color="auto" w:fill="FFFFFF"/>
        </w:rPr>
        <w:t>.</w:t>
      </w:r>
      <w:r w:rsidR="00742101" w:rsidRPr="00742101">
        <w:rPr>
          <w:sz w:val="30"/>
          <w:szCs w:val="30"/>
        </w:rPr>
        <w:br/>
      </w:r>
      <w:r w:rsidR="00742101" w:rsidRPr="00742101">
        <w:rPr>
          <w:rStyle w:val="a7"/>
          <w:sz w:val="30"/>
          <w:szCs w:val="30"/>
          <w:bdr w:val="none" w:sz="0" w:space="0" w:color="auto" w:frame="1"/>
          <w:shd w:val="clear" w:color="auto" w:fill="FFFFFF"/>
        </w:rPr>
        <w:t xml:space="preserve">              Дипломом II степени:</w:t>
      </w:r>
      <w:r w:rsidR="00742101" w:rsidRPr="00742101">
        <w:rPr>
          <w:sz w:val="30"/>
          <w:szCs w:val="30"/>
        </w:rPr>
        <w:br/>
      </w:r>
      <w:r w:rsidR="00042FA7">
        <w:rPr>
          <w:sz w:val="30"/>
          <w:szCs w:val="30"/>
        </w:rPr>
        <w:t>Команду филиала УО «Брестский государственный технический университет» Политехнический колледж</w:t>
      </w:r>
      <w:r w:rsidR="00742101" w:rsidRPr="00742101">
        <w:rPr>
          <w:sz w:val="30"/>
          <w:szCs w:val="30"/>
        </w:rPr>
        <w:t>;</w:t>
      </w:r>
    </w:p>
    <w:p w:rsidR="00742101" w:rsidRPr="00742101" w:rsidRDefault="00042FA7" w:rsidP="00742101">
      <w:pPr>
        <w:pStyle w:val="aa"/>
        <w:tabs>
          <w:tab w:val="left" w:pos="1560"/>
        </w:tabs>
        <w:ind w:left="0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>Команду Лунинецкого района</w:t>
      </w:r>
      <w:r w:rsidR="00742101" w:rsidRPr="00742101">
        <w:rPr>
          <w:sz w:val="30"/>
          <w:szCs w:val="30"/>
          <w:shd w:val="clear" w:color="auto" w:fill="FFFFFF"/>
        </w:rPr>
        <w:t>.</w:t>
      </w:r>
    </w:p>
    <w:p w:rsidR="00742101" w:rsidRDefault="00742101" w:rsidP="00742101">
      <w:pPr>
        <w:pStyle w:val="aa"/>
        <w:tabs>
          <w:tab w:val="left" w:pos="1560"/>
        </w:tabs>
        <w:ind w:left="0"/>
        <w:rPr>
          <w:sz w:val="30"/>
          <w:szCs w:val="30"/>
          <w:shd w:val="clear" w:color="auto" w:fill="FFFFFF"/>
        </w:rPr>
      </w:pPr>
      <w:r w:rsidRPr="008D257C">
        <w:rPr>
          <w:rStyle w:val="a7"/>
          <w:sz w:val="30"/>
          <w:szCs w:val="30"/>
          <w:bdr w:val="none" w:sz="0" w:space="0" w:color="auto" w:frame="1"/>
          <w:shd w:val="clear" w:color="auto" w:fill="FFFFFF"/>
        </w:rPr>
        <w:t xml:space="preserve">              Дипломом III степени:</w:t>
      </w:r>
      <w:r w:rsidRPr="008D257C">
        <w:rPr>
          <w:sz w:val="30"/>
          <w:szCs w:val="30"/>
        </w:rPr>
        <w:br/>
      </w:r>
      <w:r w:rsidR="00042FA7">
        <w:rPr>
          <w:sz w:val="30"/>
          <w:szCs w:val="30"/>
        </w:rPr>
        <w:t>Команда г. Пинска</w:t>
      </w:r>
      <w:r>
        <w:rPr>
          <w:sz w:val="30"/>
          <w:szCs w:val="30"/>
          <w:shd w:val="clear" w:color="auto" w:fill="FFFFFF"/>
        </w:rPr>
        <w:t>;</w:t>
      </w:r>
    </w:p>
    <w:p w:rsidR="00742101" w:rsidRPr="00742101" w:rsidRDefault="00042FA7" w:rsidP="00742101">
      <w:pPr>
        <w:pStyle w:val="aa"/>
        <w:tabs>
          <w:tab w:val="left" w:pos="1560"/>
        </w:tabs>
        <w:ind w:left="0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>Команда г. Барановичи</w:t>
      </w:r>
      <w:r w:rsidR="00742101">
        <w:rPr>
          <w:sz w:val="30"/>
          <w:szCs w:val="30"/>
        </w:rPr>
        <w:t>.</w:t>
      </w:r>
    </w:p>
    <w:p w:rsidR="00742101" w:rsidRDefault="00742101" w:rsidP="00BB0E55">
      <w:pPr>
        <w:jc w:val="both"/>
        <w:rPr>
          <w:sz w:val="30"/>
          <w:szCs w:val="30"/>
        </w:rPr>
      </w:pPr>
    </w:p>
    <w:p w:rsidR="00D517F4" w:rsidRPr="008D257C" w:rsidRDefault="00742101" w:rsidP="00BB0E55">
      <w:pPr>
        <w:jc w:val="both"/>
        <w:rPr>
          <w:sz w:val="30"/>
          <w:szCs w:val="30"/>
        </w:rPr>
      </w:pPr>
      <w:r>
        <w:rPr>
          <w:sz w:val="30"/>
          <w:szCs w:val="30"/>
        </w:rPr>
        <w:t>Личный зачет:</w:t>
      </w:r>
    </w:p>
    <w:p w:rsidR="00671FA7" w:rsidRPr="00742101" w:rsidRDefault="00742101" w:rsidP="00671FA7">
      <w:pPr>
        <w:rPr>
          <w:sz w:val="30"/>
          <w:szCs w:val="30"/>
        </w:rPr>
      </w:pPr>
      <w:r>
        <w:rPr>
          <w:rStyle w:val="a7"/>
          <w:sz w:val="30"/>
          <w:szCs w:val="30"/>
          <w:bdr w:val="none" w:sz="0" w:space="0" w:color="auto" w:frame="1"/>
          <w:shd w:val="clear" w:color="auto" w:fill="FFFFFF"/>
        </w:rPr>
        <w:t xml:space="preserve">              </w:t>
      </w:r>
      <w:r w:rsidR="002D4E89" w:rsidRPr="008D257C">
        <w:rPr>
          <w:rStyle w:val="a7"/>
          <w:sz w:val="30"/>
          <w:szCs w:val="30"/>
          <w:bdr w:val="none" w:sz="0" w:space="0" w:color="auto" w:frame="1"/>
          <w:shd w:val="clear" w:color="auto" w:fill="FFFFFF"/>
        </w:rPr>
        <w:t>Дипломом I степени:</w:t>
      </w:r>
      <w:r w:rsidR="002D4E89" w:rsidRPr="008D257C">
        <w:rPr>
          <w:sz w:val="30"/>
          <w:szCs w:val="30"/>
        </w:rPr>
        <w:br/>
      </w:r>
      <w:r w:rsidR="00671FA7" w:rsidRPr="00742101">
        <w:rPr>
          <w:sz w:val="30"/>
          <w:szCs w:val="30"/>
        </w:rPr>
        <w:t>Пстыг</w:t>
      </w:r>
      <w:r w:rsidR="00671FA7" w:rsidRPr="00742101">
        <w:rPr>
          <w:sz w:val="30"/>
          <w:szCs w:val="30"/>
        </w:rPr>
        <w:t>у</w:t>
      </w:r>
      <w:r w:rsidR="00671FA7" w:rsidRPr="00742101">
        <w:rPr>
          <w:sz w:val="30"/>
          <w:szCs w:val="30"/>
        </w:rPr>
        <w:t xml:space="preserve"> Никит</w:t>
      </w:r>
      <w:r w:rsidR="00671FA7" w:rsidRPr="00742101">
        <w:rPr>
          <w:sz w:val="30"/>
          <w:szCs w:val="30"/>
        </w:rPr>
        <w:t>у</w:t>
      </w:r>
      <w:r w:rsidR="002D4E89" w:rsidRPr="00742101">
        <w:rPr>
          <w:sz w:val="30"/>
          <w:szCs w:val="30"/>
          <w:shd w:val="clear" w:color="auto" w:fill="FFFFFF"/>
        </w:rPr>
        <w:t>, учащ</w:t>
      </w:r>
      <w:r w:rsidR="00671FA7" w:rsidRPr="00742101">
        <w:rPr>
          <w:sz w:val="30"/>
          <w:szCs w:val="30"/>
          <w:shd w:val="clear" w:color="auto" w:fill="FFFFFF"/>
        </w:rPr>
        <w:t>егося</w:t>
      </w:r>
      <w:r w:rsidR="002D4E89" w:rsidRPr="00742101">
        <w:rPr>
          <w:sz w:val="30"/>
          <w:szCs w:val="30"/>
          <w:shd w:val="clear" w:color="auto" w:fill="FFFFFF"/>
        </w:rPr>
        <w:t xml:space="preserve"> </w:t>
      </w:r>
      <w:r w:rsidR="00671FA7" w:rsidRPr="00742101">
        <w:rPr>
          <w:sz w:val="30"/>
          <w:szCs w:val="30"/>
        </w:rPr>
        <w:t xml:space="preserve">УО </w:t>
      </w:r>
      <w:r w:rsidR="00671FA7" w:rsidRPr="00742101">
        <w:rPr>
          <w:sz w:val="30"/>
          <w:szCs w:val="30"/>
        </w:rPr>
        <w:t>«</w:t>
      </w:r>
      <w:r w:rsidR="00671FA7" w:rsidRPr="00742101">
        <w:rPr>
          <w:sz w:val="30"/>
          <w:szCs w:val="30"/>
        </w:rPr>
        <w:t xml:space="preserve">Пружанский </w:t>
      </w:r>
      <w:r w:rsidR="00671FA7" w:rsidRPr="00742101">
        <w:rPr>
          <w:sz w:val="30"/>
          <w:szCs w:val="30"/>
        </w:rPr>
        <w:t>государственный аграрно-технический колледж</w:t>
      </w:r>
      <w:r w:rsidR="00671FA7" w:rsidRPr="00742101">
        <w:rPr>
          <w:sz w:val="30"/>
          <w:szCs w:val="30"/>
        </w:rPr>
        <w:t>»</w:t>
      </w:r>
      <w:r w:rsidR="00671FA7" w:rsidRPr="00742101">
        <w:rPr>
          <w:sz w:val="30"/>
          <w:szCs w:val="30"/>
        </w:rPr>
        <w:t>;</w:t>
      </w:r>
    </w:p>
    <w:p w:rsidR="00671FA7" w:rsidRPr="00742101" w:rsidRDefault="00671FA7" w:rsidP="00671FA7">
      <w:pPr>
        <w:rPr>
          <w:sz w:val="30"/>
          <w:szCs w:val="30"/>
        </w:rPr>
      </w:pPr>
      <w:r w:rsidRPr="00742101">
        <w:rPr>
          <w:sz w:val="30"/>
          <w:szCs w:val="30"/>
        </w:rPr>
        <w:t>Маренников</w:t>
      </w:r>
      <w:r w:rsidRPr="00742101">
        <w:rPr>
          <w:sz w:val="30"/>
          <w:szCs w:val="30"/>
        </w:rPr>
        <w:t>а</w:t>
      </w:r>
      <w:r w:rsidRPr="00742101">
        <w:rPr>
          <w:sz w:val="30"/>
          <w:szCs w:val="30"/>
        </w:rPr>
        <w:t xml:space="preserve"> Владимир</w:t>
      </w:r>
      <w:r w:rsidRPr="00742101">
        <w:rPr>
          <w:sz w:val="30"/>
          <w:szCs w:val="30"/>
        </w:rPr>
        <w:t>а</w:t>
      </w:r>
      <w:r w:rsidRPr="00742101">
        <w:rPr>
          <w:sz w:val="30"/>
          <w:szCs w:val="30"/>
          <w:shd w:val="clear" w:color="auto" w:fill="FFFFFF"/>
        </w:rPr>
        <w:t xml:space="preserve">, учащегося </w:t>
      </w:r>
      <w:r w:rsidRPr="00742101">
        <w:rPr>
          <w:sz w:val="30"/>
          <w:szCs w:val="30"/>
        </w:rPr>
        <w:t>УО «Пружанский государственный аграрно-технический колледж»</w:t>
      </w:r>
      <w:r w:rsidR="002D4E89" w:rsidRPr="00742101">
        <w:rPr>
          <w:sz w:val="30"/>
          <w:szCs w:val="30"/>
          <w:shd w:val="clear" w:color="auto" w:fill="FFFFFF"/>
        </w:rPr>
        <w:t>.</w:t>
      </w:r>
      <w:r w:rsidR="002D4E89" w:rsidRPr="00742101">
        <w:rPr>
          <w:sz w:val="30"/>
          <w:szCs w:val="30"/>
        </w:rPr>
        <w:br/>
      </w:r>
      <w:r w:rsidR="002D4E89" w:rsidRPr="00742101">
        <w:rPr>
          <w:rStyle w:val="a7"/>
          <w:sz w:val="30"/>
          <w:szCs w:val="30"/>
          <w:bdr w:val="none" w:sz="0" w:space="0" w:color="auto" w:frame="1"/>
          <w:shd w:val="clear" w:color="auto" w:fill="FFFFFF"/>
        </w:rPr>
        <w:t xml:space="preserve">              Дипломом II степени:</w:t>
      </w:r>
      <w:r w:rsidR="002D4E89" w:rsidRPr="00742101">
        <w:rPr>
          <w:sz w:val="30"/>
          <w:szCs w:val="30"/>
        </w:rPr>
        <w:br/>
      </w:r>
      <w:r w:rsidR="00742101" w:rsidRPr="00742101">
        <w:rPr>
          <w:sz w:val="30"/>
          <w:szCs w:val="30"/>
        </w:rPr>
        <w:t>Шихарев</w:t>
      </w:r>
      <w:r w:rsidR="00742101" w:rsidRPr="00742101">
        <w:rPr>
          <w:sz w:val="30"/>
          <w:szCs w:val="30"/>
        </w:rPr>
        <w:t>а</w:t>
      </w:r>
      <w:r w:rsidR="00742101" w:rsidRPr="00742101">
        <w:rPr>
          <w:sz w:val="30"/>
          <w:szCs w:val="30"/>
        </w:rPr>
        <w:t xml:space="preserve"> Иван</w:t>
      </w:r>
      <w:r w:rsidR="00742101" w:rsidRPr="00742101">
        <w:rPr>
          <w:sz w:val="30"/>
          <w:szCs w:val="30"/>
        </w:rPr>
        <w:t>а</w:t>
      </w:r>
      <w:r w:rsidRPr="00742101">
        <w:rPr>
          <w:sz w:val="30"/>
          <w:szCs w:val="30"/>
          <w:shd w:val="clear" w:color="auto" w:fill="FFFFFF"/>
        </w:rPr>
        <w:t xml:space="preserve">, учащегося </w:t>
      </w:r>
      <w:r w:rsidRPr="00742101">
        <w:rPr>
          <w:sz w:val="30"/>
          <w:szCs w:val="30"/>
        </w:rPr>
        <w:t>УО «Пружанский государственный аграрно-технический колледж»;</w:t>
      </w:r>
    </w:p>
    <w:p w:rsidR="00742101" w:rsidRPr="00742101" w:rsidRDefault="00742101" w:rsidP="00671FA7">
      <w:pPr>
        <w:pStyle w:val="aa"/>
        <w:tabs>
          <w:tab w:val="left" w:pos="1560"/>
        </w:tabs>
        <w:ind w:left="0"/>
        <w:rPr>
          <w:sz w:val="30"/>
          <w:szCs w:val="30"/>
          <w:shd w:val="clear" w:color="auto" w:fill="FFFFFF"/>
        </w:rPr>
      </w:pPr>
      <w:r w:rsidRPr="00742101">
        <w:rPr>
          <w:sz w:val="30"/>
          <w:szCs w:val="30"/>
        </w:rPr>
        <w:t>Мищенко Владимир</w:t>
      </w:r>
      <w:r w:rsidRPr="00742101">
        <w:rPr>
          <w:sz w:val="30"/>
          <w:szCs w:val="30"/>
        </w:rPr>
        <w:t>а</w:t>
      </w:r>
      <w:r w:rsidR="00671FA7" w:rsidRPr="00742101">
        <w:rPr>
          <w:sz w:val="30"/>
          <w:szCs w:val="30"/>
          <w:shd w:val="clear" w:color="auto" w:fill="FFFFFF"/>
        </w:rPr>
        <w:t xml:space="preserve">, учащегося </w:t>
      </w:r>
      <w:r w:rsidRPr="00742101">
        <w:rPr>
          <w:sz w:val="30"/>
          <w:szCs w:val="30"/>
          <w:shd w:val="clear" w:color="auto" w:fill="FFFFFF"/>
        </w:rPr>
        <w:t>Г</w:t>
      </w:r>
      <w:r w:rsidR="00671FA7" w:rsidRPr="00742101">
        <w:rPr>
          <w:sz w:val="30"/>
          <w:szCs w:val="30"/>
        </w:rPr>
        <w:t>УО «</w:t>
      </w:r>
      <w:r w:rsidRPr="00742101">
        <w:rPr>
          <w:sz w:val="30"/>
          <w:szCs w:val="30"/>
        </w:rPr>
        <w:t>Гимназия №1 г. Бреста</w:t>
      </w:r>
      <w:r w:rsidR="00671FA7" w:rsidRPr="00742101">
        <w:rPr>
          <w:sz w:val="30"/>
          <w:szCs w:val="30"/>
        </w:rPr>
        <w:t>»</w:t>
      </w:r>
      <w:r w:rsidR="00671FA7" w:rsidRPr="00742101">
        <w:rPr>
          <w:sz w:val="30"/>
          <w:szCs w:val="30"/>
          <w:shd w:val="clear" w:color="auto" w:fill="FFFFFF"/>
        </w:rPr>
        <w:t>.</w:t>
      </w:r>
    </w:p>
    <w:p w:rsidR="005C4594" w:rsidRDefault="002D4E89" w:rsidP="00671FA7">
      <w:pPr>
        <w:pStyle w:val="aa"/>
        <w:tabs>
          <w:tab w:val="left" w:pos="1560"/>
        </w:tabs>
        <w:ind w:left="0"/>
        <w:rPr>
          <w:sz w:val="30"/>
          <w:szCs w:val="30"/>
          <w:shd w:val="clear" w:color="auto" w:fill="FFFFFF"/>
        </w:rPr>
      </w:pPr>
      <w:r w:rsidRPr="008D257C">
        <w:rPr>
          <w:rStyle w:val="a7"/>
          <w:sz w:val="30"/>
          <w:szCs w:val="30"/>
          <w:bdr w:val="none" w:sz="0" w:space="0" w:color="auto" w:frame="1"/>
          <w:shd w:val="clear" w:color="auto" w:fill="FFFFFF"/>
        </w:rPr>
        <w:t xml:space="preserve">              Дипломом III степени:</w:t>
      </w:r>
      <w:r w:rsidRPr="008D257C">
        <w:rPr>
          <w:sz w:val="30"/>
          <w:szCs w:val="30"/>
        </w:rPr>
        <w:br/>
      </w:r>
      <w:r w:rsidR="00742101" w:rsidRPr="00742101">
        <w:rPr>
          <w:sz w:val="30"/>
          <w:szCs w:val="30"/>
        </w:rPr>
        <w:t>Мелих</w:t>
      </w:r>
      <w:r w:rsidR="00742101">
        <w:rPr>
          <w:sz w:val="30"/>
          <w:szCs w:val="30"/>
        </w:rPr>
        <w:t>а</w:t>
      </w:r>
      <w:r w:rsidR="00742101" w:rsidRPr="00742101">
        <w:rPr>
          <w:sz w:val="30"/>
          <w:szCs w:val="30"/>
        </w:rPr>
        <w:t xml:space="preserve"> Станислав</w:t>
      </w:r>
      <w:r w:rsidR="00742101">
        <w:rPr>
          <w:sz w:val="30"/>
          <w:szCs w:val="30"/>
        </w:rPr>
        <w:t>а</w:t>
      </w:r>
      <w:r w:rsidRPr="008D257C">
        <w:rPr>
          <w:sz w:val="30"/>
          <w:szCs w:val="30"/>
          <w:shd w:val="clear" w:color="auto" w:fill="FFFFFF"/>
        </w:rPr>
        <w:t>, учащ</w:t>
      </w:r>
      <w:r w:rsidR="00742101">
        <w:rPr>
          <w:sz w:val="30"/>
          <w:szCs w:val="30"/>
          <w:shd w:val="clear" w:color="auto" w:fill="FFFFFF"/>
        </w:rPr>
        <w:t xml:space="preserve">егося </w:t>
      </w:r>
      <w:r w:rsidR="00BC35BF">
        <w:rPr>
          <w:sz w:val="30"/>
          <w:szCs w:val="30"/>
          <w:shd w:val="clear" w:color="auto" w:fill="FFFFFF"/>
        </w:rPr>
        <w:t>Лунинецкого района</w:t>
      </w:r>
      <w:bookmarkStart w:id="0" w:name="_GoBack"/>
      <w:bookmarkEnd w:id="0"/>
      <w:r w:rsidR="00742101">
        <w:rPr>
          <w:sz w:val="30"/>
          <w:szCs w:val="30"/>
          <w:shd w:val="clear" w:color="auto" w:fill="FFFFFF"/>
        </w:rPr>
        <w:t>;</w:t>
      </w:r>
    </w:p>
    <w:p w:rsidR="00742101" w:rsidRPr="00742101" w:rsidRDefault="00742101" w:rsidP="00671FA7">
      <w:pPr>
        <w:pStyle w:val="aa"/>
        <w:tabs>
          <w:tab w:val="left" w:pos="1560"/>
        </w:tabs>
        <w:ind w:left="0"/>
        <w:rPr>
          <w:sz w:val="30"/>
          <w:szCs w:val="30"/>
          <w:shd w:val="clear" w:color="auto" w:fill="FFFFFF"/>
        </w:rPr>
      </w:pPr>
      <w:r w:rsidRPr="00742101">
        <w:rPr>
          <w:sz w:val="30"/>
          <w:szCs w:val="30"/>
        </w:rPr>
        <w:t>Мелюх</w:t>
      </w:r>
      <w:r>
        <w:rPr>
          <w:sz w:val="30"/>
          <w:szCs w:val="30"/>
        </w:rPr>
        <w:t>а</w:t>
      </w:r>
      <w:r w:rsidRPr="00742101">
        <w:rPr>
          <w:sz w:val="30"/>
          <w:szCs w:val="30"/>
        </w:rPr>
        <w:t xml:space="preserve"> </w:t>
      </w:r>
      <w:r w:rsidRPr="00742101">
        <w:rPr>
          <w:sz w:val="30"/>
          <w:szCs w:val="30"/>
        </w:rPr>
        <w:t>Евгения</w:t>
      </w:r>
      <w:r>
        <w:rPr>
          <w:sz w:val="30"/>
          <w:szCs w:val="30"/>
        </w:rPr>
        <w:t xml:space="preserve">, учащегося </w:t>
      </w:r>
      <w:r w:rsidR="00BC35BF">
        <w:rPr>
          <w:sz w:val="30"/>
          <w:szCs w:val="30"/>
        </w:rPr>
        <w:t>г. Пинска</w:t>
      </w:r>
      <w:r>
        <w:rPr>
          <w:sz w:val="30"/>
          <w:szCs w:val="30"/>
        </w:rPr>
        <w:t>.</w:t>
      </w:r>
    </w:p>
    <w:p w:rsidR="00742101" w:rsidRPr="008D257C" w:rsidRDefault="00742101" w:rsidP="00671FA7">
      <w:pPr>
        <w:pStyle w:val="aa"/>
        <w:tabs>
          <w:tab w:val="left" w:pos="1560"/>
        </w:tabs>
        <w:ind w:left="0"/>
        <w:rPr>
          <w:sz w:val="30"/>
          <w:szCs w:val="30"/>
        </w:rPr>
      </w:pPr>
    </w:p>
    <w:p w:rsidR="00D517F4" w:rsidRDefault="00D517F4" w:rsidP="00D517F4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  <w:r w:rsidRPr="00AD20A4">
        <w:rPr>
          <w:sz w:val="30"/>
          <w:szCs w:val="30"/>
        </w:rPr>
        <w:t>Председатель</w:t>
      </w:r>
      <w:r w:rsidRPr="00AD20A4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       </w:t>
      </w:r>
      <w:r w:rsidRPr="00AD20A4">
        <w:rPr>
          <w:sz w:val="30"/>
          <w:szCs w:val="30"/>
        </w:rPr>
        <w:t>Я</w:t>
      </w:r>
      <w:r>
        <w:rPr>
          <w:sz w:val="30"/>
          <w:szCs w:val="30"/>
        </w:rPr>
        <w:t>кубович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С.В</w:t>
      </w:r>
    </w:p>
    <w:p w:rsidR="00D517F4" w:rsidRPr="00AD20A4" w:rsidRDefault="00D517F4" w:rsidP="00D517F4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</w:p>
    <w:p w:rsidR="00D517F4" w:rsidRDefault="00D517F4" w:rsidP="00D517F4">
      <w:pPr>
        <w:pStyle w:val="a"/>
        <w:numPr>
          <w:ilvl w:val="0"/>
          <w:numId w:val="0"/>
        </w:numPr>
        <w:tabs>
          <w:tab w:val="left" w:pos="4301"/>
        </w:tabs>
        <w:spacing w:after="0"/>
        <w:ind w:left="3969" w:hanging="3969"/>
        <w:rPr>
          <w:sz w:val="30"/>
          <w:szCs w:val="30"/>
        </w:rPr>
      </w:pPr>
      <w:r>
        <w:rPr>
          <w:sz w:val="30"/>
          <w:szCs w:val="30"/>
        </w:rPr>
        <w:t>Главный секретарь</w:t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>Сметюх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А.Н</w:t>
      </w:r>
    </w:p>
    <w:p w:rsidR="00D517F4" w:rsidRDefault="00D517F4" w:rsidP="00D517F4">
      <w:pPr>
        <w:pStyle w:val="a"/>
        <w:numPr>
          <w:ilvl w:val="0"/>
          <w:numId w:val="0"/>
        </w:numPr>
        <w:tabs>
          <w:tab w:val="left" w:pos="4301"/>
        </w:tabs>
        <w:spacing w:after="0"/>
        <w:ind w:left="3969" w:hanging="3969"/>
        <w:rPr>
          <w:sz w:val="30"/>
          <w:szCs w:val="30"/>
        </w:rPr>
      </w:pPr>
    </w:p>
    <w:p w:rsidR="00D517F4" w:rsidRDefault="00D517F4" w:rsidP="00D517F4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  <w:r w:rsidRPr="006F73FB">
        <w:rPr>
          <w:sz w:val="30"/>
          <w:szCs w:val="30"/>
        </w:rPr>
        <w:t>Члены жюри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>Шестак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Д</w:t>
      </w:r>
      <w:r w:rsidRPr="00905285">
        <w:rPr>
          <w:sz w:val="30"/>
          <w:szCs w:val="30"/>
        </w:rPr>
        <w:t>.</w:t>
      </w:r>
      <w:r>
        <w:rPr>
          <w:sz w:val="30"/>
          <w:szCs w:val="30"/>
        </w:rPr>
        <w:t>А</w:t>
      </w:r>
    </w:p>
    <w:p w:rsidR="00D517F4" w:rsidRDefault="00D517F4" w:rsidP="00D517F4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</w:p>
    <w:p w:rsidR="00D517F4" w:rsidRDefault="00D517F4" w:rsidP="00D517F4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>Ковальчук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И.М</w:t>
      </w:r>
    </w:p>
    <w:p w:rsidR="00D517F4" w:rsidRDefault="00D517F4" w:rsidP="00D517F4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</w:p>
    <w:p w:rsidR="00D517F4" w:rsidRDefault="00D517F4" w:rsidP="00D517F4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  <w:r w:rsidRPr="00540E30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       </w:t>
      </w:r>
      <w:r w:rsidRPr="006F73FB">
        <w:rPr>
          <w:sz w:val="30"/>
          <w:szCs w:val="30"/>
        </w:rPr>
        <w:t>Ко</w:t>
      </w:r>
      <w:r>
        <w:rPr>
          <w:sz w:val="30"/>
          <w:szCs w:val="30"/>
        </w:rPr>
        <w:t>рнелюк А.С</w:t>
      </w:r>
    </w:p>
    <w:p w:rsidR="00D517F4" w:rsidRDefault="00D517F4" w:rsidP="00D517F4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30"/>
          <w:szCs w:val="30"/>
        </w:rPr>
      </w:pPr>
    </w:p>
    <w:p w:rsidR="002D4E89" w:rsidRPr="001E3215" w:rsidRDefault="00D517F4" w:rsidP="00D517F4">
      <w:pPr>
        <w:pStyle w:val="a"/>
        <w:numPr>
          <w:ilvl w:val="0"/>
          <w:numId w:val="0"/>
        </w:numPr>
        <w:tabs>
          <w:tab w:val="left" w:pos="4488"/>
        </w:tabs>
        <w:spacing w:after="0"/>
        <w:ind w:left="3969" w:hanging="3969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>Дмитрук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</w:t>
      </w:r>
      <w:r w:rsidRPr="00540E30">
        <w:rPr>
          <w:sz w:val="30"/>
          <w:szCs w:val="30"/>
        </w:rPr>
        <w:t>.</w:t>
      </w:r>
      <w:r>
        <w:rPr>
          <w:sz w:val="30"/>
          <w:szCs w:val="30"/>
        </w:rPr>
        <w:t>Н</w:t>
      </w:r>
    </w:p>
    <w:p w:rsidR="005858FE" w:rsidRPr="001E3215" w:rsidRDefault="005858FE" w:rsidP="005858FE">
      <w:pPr>
        <w:tabs>
          <w:tab w:val="left" w:pos="6804"/>
        </w:tabs>
        <w:spacing w:after="120" w:line="480" w:lineRule="auto"/>
        <w:rPr>
          <w:sz w:val="28"/>
          <w:szCs w:val="28"/>
        </w:rPr>
      </w:pPr>
    </w:p>
    <w:sectPr w:rsidR="005858FE" w:rsidRPr="001E3215" w:rsidSect="00CB570D">
      <w:headerReference w:type="even" r:id="rId7"/>
      <w:pgSz w:w="11906" w:h="16838"/>
      <w:pgMar w:top="89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16" w:rsidRDefault="00EB1E16">
      <w:r>
        <w:separator/>
      </w:r>
    </w:p>
  </w:endnote>
  <w:endnote w:type="continuationSeparator" w:id="0">
    <w:p w:rsidR="00EB1E16" w:rsidRDefault="00EB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16" w:rsidRDefault="00EB1E16">
      <w:r>
        <w:separator/>
      </w:r>
    </w:p>
  </w:footnote>
  <w:footnote w:type="continuationSeparator" w:id="0">
    <w:p w:rsidR="00EB1E16" w:rsidRDefault="00EB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B1" w:rsidRDefault="00A60721" w:rsidP="00407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0B1" w:rsidRDefault="00EB1E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7712"/>
    <w:multiLevelType w:val="multilevel"/>
    <w:tmpl w:val="DB9818CE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AEC0B83"/>
    <w:multiLevelType w:val="hybridMultilevel"/>
    <w:tmpl w:val="B51ECAC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A"/>
    <w:rsid w:val="00042FA7"/>
    <w:rsid w:val="0005525D"/>
    <w:rsid w:val="00056888"/>
    <w:rsid w:val="00072CA1"/>
    <w:rsid w:val="00087DA2"/>
    <w:rsid w:val="00095563"/>
    <w:rsid w:val="000A285B"/>
    <w:rsid w:val="000E7664"/>
    <w:rsid w:val="000F7B10"/>
    <w:rsid w:val="0014442B"/>
    <w:rsid w:val="00173D44"/>
    <w:rsid w:val="001E3215"/>
    <w:rsid w:val="00223AE0"/>
    <w:rsid w:val="00297EBF"/>
    <w:rsid w:val="002D46B9"/>
    <w:rsid w:val="002D4E89"/>
    <w:rsid w:val="003A4108"/>
    <w:rsid w:val="003D55D1"/>
    <w:rsid w:val="003E232C"/>
    <w:rsid w:val="0041454C"/>
    <w:rsid w:val="00442D6D"/>
    <w:rsid w:val="00456D82"/>
    <w:rsid w:val="00467591"/>
    <w:rsid w:val="004F2E1D"/>
    <w:rsid w:val="005007E9"/>
    <w:rsid w:val="00506692"/>
    <w:rsid w:val="005119AE"/>
    <w:rsid w:val="005552E5"/>
    <w:rsid w:val="005635B6"/>
    <w:rsid w:val="005642FB"/>
    <w:rsid w:val="005858FE"/>
    <w:rsid w:val="00586D4C"/>
    <w:rsid w:val="005C4594"/>
    <w:rsid w:val="005D5DAD"/>
    <w:rsid w:val="0062684A"/>
    <w:rsid w:val="00671FA7"/>
    <w:rsid w:val="00676F50"/>
    <w:rsid w:val="006D1641"/>
    <w:rsid w:val="006E6429"/>
    <w:rsid w:val="007276FE"/>
    <w:rsid w:val="00742101"/>
    <w:rsid w:val="00742356"/>
    <w:rsid w:val="00775984"/>
    <w:rsid w:val="00776BD8"/>
    <w:rsid w:val="007B4D95"/>
    <w:rsid w:val="007B7888"/>
    <w:rsid w:val="007C11AB"/>
    <w:rsid w:val="007C48E9"/>
    <w:rsid w:val="00801B8B"/>
    <w:rsid w:val="00834A45"/>
    <w:rsid w:val="008403B5"/>
    <w:rsid w:val="008426BF"/>
    <w:rsid w:val="0089333C"/>
    <w:rsid w:val="008A4521"/>
    <w:rsid w:val="008C3A79"/>
    <w:rsid w:val="008D257C"/>
    <w:rsid w:val="008F16A4"/>
    <w:rsid w:val="00915B01"/>
    <w:rsid w:val="009466E7"/>
    <w:rsid w:val="00972DC4"/>
    <w:rsid w:val="00A10CA8"/>
    <w:rsid w:val="00A33E70"/>
    <w:rsid w:val="00A365A5"/>
    <w:rsid w:val="00A60721"/>
    <w:rsid w:val="00AA0924"/>
    <w:rsid w:val="00AA6EB3"/>
    <w:rsid w:val="00AC2CE8"/>
    <w:rsid w:val="00AD12C9"/>
    <w:rsid w:val="00AF0A6D"/>
    <w:rsid w:val="00B21911"/>
    <w:rsid w:val="00B85C1B"/>
    <w:rsid w:val="00B946D5"/>
    <w:rsid w:val="00B955BB"/>
    <w:rsid w:val="00BB0E55"/>
    <w:rsid w:val="00BC35BF"/>
    <w:rsid w:val="00C044C5"/>
    <w:rsid w:val="00C06AD9"/>
    <w:rsid w:val="00C156D4"/>
    <w:rsid w:val="00C40154"/>
    <w:rsid w:val="00CB570D"/>
    <w:rsid w:val="00D2280E"/>
    <w:rsid w:val="00D47F5F"/>
    <w:rsid w:val="00D517F4"/>
    <w:rsid w:val="00D76DA6"/>
    <w:rsid w:val="00DC2790"/>
    <w:rsid w:val="00DF1F99"/>
    <w:rsid w:val="00E57F26"/>
    <w:rsid w:val="00E72C12"/>
    <w:rsid w:val="00E8037C"/>
    <w:rsid w:val="00E90592"/>
    <w:rsid w:val="00E94DF7"/>
    <w:rsid w:val="00EB1E16"/>
    <w:rsid w:val="00EC5F23"/>
    <w:rsid w:val="00F268CC"/>
    <w:rsid w:val="00F43B38"/>
    <w:rsid w:val="00F44C9B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BFBE"/>
  <w15:docId w15:val="{BF97C32D-B54F-459F-9459-1D1DBF6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454C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06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06AD9"/>
    <w:rPr>
      <w:rFonts w:eastAsia="Times New Roman" w:cs="Times New Roman"/>
      <w:szCs w:val="24"/>
      <w:lang w:eastAsia="ru-RU"/>
    </w:rPr>
  </w:style>
  <w:style w:type="character" w:styleId="a6">
    <w:name w:val="page number"/>
    <w:basedOn w:val="a1"/>
    <w:rsid w:val="00C06AD9"/>
  </w:style>
  <w:style w:type="character" w:styleId="a7">
    <w:name w:val="Strong"/>
    <w:basedOn w:val="a1"/>
    <w:uiPriority w:val="22"/>
    <w:qFormat/>
    <w:rsid w:val="007C48E9"/>
    <w:rPr>
      <w:b/>
      <w:bCs/>
    </w:rPr>
  </w:style>
  <w:style w:type="table" w:styleId="a8">
    <w:name w:val="Table Grid"/>
    <w:basedOn w:val="a2"/>
    <w:uiPriority w:val="59"/>
    <w:rsid w:val="007C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1"/>
    <w:link w:val="20"/>
    <w:rsid w:val="00801B8B"/>
    <w:rPr>
      <w:rFonts w:eastAsia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01B8B"/>
    <w:pPr>
      <w:widowControl w:val="0"/>
      <w:shd w:val="clear" w:color="auto" w:fill="FFFFFF"/>
      <w:spacing w:line="403" w:lineRule="exact"/>
      <w:ind w:firstLine="200"/>
    </w:pPr>
    <w:rPr>
      <w:rFonts w:cstheme="minorBidi"/>
      <w:sz w:val="30"/>
      <w:szCs w:val="30"/>
      <w:lang w:eastAsia="en-US"/>
    </w:rPr>
  </w:style>
  <w:style w:type="character" w:customStyle="1" w:styleId="213pt">
    <w:name w:val="Основной текст (2) + 13 pt"/>
    <w:basedOn w:val="a1"/>
    <w:rsid w:val="00801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No Spacing"/>
    <w:uiPriority w:val="1"/>
    <w:qFormat/>
    <w:rsid w:val="00834A45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1">
    <w:name w:val="1Основная нумерация"/>
    <w:basedOn w:val="a0"/>
    <w:next w:val="a0"/>
    <w:rsid w:val="005858FE"/>
    <w:pPr>
      <w:keepNext/>
      <w:numPr>
        <w:numId w:val="1"/>
      </w:numPr>
      <w:spacing w:before="360" w:after="240"/>
      <w:jc w:val="center"/>
    </w:pPr>
    <w:rPr>
      <w:b/>
      <w:sz w:val="34"/>
      <w:szCs w:val="20"/>
      <w:u w:val="single"/>
    </w:rPr>
  </w:style>
  <w:style w:type="paragraph" w:customStyle="1" w:styleId="a">
    <w:name w:val="Влож. многоуровневый"/>
    <w:basedOn w:val="a0"/>
    <w:rsid w:val="005858FE"/>
    <w:pPr>
      <w:numPr>
        <w:ilvl w:val="1"/>
        <w:numId w:val="1"/>
      </w:numPr>
      <w:spacing w:before="120" w:after="120"/>
      <w:jc w:val="both"/>
    </w:pPr>
    <w:rPr>
      <w:szCs w:val="20"/>
    </w:rPr>
  </w:style>
  <w:style w:type="paragraph" w:styleId="aa">
    <w:name w:val="List Paragraph"/>
    <w:basedOn w:val="a0"/>
    <w:uiPriority w:val="34"/>
    <w:qFormat/>
    <w:rsid w:val="009466E7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4675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67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OCTTU3</cp:lastModifiedBy>
  <cp:revision>5</cp:revision>
  <cp:lastPrinted>2019-03-20T12:03:00Z</cp:lastPrinted>
  <dcterms:created xsi:type="dcterms:W3CDTF">2019-04-30T08:49:00Z</dcterms:created>
  <dcterms:modified xsi:type="dcterms:W3CDTF">2019-04-30T12:50:00Z</dcterms:modified>
</cp:coreProperties>
</file>