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536F9E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 xml:space="preserve">Конкурсное </w:t>
      </w:r>
      <w:r w:rsidR="00DE3AF8"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="00DA1DD5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="00DA1DD5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AC1937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AC1937" w:rsidRDefault="00AC1937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«Мультимедийная журналистика» </w:t>
      </w:r>
    </w:p>
    <w:p w:rsidR="00DE3AF8" w:rsidRPr="00DE3AF8" w:rsidRDefault="00DE3AF8" w:rsidP="00DE3AF8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ая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групп</w:t>
      </w:r>
      <w:r w:rsidR="00B952E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а</w:t>
      </w: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14 – 17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00701C">
          <w:headerReference w:type="default" r:id="rId10"/>
          <w:footerReference w:type="default" r:id="rId11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52E6" w:rsidRPr="00966FA4" w:rsidRDefault="00F56DCC" w:rsidP="00B952E6">
      <w:pPr>
        <w:pStyle w:val="Doctitle"/>
        <w:jc w:val="center"/>
        <w:rPr>
          <w:rFonts w:ascii="Times New Roman" w:eastAsia="Malgun Gothic" w:hAnsi="Times New Roman"/>
          <w:caps/>
          <w:sz w:val="30"/>
          <w:szCs w:val="30"/>
          <w:lang w:val="ru-RU"/>
        </w:rPr>
      </w:pPr>
      <w:r>
        <w:rPr>
          <w:rFonts w:ascii="Times New Roman" w:eastAsia="Malgun Gothic" w:hAnsi="Times New Roman"/>
          <w:caps/>
          <w:sz w:val="30"/>
          <w:szCs w:val="30"/>
          <w:lang w:val="ru-RU"/>
        </w:rPr>
        <w:lastRenderedPageBreak/>
        <w:t>Конкурсное задание</w:t>
      </w:r>
      <w:r w:rsidR="00E66E6C">
        <w:rPr>
          <w:rFonts w:ascii="Times New Roman" w:eastAsia="Malgun Gothic" w:hAnsi="Times New Roman"/>
          <w:caps/>
          <w:sz w:val="30"/>
          <w:szCs w:val="30"/>
          <w:lang w:val="ru-RU"/>
        </w:rPr>
        <w:t xml:space="preserve"> </w:t>
      </w:r>
      <w:r w:rsidR="00711F8B" w:rsidRPr="00966FA4">
        <w:rPr>
          <w:rFonts w:ascii="Times New Roman" w:eastAsia="Malgun Gothic" w:hAnsi="Times New Roman"/>
          <w:caps/>
          <w:sz w:val="30"/>
          <w:szCs w:val="30"/>
          <w:lang w:val="ru-RU"/>
        </w:rPr>
        <w:t>по компетенции</w:t>
      </w:r>
    </w:p>
    <w:p w:rsidR="00233CBB" w:rsidRPr="006845A2" w:rsidRDefault="006845A2" w:rsidP="00B952E6">
      <w:pPr>
        <w:pStyle w:val="Doctitle"/>
        <w:jc w:val="center"/>
        <w:rPr>
          <w:rFonts w:ascii="Times New Roman" w:hAnsi="Times New Roman"/>
          <w:bCs/>
          <w:caps/>
          <w:color w:val="000000"/>
          <w:sz w:val="30"/>
          <w:szCs w:val="30"/>
          <w:lang w:val="ru-RU"/>
        </w:rPr>
      </w:pPr>
      <w:r w:rsidRPr="006845A2">
        <w:rPr>
          <w:rFonts w:ascii="Times New Roman" w:eastAsia="Malgun Gothic" w:hAnsi="Times New Roman"/>
          <w:sz w:val="30"/>
          <w:szCs w:val="30"/>
          <w:lang w:val="ru-RU"/>
        </w:rPr>
        <w:t>«</w:t>
      </w:r>
      <w:r w:rsidR="00AC1937">
        <w:rPr>
          <w:rFonts w:ascii="Times New Roman" w:hAnsi="Times New Roman"/>
          <w:bCs/>
          <w:color w:val="000000"/>
          <w:sz w:val="30"/>
          <w:szCs w:val="30"/>
          <w:lang w:val="ru-RU"/>
        </w:rPr>
        <w:t>МУЛЬТИМЕДИЙНАЯ ЖУРНАЛИСТИКА</w:t>
      </w:r>
      <w:r w:rsidRPr="006845A2">
        <w:rPr>
          <w:rFonts w:ascii="Times New Roman" w:eastAsia="Malgun Gothic" w:hAnsi="Times New Roman"/>
          <w:sz w:val="30"/>
          <w:szCs w:val="30"/>
          <w:lang w:val="ru-RU"/>
        </w:rPr>
        <w:t>»</w:t>
      </w:r>
    </w:p>
    <w:p w:rsidR="006845A2" w:rsidRDefault="00233CBB" w:rsidP="006845A2">
      <w:pPr>
        <w:autoSpaceDE w:val="0"/>
        <w:autoSpaceDN w:val="0"/>
        <w:adjustRightInd w:val="0"/>
        <w:spacing w:after="120" w:line="221" w:lineRule="atLeast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</w:pP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</w:t>
      </w:r>
      <w:r w:rsidR="00B952E6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ая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групп</w:t>
      </w:r>
      <w:r w:rsidR="00B952E6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а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1</w:t>
      </w:r>
      <w:r w:rsidR="00891B9B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4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– 1</w:t>
      </w:r>
      <w:r w:rsidR="00891B9B"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7</w:t>
      </w:r>
      <w:r w:rsidRPr="00966FA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 xml:space="preserve"> лет)</w:t>
      </w:r>
    </w:p>
    <w:p w:rsidR="00AC1937" w:rsidRPr="00D73D07" w:rsidRDefault="00AC1937" w:rsidP="00905F74">
      <w:pPr>
        <w:pStyle w:val="Docsubtitle2"/>
        <w:spacing w:before="120" w:after="120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D73D07">
        <w:rPr>
          <w:rFonts w:ascii="Times New Roman" w:hAnsi="Times New Roman" w:cs="Times New Roman"/>
          <w:sz w:val="30"/>
          <w:szCs w:val="30"/>
          <w:lang w:val="ru-RU"/>
        </w:rPr>
        <w:t>ВВЕДЕНИЕ</w:t>
      </w:r>
    </w:p>
    <w:p w:rsidR="00AC1937" w:rsidRPr="00D73D07" w:rsidRDefault="00AC1937" w:rsidP="00905F74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73D07">
        <w:rPr>
          <w:rFonts w:ascii="Times New Roman" w:hAnsi="Times New Roman" w:cs="Times New Roman"/>
          <w:sz w:val="30"/>
          <w:szCs w:val="30"/>
          <w:lang w:val="ru-RU"/>
        </w:rPr>
        <w:t>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понимание информации.</w:t>
      </w:r>
    </w:p>
    <w:p w:rsidR="00AC1937" w:rsidRPr="00D73D07" w:rsidRDefault="00AC1937" w:rsidP="00905F74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73D07">
        <w:rPr>
          <w:rFonts w:ascii="Times New Roman" w:hAnsi="Times New Roman" w:cs="Times New Roman"/>
          <w:sz w:val="30"/>
          <w:szCs w:val="30"/>
          <w:lang w:val="ru-RU"/>
        </w:rPr>
        <w:t xml:space="preserve">Мультимедийная журналистика – это представление информации с помощью различных </w:t>
      </w:r>
      <w:proofErr w:type="spellStart"/>
      <w:r w:rsidRPr="00D73D07">
        <w:rPr>
          <w:rFonts w:ascii="Times New Roman" w:hAnsi="Times New Roman" w:cs="Times New Roman"/>
          <w:sz w:val="30"/>
          <w:szCs w:val="30"/>
          <w:lang w:val="ru-RU"/>
        </w:rPr>
        <w:t>медийных</w:t>
      </w:r>
      <w:proofErr w:type="spellEnd"/>
      <w:r w:rsidRPr="00D73D07">
        <w:rPr>
          <w:rFonts w:ascii="Times New Roman" w:hAnsi="Times New Roman" w:cs="Times New Roman"/>
          <w:sz w:val="30"/>
          <w:szCs w:val="30"/>
          <w:lang w:val="ru-RU"/>
        </w:rPr>
        <w:t xml:space="preserve"> элементов: вербального текста, фотографий, </w:t>
      </w:r>
      <w:r w:rsidRPr="00E66E6C">
        <w:rPr>
          <w:rFonts w:ascii="Times New Roman" w:hAnsi="Times New Roman" w:cs="Times New Roman"/>
          <w:sz w:val="30"/>
          <w:szCs w:val="30"/>
          <w:lang w:val="ru-RU"/>
        </w:rPr>
        <w:t>аудио, видео, графики,</w:t>
      </w:r>
      <w:r w:rsidRPr="00D73D07">
        <w:rPr>
          <w:rFonts w:ascii="Times New Roman" w:hAnsi="Times New Roman" w:cs="Times New Roman"/>
          <w:sz w:val="30"/>
          <w:szCs w:val="30"/>
          <w:lang w:val="ru-RU"/>
        </w:rPr>
        <w:t xml:space="preserve"> анимации и других производных от них форм. </w:t>
      </w:r>
    </w:p>
    <w:p w:rsidR="00AC1937" w:rsidRDefault="00AC1937" w:rsidP="00905F74">
      <w:pPr>
        <w:pStyle w:val="Docsubtitle2"/>
        <w:spacing w:before="120" w:after="120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D73D07">
        <w:rPr>
          <w:rFonts w:ascii="Times New Roman" w:hAnsi="Times New Roman" w:cs="Times New Roman"/>
          <w:sz w:val="30"/>
          <w:szCs w:val="30"/>
          <w:lang w:val="ru-RU"/>
        </w:rPr>
        <w:t>ОПИСАНИЕ</w:t>
      </w:r>
    </w:p>
    <w:p w:rsidR="003C7401" w:rsidRPr="00D73D07" w:rsidRDefault="003C7401" w:rsidP="003C7401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Конкурсные задания (далее – задания) включаю</w:t>
      </w:r>
      <w:r w:rsidRPr="00D73D07">
        <w:rPr>
          <w:rFonts w:ascii="Times New Roman" w:hAnsi="Times New Roman" w:cs="Times New Roman"/>
          <w:sz w:val="30"/>
          <w:szCs w:val="30"/>
          <w:lang w:val="ru-RU"/>
        </w:rPr>
        <w:t>т: п</w:t>
      </w:r>
      <w:r w:rsidRPr="00D73D0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одготовку и размещение </w:t>
      </w:r>
      <w:r w:rsidRPr="00D73D07">
        <w:rPr>
          <w:rFonts w:ascii="Times New Roman" w:hAnsi="Times New Roman" w:cs="Times New Roman"/>
          <w:noProof/>
          <w:sz w:val="30"/>
          <w:szCs w:val="30"/>
          <w:lang w:val="ru-RU"/>
        </w:rPr>
        <w:t xml:space="preserve">на платформе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Tilda</w:t>
      </w:r>
      <w:r w:rsidR="00F71EDA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CC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</w:t>
      </w:r>
      <w:proofErr w:type="spell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tilda</w:t>
      </w:r>
      <w:proofErr w:type="spellEnd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cc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/</w:t>
      </w:r>
      <w:proofErr w:type="spell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ru</w:t>
      </w:r>
      <w:proofErr w:type="spellEnd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/) </w:t>
      </w:r>
      <w:r w:rsidRPr="00D73D07">
        <w:rPr>
          <w:rFonts w:ascii="Times New Roman" w:hAnsi="Times New Roman" w:cs="Times New Roman"/>
          <w:color w:val="000000"/>
          <w:sz w:val="30"/>
          <w:szCs w:val="30"/>
          <w:lang w:val="ru-RU"/>
        </w:rPr>
        <w:t>мультимедийной публикации по актуальному информационному поводу.</w:t>
      </w:r>
    </w:p>
    <w:p w:rsidR="00F71EDA" w:rsidRDefault="00F71EDA" w:rsidP="00F71EDA">
      <w:pPr>
        <w:pStyle w:val="Default"/>
        <w:ind w:firstLine="709"/>
        <w:jc w:val="both"/>
        <w:rPr>
          <w:sz w:val="30"/>
          <w:szCs w:val="30"/>
        </w:rPr>
      </w:pPr>
      <w:r w:rsidRPr="00D73D07">
        <w:rPr>
          <w:sz w:val="30"/>
          <w:szCs w:val="30"/>
        </w:rPr>
        <w:t>Каждое задание оценивается после</w:t>
      </w:r>
      <w:r>
        <w:rPr>
          <w:sz w:val="30"/>
          <w:szCs w:val="30"/>
        </w:rPr>
        <w:t xml:space="preserve"> его выполнения</w:t>
      </w:r>
      <w:r w:rsidRPr="00D73D07">
        <w:rPr>
          <w:sz w:val="30"/>
          <w:szCs w:val="30"/>
        </w:rPr>
        <w:t xml:space="preserve">. </w:t>
      </w:r>
    </w:p>
    <w:p w:rsidR="003C7401" w:rsidRDefault="003C7401" w:rsidP="003C7401">
      <w:pPr>
        <w:pStyle w:val="Docsubtitle2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73D07">
        <w:rPr>
          <w:rFonts w:ascii="Times New Roman" w:hAnsi="Times New Roman" w:cs="Times New Roman"/>
          <w:sz w:val="30"/>
          <w:szCs w:val="30"/>
          <w:lang w:val="ru-RU"/>
        </w:rPr>
        <w:t xml:space="preserve">Максимальное количество </w:t>
      </w:r>
      <w:r>
        <w:rPr>
          <w:rFonts w:ascii="Times New Roman" w:hAnsi="Times New Roman" w:cs="Times New Roman"/>
          <w:sz w:val="30"/>
          <w:szCs w:val="30"/>
          <w:lang w:val="ru-RU"/>
        </w:rPr>
        <w:t>баллов</w:t>
      </w:r>
      <w:r w:rsidR="00F71E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lang w:val="ru-RU"/>
        </w:rPr>
        <w:t>– 60 баллов.</w:t>
      </w:r>
    </w:p>
    <w:p w:rsidR="00F71EDA" w:rsidRPr="00D73D07" w:rsidRDefault="00F71EDA" w:rsidP="00F71EDA">
      <w:pPr>
        <w:pStyle w:val="Default"/>
        <w:ind w:firstLine="709"/>
        <w:jc w:val="both"/>
        <w:rPr>
          <w:sz w:val="30"/>
          <w:szCs w:val="30"/>
        </w:rPr>
      </w:pPr>
      <w:r w:rsidRPr="00D73D07">
        <w:rPr>
          <w:sz w:val="30"/>
          <w:szCs w:val="30"/>
        </w:rPr>
        <w:t xml:space="preserve">Для определения победителей </w:t>
      </w:r>
      <w:r>
        <w:rPr>
          <w:sz w:val="30"/>
          <w:szCs w:val="30"/>
        </w:rPr>
        <w:t xml:space="preserve">соревнований </w:t>
      </w:r>
      <w:r w:rsidRPr="00D73D07">
        <w:rPr>
          <w:sz w:val="30"/>
          <w:szCs w:val="30"/>
        </w:rPr>
        <w:t>производится суммирование общего количества набранных баллов.</w:t>
      </w:r>
    </w:p>
    <w:p w:rsidR="00AC1937" w:rsidRPr="00D73D07" w:rsidRDefault="003C7401" w:rsidP="00905F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выполнении заданий</w:t>
      </w:r>
      <w:r w:rsidR="00A32570">
        <w:rPr>
          <w:rFonts w:ascii="Times New Roman" w:hAnsi="Times New Roman" w:cs="Times New Roman"/>
          <w:sz w:val="30"/>
          <w:szCs w:val="30"/>
        </w:rPr>
        <w:t xml:space="preserve"> </w:t>
      </w:r>
      <w:r w:rsidR="00AC1937" w:rsidRPr="00D73D07">
        <w:rPr>
          <w:rFonts w:ascii="Times New Roman" w:hAnsi="Times New Roman" w:cs="Times New Roman"/>
          <w:sz w:val="30"/>
          <w:szCs w:val="30"/>
        </w:rPr>
        <w:t>использу</w:t>
      </w:r>
      <w:r w:rsidR="007F31B3" w:rsidRPr="007F31B3">
        <w:rPr>
          <w:rFonts w:ascii="Times New Roman" w:hAnsi="Times New Roman" w:cs="Times New Roman"/>
          <w:sz w:val="30"/>
          <w:szCs w:val="30"/>
        </w:rPr>
        <w:t>ю</w:t>
      </w:r>
      <w:r w:rsidR="00AC1937" w:rsidRPr="00D73D07">
        <w:rPr>
          <w:rFonts w:ascii="Times New Roman" w:hAnsi="Times New Roman" w:cs="Times New Roman"/>
          <w:sz w:val="30"/>
          <w:szCs w:val="30"/>
        </w:rPr>
        <w:t>тся:</w:t>
      </w:r>
    </w:p>
    <w:p w:rsidR="00AC1937" w:rsidRPr="00D73D07" w:rsidRDefault="00AC1937" w:rsidP="00D73D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D73D07">
        <w:rPr>
          <w:rFonts w:ascii="Times New Roman" w:hAnsi="Times New Roman" w:cs="Times New Roman"/>
          <w:sz w:val="30"/>
          <w:szCs w:val="30"/>
        </w:rPr>
        <w:t>операционная система</w:t>
      </w:r>
      <w:r w:rsidR="003C7401">
        <w:rPr>
          <w:rFonts w:ascii="Times New Roman" w:hAnsi="Times New Roman" w:cs="Times New Roman"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="003C7401">
        <w:rPr>
          <w:rFonts w:ascii="Times New Roman" w:hAnsi="Times New Roman" w:cs="Times New Roman"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lang w:val="en-US"/>
        </w:rPr>
        <w:t>Windows</w:t>
      </w:r>
      <w:r w:rsidRPr="00D73D07">
        <w:rPr>
          <w:rFonts w:ascii="Times New Roman" w:hAnsi="Times New Roman" w:cs="Times New Roman"/>
          <w:sz w:val="30"/>
          <w:szCs w:val="30"/>
        </w:rPr>
        <w:t>;</w:t>
      </w:r>
    </w:p>
    <w:p w:rsidR="00AC1937" w:rsidRPr="00D73D07" w:rsidRDefault="00AC1937" w:rsidP="00D73D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D73D07">
        <w:rPr>
          <w:rFonts w:ascii="Times New Roman" w:hAnsi="Times New Roman" w:cs="Times New Roman"/>
          <w:sz w:val="30"/>
          <w:szCs w:val="30"/>
        </w:rPr>
        <w:t>бытовое сетевое и специальное оборудование;</w:t>
      </w:r>
    </w:p>
    <w:p w:rsidR="00AC1937" w:rsidRPr="00D73D07" w:rsidRDefault="00AC1937" w:rsidP="00D73D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платформа </w:t>
      </w:r>
      <w:proofErr w:type="spell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TildaCC</w:t>
      </w:r>
      <w:proofErr w:type="spellEnd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proofErr w:type="spell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tilda</w:t>
      </w:r>
      <w:proofErr w:type="spellEnd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cc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/</w:t>
      </w:r>
      <w:proofErr w:type="spell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ru</w:t>
      </w:r>
      <w:proofErr w:type="spellEnd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/);</w:t>
      </w:r>
    </w:p>
    <w:p w:rsidR="00AC1937" w:rsidRPr="00D73D07" w:rsidRDefault="00AC1937" w:rsidP="00D73D07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066618">
        <w:rPr>
          <w:rFonts w:ascii="Times New Roman" w:hAnsi="Times New Roman" w:cs="Times New Roman"/>
          <w:sz w:val="30"/>
          <w:szCs w:val="30"/>
          <w:shd w:val="clear" w:color="auto" w:fill="FFFFFF"/>
        </w:rPr>
        <w:t>аудио</w:t>
      </w:r>
      <w:r w:rsidR="00066618" w:rsidRPr="00066618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066618">
        <w:rPr>
          <w:rFonts w:ascii="Times New Roman" w:hAnsi="Times New Roman" w:cs="Times New Roman"/>
          <w:sz w:val="30"/>
          <w:szCs w:val="30"/>
          <w:shd w:val="clear" w:color="auto" w:fill="FFFFFF"/>
        </w:rPr>
        <w:t>, видео</w:t>
      </w:r>
      <w:r w:rsidR="00066618" w:rsidRPr="00066618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0666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фотооборудование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AC1937" w:rsidRPr="003C7401" w:rsidRDefault="00AC1937" w:rsidP="00905F7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C7401">
        <w:rPr>
          <w:rFonts w:ascii="Times New Roman" w:hAnsi="Times New Roman" w:cs="Times New Roman"/>
          <w:sz w:val="30"/>
          <w:szCs w:val="30"/>
        </w:rPr>
        <w:t>Участники конкурса должны:</w:t>
      </w:r>
    </w:p>
    <w:p w:rsidR="00AC1937" w:rsidRPr="003C7401" w:rsidRDefault="00AC1937" w:rsidP="00D73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3C7401">
        <w:rPr>
          <w:rFonts w:ascii="Times New Roman" w:hAnsi="Times New Roman" w:cs="Times New Roman"/>
          <w:sz w:val="30"/>
          <w:szCs w:val="30"/>
        </w:rPr>
        <w:t>написать текст;</w:t>
      </w:r>
    </w:p>
    <w:p w:rsidR="00AC1937" w:rsidRPr="003C7401" w:rsidRDefault="00FA59BC" w:rsidP="00D73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3C7401">
        <w:rPr>
          <w:rFonts w:ascii="Times New Roman" w:hAnsi="Times New Roman" w:cs="Times New Roman"/>
          <w:sz w:val="30"/>
          <w:szCs w:val="30"/>
        </w:rPr>
        <w:t>редактировать текст</w:t>
      </w:r>
      <w:r w:rsidR="00AC1937" w:rsidRPr="003C7401">
        <w:rPr>
          <w:rFonts w:ascii="Times New Roman" w:hAnsi="Times New Roman" w:cs="Times New Roman"/>
          <w:sz w:val="30"/>
          <w:szCs w:val="30"/>
        </w:rPr>
        <w:t>;</w:t>
      </w:r>
    </w:p>
    <w:p w:rsidR="00AC1937" w:rsidRPr="003C7401" w:rsidRDefault="00AC1937" w:rsidP="00D73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3C7401">
        <w:rPr>
          <w:rFonts w:ascii="Times New Roman" w:hAnsi="Times New Roman" w:cs="Times New Roman"/>
          <w:sz w:val="30"/>
          <w:szCs w:val="30"/>
        </w:rPr>
        <w:t>владеть основами дизайна;</w:t>
      </w:r>
    </w:p>
    <w:p w:rsidR="00AC1937" w:rsidRPr="003C7401" w:rsidRDefault="00AC1937" w:rsidP="00D73D07">
      <w:pPr>
        <w:pStyle w:val="Docsubtitle2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C7401">
        <w:rPr>
          <w:rFonts w:ascii="Times New Roman" w:hAnsi="Times New Roman" w:cs="Times New Roman"/>
          <w:sz w:val="30"/>
          <w:szCs w:val="30"/>
          <w:lang w:val="ru-RU"/>
        </w:rPr>
        <w:t>выполнять</w:t>
      </w:r>
      <w:r w:rsidR="003C7401" w:rsidRPr="003C74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C7401">
        <w:rPr>
          <w:rFonts w:ascii="Times New Roman" w:hAnsi="Times New Roman" w:cs="Times New Roman"/>
          <w:sz w:val="30"/>
          <w:szCs w:val="30"/>
          <w:lang w:val="ru-RU"/>
        </w:rPr>
        <w:t>аудио</w:t>
      </w:r>
      <w:r w:rsidR="00066618" w:rsidRPr="003C7401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3C7401">
        <w:rPr>
          <w:rFonts w:ascii="Times New Roman" w:hAnsi="Times New Roman" w:cs="Times New Roman"/>
          <w:sz w:val="30"/>
          <w:szCs w:val="30"/>
          <w:lang w:val="ru-RU"/>
        </w:rPr>
        <w:t>, видео</w:t>
      </w:r>
      <w:r w:rsidR="00066618" w:rsidRPr="003C7401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3C7401">
        <w:rPr>
          <w:rFonts w:ascii="Times New Roman" w:hAnsi="Times New Roman" w:cs="Times New Roman"/>
          <w:sz w:val="30"/>
          <w:szCs w:val="30"/>
          <w:lang w:val="ru-RU"/>
        </w:rPr>
        <w:t xml:space="preserve"> и фотосъемку, </w:t>
      </w:r>
      <w:proofErr w:type="spellStart"/>
      <w:r w:rsidRPr="003C7401">
        <w:rPr>
          <w:rFonts w:ascii="Times New Roman" w:hAnsi="Times New Roman" w:cs="Times New Roman"/>
          <w:sz w:val="30"/>
          <w:szCs w:val="30"/>
          <w:lang w:val="ru-RU"/>
        </w:rPr>
        <w:t>инфографику</w:t>
      </w:r>
      <w:proofErr w:type="spellEnd"/>
      <w:r w:rsidRPr="003C7401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C1937" w:rsidRPr="003C7401" w:rsidRDefault="00AC1937" w:rsidP="00D73D07">
      <w:pPr>
        <w:pStyle w:val="14"/>
        <w:widowControl w:val="0"/>
        <w:suppressAutoHyphens/>
        <w:ind w:left="70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3C7401">
        <w:rPr>
          <w:rFonts w:ascii="Times New Roman" w:hAnsi="Times New Roman" w:cs="Times New Roman"/>
          <w:color w:val="auto"/>
          <w:sz w:val="30"/>
          <w:szCs w:val="30"/>
        </w:rPr>
        <w:t>владеть сервисами для работы с базами активных данных;</w:t>
      </w:r>
    </w:p>
    <w:p w:rsidR="00AC1937" w:rsidRPr="003C7401" w:rsidRDefault="00FA095C" w:rsidP="00D73D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401">
        <w:rPr>
          <w:rFonts w:ascii="Times New Roman" w:hAnsi="Times New Roman" w:cs="Times New Roman"/>
          <w:sz w:val="30"/>
          <w:szCs w:val="30"/>
        </w:rPr>
        <w:t>обеспечи</w:t>
      </w:r>
      <w:r w:rsidR="003C7401" w:rsidRPr="003C7401">
        <w:rPr>
          <w:rFonts w:ascii="Times New Roman" w:hAnsi="Times New Roman" w:cs="Times New Roman"/>
          <w:sz w:val="30"/>
          <w:szCs w:val="30"/>
        </w:rPr>
        <w:t>ва</w:t>
      </w:r>
      <w:r w:rsidRPr="003C7401">
        <w:rPr>
          <w:rFonts w:ascii="Times New Roman" w:hAnsi="Times New Roman" w:cs="Times New Roman"/>
          <w:sz w:val="30"/>
          <w:szCs w:val="30"/>
        </w:rPr>
        <w:t>ть</w:t>
      </w:r>
      <w:r w:rsidR="00AC1937" w:rsidRPr="003C7401">
        <w:rPr>
          <w:rFonts w:ascii="Times New Roman" w:hAnsi="Times New Roman" w:cs="Times New Roman"/>
          <w:sz w:val="30"/>
          <w:szCs w:val="30"/>
        </w:rPr>
        <w:t xml:space="preserve"> безопасность информации и предоставление доступа к ней нужным группам пользователей;</w:t>
      </w:r>
    </w:p>
    <w:p w:rsidR="00AC1937" w:rsidRPr="00D73D07" w:rsidRDefault="00AC1937" w:rsidP="00D73D07">
      <w:pPr>
        <w:pStyle w:val="Docsubtitle2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73D07">
        <w:rPr>
          <w:rFonts w:ascii="Times New Roman" w:hAnsi="Times New Roman" w:cs="Times New Roman"/>
          <w:sz w:val="30"/>
          <w:szCs w:val="30"/>
          <w:lang w:val="ru-RU"/>
        </w:rPr>
        <w:t>создавать мультимедийные продукты и интерактивные компоненты.</w:t>
      </w:r>
    </w:p>
    <w:p w:rsidR="00AC1937" w:rsidRPr="00D73D07" w:rsidRDefault="00F71EDA" w:rsidP="00D73D07">
      <w:pPr>
        <w:pStyle w:val="Docsubtitle2"/>
        <w:ind w:firstLine="709"/>
        <w:rPr>
          <w:rFonts w:ascii="Times New Roman" w:hAnsi="Times New Roman" w:cs="Times New Roman"/>
          <w:caps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выполнение заданий</w:t>
      </w:r>
      <w:r w:rsidR="00AC1937" w:rsidRPr="00D73D07">
        <w:rPr>
          <w:rFonts w:ascii="Times New Roman" w:hAnsi="Times New Roman" w:cs="Times New Roman"/>
          <w:sz w:val="30"/>
          <w:szCs w:val="30"/>
          <w:lang w:val="ru-RU"/>
        </w:rPr>
        <w:t xml:space="preserve"> отводится </w:t>
      </w:r>
      <w:r w:rsidR="00AC1937" w:rsidRPr="00D73D07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AC1937" w:rsidRPr="00D73D07">
        <w:rPr>
          <w:rFonts w:ascii="Times New Roman" w:hAnsi="Times New Roman" w:cs="Times New Roman"/>
          <w:sz w:val="30"/>
          <w:szCs w:val="30"/>
          <w:lang w:val="ru-RU"/>
        </w:rPr>
        <w:t xml:space="preserve"> часов (2</w:t>
      </w:r>
      <w:r w:rsidR="00A8092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1937" w:rsidRPr="00D73D07">
        <w:rPr>
          <w:rFonts w:ascii="Times New Roman" w:hAnsi="Times New Roman" w:cs="Times New Roman"/>
          <w:sz w:val="30"/>
          <w:szCs w:val="30"/>
          <w:lang w:val="ru-RU"/>
        </w:rPr>
        <w:t>дня по 4</w:t>
      </w:r>
      <w:r w:rsidR="00D73D07">
        <w:rPr>
          <w:rFonts w:ascii="Times New Roman" w:hAnsi="Times New Roman" w:cs="Times New Roman"/>
          <w:sz w:val="30"/>
          <w:szCs w:val="30"/>
          <w:lang w:val="ru-RU"/>
        </w:rPr>
        <w:t xml:space="preserve"> часа</w:t>
      </w:r>
      <w:r w:rsidR="00AC1937" w:rsidRPr="00D73D07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AC1937" w:rsidRPr="00D73D07" w:rsidRDefault="00AC1937" w:rsidP="00D73D07">
      <w:pPr>
        <w:pStyle w:val="Docsubtitle2"/>
        <w:spacing w:before="120" w:after="120"/>
        <w:ind w:firstLine="709"/>
        <w:jc w:val="center"/>
        <w:rPr>
          <w:rFonts w:ascii="Times New Roman" w:hAnsi="Times New Roman" w:cs="Times New Roman"/>
          <w:caps/>
          <w:sz w:val="30"/>
          <w:szCs w:val="30"/>
          <w:lang w:val="ru-RU"/>
        </w:rPr>
      </w:pPr>
      <w:r w:rsidRPr="00D73D07">
        <w:rPr>
          <w:rFonts w:ascii="Times New Roman" w:hAnsi="Times New Roman" w:cs="Times New Roman"/>
          <w:caps/>
          <w:sz w:val="30"/>
          <w:szCs w:val="30"/>
          <w:lang w:val="ru-RU"/>
        </w:rPr>
        <w:t>Соревновательные дни</w:t>
      </w:r>
    </w:p>
    <w:p w:rsidR="00AC1937" w:rsidRPr="00D73D07" w:rsidRDefault="00AC1937" w:rsidP="00D73D07">
      <w:pPr>
        <w:pStyle w:val="4"/>
        <w:spacing w:before="0" w:after="0" w:line="240" w:lineRule="auto"/>
        <w:ind w:firstLine="709"/>
        <w:jc w:val="center"/>
        <w:rPr>
          <w:rStyle w:val="13"/>
          <w:rFonts w:ascii="Times New Roman" w:eastAsiaTheme="minorEastAsia" w:hAnsi="Times New Roman"/>
          <w:sz w:val="30"/>
          <w:szCs w:val="30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Общие требования</w:t>
      </w:r>
      <w:r w:rsidR="00A8092A">
        <w:rPr>
          <w:rStyle w:val="13"/>
          <w:rFonts w:ascii="Times New Roman" w:eastAsiaTheme="minorEastAsia" w:hAnsi="Times New Roman"/>
          <w:sz w:val="30"/>
          <w:szCs w:val="30"/>
        </w:rPr>
        <w:t xml:space="preserve"> к выполнению заданий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1.</w:t>
      </w:r>
      <w:r w:rsidR="003C74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Выполнение участниками регламента и охраны труда. 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2.</w:t>
      </w:r>
      <w:r w:rsidR="003C74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Выполнение участниками технических требований </w:t>
      </w:r>
      <w:r w:rsidR="00A8092A">
        <w:rPr>
          <w:rFonts w:ascii="Times New Roman" w:hAnsi="Times New Roman" w:cs="Times New Roman"/>
          <w:sz w:val="30"/>
          <w:szCs w:val="30"/>
          <w:shd w:val="clear" w:color="auto" w:fill="FFFFFF"/>
        </w:rPr>
        <w:t>к заданиям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3.</w:t>
      </w:r>
      <w:r w:rsidR="003C740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Участники вправе использовать Интернет для поиска и проверки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информации. Цитирование из предложенных источников информации допускается. Объем цитирования не должен превышать 15% от общего текста материала. 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4. Фото</w:t>
      </w:r>
      <w:r w:rsid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- и аудио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материалы и </w:t>
      </w:r>
      <w:proofErr w:type="gram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готовая</w:t>
      </w:r>
      <w:proofErr w:type="gramEnd"/>
      <w:r w:rsidR="00E66E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инфографика</w:t>
      </w:r>
      <w:proofErr w:type="spellEnd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 Интернета не допускаются. 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5. Количество фотографий в тексте – 6.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6. Количество аудиозаписей – 1.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7. Количество </w:t>
      </w:r>
      <w:proofErr w:type="spellStart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инфографики</w:t>
      </w:r>
      <w:proofErr w:type="spellEnd"/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1.</w:t>
      </w:r>
    </w:p>
    <w:p w:rsidR="00AC1937" w:rsidRPr="00D73D07" w:rsidRDefault="00AC1937" w:rsidP="00905F74">
      <w:pPr>
        <w:pStyle w:val="4"/>
        <w:spacing w:before="0" w:after="0" w:line="240" w:lineRule="auto"/>
        <w:ind w:firstLine="709"/>
        <w:rPr>
          <w:rStyle w:val="13"/>
          <w:rFonts w:ascii="Times New Roman" w:eastAsiaTheme="minorEastAsia" w:hAnsi="Times New Roman"/>
          <w:sz w:val="30"/>
          <w:szCs w:val="30"/>
        </w:rPr>
      </w:pP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8. Объем одного текстового материала – не более 5 тысяч </w:t>
      </w:r>
      <w:r w:rsidR="004E396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знаков с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учетом цитирования, справочного материала, выносок.</w:t>
      </w:r>
    </w:p>
    <w:p w:rsidR="00AC1937" w:rsidRPr="00D73D07" w:rsidRDefault="00AC1937" w:rsidP="00905F74">
      <w:pPr>
        <w:pStyle w:val="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73D07">
        <w:rPr>
          <w:rStyle w:val="13"/>
          <w:rFonts w:ascii="Times New Roman" w:eastAsiaTheme="minorEastAsia" w:hAnsi="Times New Roman"/>
          <w:sz w:val="30"/>
          <w:szCs w:val="30"/>
        </w:rPr>
        <w:t>9.</w:t>
      </w:r>
      <w:r w:rsidR="00E66E6C">
        <w:rPr>
          <w:rStyle w:val="13"/>
          <w:rFonts w:ascii="Times New Roman" w:eastAsiaTheme="minorEastAsia" w:hAnsi="Times New Roman"/>
          <w:sz w:val="30"/>
          <w:szCs w:val="30"/>
        </w:rPr>
        <w:t xml:space="preserve"> </w:t>
      </w:r>
      <w:r w:rsidRPr="00D73D07">
        <w:rPr>
          <w:rStyle w:val="13"/>
          <w:rFonts w:ascii="Times New Roman" w:eastAsiaTheme="minorEastAsia" w:hAnsi="Times New Roman"/>
          <w:sz w:val="30"/>
          <w:szCs w:val="30"/>
        </w:rPr>
        <w:t xml:space="preserve">Время и детали </w:t>
      </w:r>
      <w:r w:rsidR="00A8092A">
        <w:rPr>
          <w:rStyle w:val="13"/>
          <w:rFonts w:ascii="Times New Roman" w:eastAsiaTheme="minorEastAsia" w:hAnsi="Times New Roman"/>
          <w:sz w:val="30"/>
          <w:szCs w:val="30"/>
        </w:rPr>
        <w:t>заданий,</w:t>
      </w:r>
      <w:r w:rsidRPr="00D73D07">
        <w:rPr>
          <w:rStyle w:val="13"/>
          <w:rFonts w:ascii="Times New Roman" w:eastAsiaTheme="minorEastAsia" w:hAnsi="Times New Roman"/>
          <w:sz w:val="30"/>
          <w:szCs w:val="30"/>
        </w:rPr>
        <w:t xml:space="preserve"> в зависимости от конкурсных условий</w:t>
      </w:r>
      <w:r w:rsidR="00A8092A">
        <w:rPr>
          <w:rStyle w:val="13"/>
          <w:rFonts w:ascii="Times New Roman" w:eastAsiaTheme="minorEastAsia" w:hAnsi="Times New Roman"/>
          <w:sz w:val="30"/>
          <w:szCs w:val="30"/>
        </w:rPr>
        <w:t>,</w:t>
      </w:r>
      <w:r w:rsidRPr="00D73D07">
        <w:rPr>
          <w:rStyle w:val="13"/>
          <w:rFonts w:ascii="Times New Roman" w:eastAsiaTheme="minorEastAsia" w:hAnsi="Times New Roman"/>
          <w:sz w:val="30"/>
          <w:szCs w:val="30"/>
        </w:rPr>
        <w:t xml:space="preserve"> могут быть изменены членами жюри.</w:t>
      </w:r>
    </w:p>
    <w:p w:rsidR="00AC1937" w:rsidRPr="00D73D07" w:rsidRDefault="00A8092A" w:rsidP="00905F74">
      <w:pPr>
        <w:pStyle w:val="4"/>
        <w:shd w:val="clear" w:color="auto" w:fill="auto"/>
        <w:spacing w:before="0" w:after="0" w:line="240" w:lineRule="auto"/>
        <w:ind w:firstLine="709"/>
        <w:rPr>
          <w:rStyle w:val="13"/>
          <w:rFonts w:ascii="Times New Roman" w:eastAsiaTheme="minorEastAsia" w:hAnsi="Times New Roman"/>
          <w:sz w:val="30"/>
          <w:szCs w:val="30"/>
        </w:rPr>
      </w:pPr>
      <w:r>
        <w:rPr>
          <w:rStyle w:val="13"/>
          <w:rFonts w:ascii="Times New Roman" w:eastAsiaTheme="minorEastAsia" w:hAnsi="Times New Roman"/>
          <w:sz w:val="30"/>
          <w:szCs w:val="30"/>
        </w:rPr>
        <w:t>10. З</w:t>
      </w:r>
      <w:r w:rsidR="00DA1DD5">
        <w:rPr>
          <w:rStyle w:val="13"/>
          <w:rFonts w:ascii="Times New Roman" w:eastAsiaTheme="minorEastAsia" w:hAnsi="Times New Roman"/>
          <w:sz w:val="30"/>
          <w:szCs w:val="30"/>
        </w:rPr>
        <w:t>адания</w:t>
      </w:r>
      <w:r>
        <w:rPr>
          <w:rStyle w:val="13"/>
          <w:rFonts w:ascii="Times New Roman" w:eastAsiaTheme="minorEastAsia" w:hAnsi="Times New Roman"/>
          <w:sz w:val="30"/>
          <w:szCs w:val="30"/>
        </w:rPr>
        <w:t xml:space="preserve"> должны</w:t>
      </w:r>
      <w:r w:rsidR="00AC1937" w:rsidRPr="00D73D07">
        <w:rPr>
          <w:rStyle w:val="13"/>
          <w:rFonts w:ascii="Times New Roman" w:eastAsiaTheme="minorEastAsia" w:hAnsi="Times New Roman"/>
          <w:sz w:val="30"/>
          <w:szCs w:val="30"/>
        </w:rPr>
        <w:t xml:space="preserve"> выполняться </w:t>
      </w:r>
      <w:proofErr w:type="spellStart"/>
      <w:r w:rsidR="00AC1937" w:rsidRPr="00D73D07">
        <w:rPr>
          <w:rStyle w:val="13"/>
          <w:rFonts w:ascii="Times New Roman" w:eastAsiaTheme="minorEastAsia" w:hAnsi="Times New Roman"/>
          <w:sz w:val="30"/>
          <w:szCs w:val="30"/>
        </w:rPr>
        <w:t>помодульно</w:t>
      </w:r>
      <w:proofErr w:type="spellEnd"/>
      <w:r w:rsidR="00AC1937" w:rsidRPr="00D73D07">
        <w:rPr>
          <w:rStyle w:val="13"/>
          <w:rFonts w:ascii="Times New Roman" w:eastAsiaTheme="minorEastAsia" w:hAnsi="Times New Roman"/>
          <w:sz w:val="30"/>
          <w:szCs w:val="30"/>
        </w:rPr>
        <w:t xml:space="preserve">. </w:t>
      </w:r>
    </w:p>
    <w:p w:rsidR="00AC1937" w:rsidRPr="00A8092A" w:rsidRDefault="00AC1937" w:rsidP="004E3963">
      <w:pPr>
        <w:pStyle w:val="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D73D07">
        <w:rPr>
          <w:rStyle w:val="13"/>
          <w:rFonts w:ascii="Times New Roman" w:eastAsiaTheme="minorEastAsia" w:hAnsi="Times New Roman"/>
          <w:sz w:val="30"/>
          <w:szCs w:val="30"/>
        </w:rPr>
        <w:t>11.</w:t>
      </w:r>
      <w:bookmarkStart w:id="0" w:name="_GoBack"/>
      <w:bookmarkEnd w:id="0"/>
      <w:r w:rsidRPr="00F64E28">
        <w:rPr>
          <w:rStyle w:val="13"/>
          <w:rFonts w:ascii="Times New Roman" w:eastAsiaTheme="minorEastAsia" w:hAnsi="Times New Roman"/>
          <w:sz w:val="30"/>
          <w:szCs w:val="30"/>
        </w:rPr>
        <w:t>Оценка производится в соответствии с утвержденной экспертами схемой оценки.</w:t>
      </w:r>
      <w:r w:rsidRPr="00A8092A">
        <w:rPr>
          <w:rStyle w:val="13"/>
          <w:rFonts w:ascii="Times New Roman" w:eastAsiaTheme="minorEastAsia" w:hAnsi="Times New Roman"/>
          <w:color w:val="FF0000"/>
          <w:sz w:val="30"/>
          <w:szCs w:val="30"/>
        </w:rPr>
        <w:t xml:space="preserve"> </w:t>
      </w:r>
    </w:p>
    <w:p w:rsidR="00074515" w:rsidRDefault="00074515" w:rsidP="004E3963">
      <w:pPr>
        <w:pStyle w:val="Default"/>
        <w:spacing w:before="120" w:after="120"/>
        <w:ind w:firstLine="709"/>
        <w:jc w:val="center"/>
        <w:rPr>
          <w:sz w:val="30"/>
          <w:szCs w:val="30"/>
        </w:rPr>
      </w:pPr>
    </w:p>
    <w:p w:rsidR="00AC1937" w:rsidRDefault="004E3963" w:rsidP="004E3963">
      <w:pPr>
        <w:pStyle w:val="Default"/>
        <w:spacing w:before="120" w:after="120"/>
        <w:ind w:firstLine="709"/>
        <w:jc w:val="center"/>
        <w:rPr>
          <w:sz w:val="30"/>
          <w:szCs w:val="30"/>
        </w:rPr>
      </w:pPr>
      <w:r w:rsidRPr="004E3963">
        <w:rPr>
          <w:sz w:val="30"/>
          <w:szCs w:val="30"/>
        </w:rPr>
        <w:t>ПЕРВЫЙ СОРЕВНОВАТЕЛЬНЫЙ ДЕНЬ</w:t>
      </w:r>
    </w:p>
    <w:p w:rsidR="00686BCE" w:rsidRPr="004E3963" w:rsidRDefault="00686BCE" w:rsidP="004E3963">
      <w:pPr>
        <w:pStyle w:val="Default"/>
        <w:spacing w:before="120" w:after="12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ЗАДАНИЕ № 1</w:t>
      </w:r>
    </w:p>
    <w:p w:rsidR="00AC1937" w:rsidRPr="00D73D07" w:rsidRDefault="00AC1937" w:rsidP="004E3963">
      <w:pPr>
        <w:pStyle w:val="14"/>
        <w:spacing w:after="120"/>
        <w:ind w:firstLine="709"/>
        <w:jc w:val="both"/>
        <w:rPr>
          <w:rFonts w:ascii="Times New Roman" w:hAnsi="Times New Roman" w:cs="Times New Roman"/>
          <w:b/>
          <w:noProof/>
          <w:sz w:val="30"/>
          <w:szCs w:val="30"/>
        </w:rPr>
      </w:pPr>
      <w:r w:rsidRPr="00D73D07">
        <w:rPr>
          <w:rFonts w:ascii="Times New Roman" w:hAnsi="Times New Roman" w:cs="Times New Roman"/>
          <w:b/>
          <w:noProof/>
          <w:sz w:val="30"/>
          <w:szCs w:val="30"/>
        </w:rPr>
        <w:t>Выбор информационного повода и изучение его специфики и особенностей. Разработка темы лонгрида. Написание плана.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1.</w:t>
      </w:r>
      <w:r w:rsidR="00A8092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>Участникам команды выдается задание. Они должны изучить предложенные материалы. Обсудить их. Найти информационный повод для своей статьи. Придумать и написать план своего мультимедийного матер</w:t>
      </w:r>
      <w:r w:rsidR="004E3963">
        <w:rPr>
          <w:rFonts w:ascii="Times New Roman" w:hAnsi="Times New Roman" w:cs="Times New Roman"/>
          <w:noProof/>
          <w:sz w:val="30"/>
          <w:szCs w:val="30"/>
        </w:rPr>
        <w:t xml:space="preserve">иала. В нем они должны указать 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тему и то, как будут ее раскрывать. </w:t>
      </w:r>
    </w:p>
    <w:p w:rsidR="00AC193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2.</w:t>
      </w:r>
      <w:r w:rsidR="00A8092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План будущего материала не должен превышать объем в 500 знаков (шрифт </w:t>
      </w:r>
      <w:r w:rsidRPr="00D73D07">
        <w:rPr>
          <w:rFonts w:ascii="Times New Roman" w:hAnsi="Times New Roman" w:cs="Times New Roman"/>
          <w:noProof/>
          <w:sz w:val="30"/>
          <w:szCs w:val="30"/>
          <w:lang w:val="en-US"/>
        </w:rPr>
        <w:t>Arial</w:t>
      </w:r>
      <w:r w:rsidRPr="00D73D07">
        <w:rPr>
          <w:rFonts w:ascii="Times New Roman" w:hAnsi="Times New Roman" w:cs="Times New Roman"/>
          <w:noProof/>
          <w:sz w:val="30"/>
          <w:szCs w:val="30"/>
        </w:rPr>
        <w:t>, 12, с пробелами).</w:t>
      </w:r>
    </w:p>
    <w:p w:rsidR="007F31B3" w:rsidRPr="00D956E9" w:rsidRDefault="007F31B3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D956E9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Общее количество баллов – 20 баллов. </w:t>
      </w:r>
    </w:p>
    <w:p w:rsidR="00686BCE" w:rsidRPr="00D73D07" w:rsidRDefault="00686BCE" w:rsidP="00686BCE">
      <w:pPr>
        <w:pStyle w:val="Default"/>
        <w:spacing w:before="120" w:after="12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ЗАДАНИЕ № 2</w:t>
      </w:r>
    </w:p>
    <w:p w:rsidR="00AC1937" w:rsidRPr="00D73D07" w:rsidRDefault="00AC1937" w:rsidP="004E3963">
      <w:pPr>
        <w:pStyle w:val="14"/>
        <w:spacing w:before="120" w:after="120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b/>
          <w:noProof/>
          <w:sz w:val="30"/>
          <w:szCs w:val="30"/>
        </w:rPr>
        <w:t>Написание первичного текста лонгрида. Подготовка дополнительных мультимедийных элем</w:t>
      </w:r>
      <w:r w:rsidR="004E3963">
        <w:rPr>
          <w:rFonts w:ascii="Times New Roman" w:hAnsi="Times New Roman" w:cs="Times New Roman"/>
          <w:b/>
          <w:noProof/>
          <w:sz w:val="30"/>
          <w:szCs w:val="30"/>
        </w:rPr>
        <w:t>ентов. Фотосъемка, аудиозапись,</w:t>
      </w:r>
      <w:r w:rsidRPr="00D73D07">
        <w:rPr>
          <w:rFonts w:ascii="Times New Roman" w:hAnsi="Times New Roman" w:cs="Times New Roman"/>
          <w:b/>
          <w:noProof/>
          <w:sz w:val="30"/>
          <w:szCs w:val="30"/>
        </w:rPr>
        <w:t xml:space="preserve"> создание инфографики для иллюстрации материала.</w:t>
      </w:r>
      <w:r w:rsidR="00F71EDA">
        <w:rPr>
          <w:rFonts w:ascii="Times New Roman" w:hAnsi="Times New Roman" w:cs="Times New Roman"/>
          <w:b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b/>
          <w:noProof/>
          <w:sz w:val="30"/>
          <w:szCs w:val="30"/>
        </w:rPr>
        <w:t>Сборка мультимедийных элементов</w:t>
      </w:r>
      <w:r w:rsidR="00F71EDA">
        <w:rPr>
          <w:rFonts w:ascii="Times New Roman" w:hAnsi="Times New Roman" w:cs="Times New Roman"/>
          <w:b/>
          <w:noProof/>
          <w:sz w:val="30"/>
          <w:szCs w:val="30"/>
        </w:rPr>
        <w:t>.</w:t>
      </w:r>
    </w:p>
    <w:p w:rsidR="00AC1937" w:rsidRPr="00D73D07" w:rsidRDefault="00AC1937" w:rsidP="004E3963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1</w:t>
      </w:r>
      <w:r w:rsidRPr="00D73D07">
        <w:rPr>
          <w:rFonts w:ascii="Times New Roman" w:hAnsi="Times New Roman" w:cs="Times New Roman"/>
          <w:b/>
          <w:noProof/>
          <w:sz w:val="30"/>
          <w:szCs w:val="30"/>
        </w:rPr>
        <w:t>.</w:t>
      </w:r>
      <w:r w:rsidR="00E66E6C" w:rsidRPr="00A8092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>Написание основного текста выполняется одним из участников. Вербальный текст</w:t>
      </w:r>
      <w:r w:rsidR="004E3963">
        <w:rPr>
          <w:rFonts w:ascii="Times New Roman" w:hAnsi="Times New Roman" w:cs="Times New Roman"/>
          <w:noProof/>
          <w:sz w:val="30"/>
          <w:szCs w:val="30"/>
        </w:rPr>
        <w:t xml:space="preserve"> не должен быть меньше 3 тысяч </w:t>
      </w:r>
      <w:r w:rsidRPr="00D73D07">
        <w:rPr>
          <w:rFonts w:ascii="Times New Roman" w:hAnsi="Times New Roman" w:cs="Times New Roman"/>
          <w:noProof/>
          <w:sz w:val="30"/>
          <w:szCs w:val="30"/>
        </w:rPr>
        <w:t>знаков</w:t>
      </w:r>
      <w:r w:rsidR="004E3963">
        <w:rPr>
          <w:rFonts w:ascii="Times New Roman" w:hAnsi="Times New Roman" w:cs="Times New Roman"/>
          <w:noProof/>
          <w:sz w:val="30"/>
          <w:szCs w:val="30"/>
        </w:rPr>
        <w:t xml:space="preserve"> и не должен превышать 5 тысяч знаков 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(шрифт, </w:t>
      </w:r>
      <w:r w:rsidRPr="00D73D07">
        <w:rPr>
          <w:rFonts w:ascii="Times New Roman" w:hAnsi="Times New Roman" w:cs="Times New Roman"/>
          <w:noProof/>
          <w:sz w:val="30"/>
          <w:szCs w:val="30"/>
          <w:lang w:val="en-US"/>
        </w:rPr>
        <w:t>arial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, 12, с пробелами). </w:t>
      </w:r>
    </w:p>
    <w:p w:rsidR="00AC1937" w:rsidRPr="00D73D07" w:rsidRDefault="00AC1937" w:rsidP="004E3963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2.</w:t>
      </w:r>
      <w:r w:rsidR="00E66E6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Фотосъемка выполняется одним из участников в сопровождении группы волонтеров. </w:t>
      </w:r>
    </w:p>
    <w:p w:rsidR="00AC1937" w:rsidRPr="00D73D07" w:rsidRDefault="00AC1937" w:rsidP="004E3963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lastRenderedPageBreak/>
        <w:t>3.</w:t>
      </w:r>
      <w:r w:rsidR="00E66E6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Количество </w:t>
      </w:r>
      <w:r w:rsidR="004E3963">
        <w:rPr>
          <w:rFonts w:ascii="Times New Roman" w:hAnsi="Times New Roman" w:cs="Times New Roman"/>
          <w:noProof/>
          <w:sz w:val="30"/>
          <w:szCs w:val="30"/>
        </w:rPr>
        <w:t xml:space="preserve">фотографий в статье </w:t>
      </w:r>
      <w:r w:rsidR="004E3963"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–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 6. Формат: </w:t>
      </w:r>
      <w:r w:rsidRPr="00D73D07">
        <w:rPr>
          <w:rFonts w:ascii="Times New Roman" w:hAnsi="Times New Roman" w:cs="Times New Roman"/>
          <w:noProof/>
          <w:sz w:val="30"/>
          <w:szCs w:val="30"/>
          <w:lang w:val="en-US"/>
        </w:rPr>
        <w:t>JPG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, цветовая модель </w:t>
      </w:r>
      <w:r w:rsidRPr="00D73D07">
        <w:rPr>
          <w:rFonts w:ascii="Times New Roman" w:hAnsi="Times New Roman" w:cs="Times New Roman"/>
          <w:noProof/>
          <w:sz w:val="30"/>
          <w:szCs w:val="30"/>
          <w:lang w:val="en-US"/>
        </w:rPr>
        <w:t>RGB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, 72 или 96 </w:t>
      </w:r>
      <w:r w:rsidRPr="00D73D07">
        <w:rPr>
          <w:rFonts w:ascii="Times New Roman" w:hAnsi="Times New Roman" w:cs="Times New Roman"/>
          <w:noProof/>
          <w:sz w:val="30"/>
          <w:szCs w:val="30"/>
          <w:lang w:val="en-US"/>
        </w:rPr>
        <w:t>dpi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, размер – не менее 800 и не более 1700 пикселей по длинной стороне. 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4.</w:t>
      </w:r>
      <w:r w:rsidR="00E66E6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>После съемки участник дописывает текст, если в этом есть необходимость.</w:t>
      </w:r>
    </w:p>
    <w:p w:rsidR="00AC1937" w:rsidRPr="00E66E6C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5.</w:t>
      </w:r>
      <w:r w:rsidR="00E66E6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4E3963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Интервью с записью на диктофон (мобильный телефон) выполняется одним участником. Формат 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16 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  <w:lang w:val="en-US"/>
        </w:rPr>
        <w:t>bit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/ 44.1. 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  <w:lang w:val="en-US"/>
        </w:rPr>
        <w:t>kHz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/ 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  <w:lang w:val="en-US"/>
        </w:rPr>
        <w:t>WAV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 или 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  <w:lang w:val="en-US"/>
        </w:rPr>
        <w:t>MP</w:t>
      </w:r>
      <w:r w:rsidRPr="00E66E6C">
        <w:rPr>
          <w:rFonts w:ascii="Times New Roman" w:hAnsi="Times New Roman" w:cs="Times New Roman"/>
          <w:noProof/>
          <w:color w:val="auto"/>
          <w:sz w:val="30"/>
          <w:szCs w:val="30"/>
        </w:rPr>
        <w:t>3.</w:t>
      </w:r>
    </w:p>
    <w:p w:rsidR="00AC1937" w:rsidRDefault="00AC1937" w:rsidP="00066618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6. Продолжительность каждой аудиозаписи не менее 30 секунд и не более 3 минут.</w:t>
      </w:r>
    </w:p>
    <w:p w:rsidR="00D956E9" w:rsidRPr="00D956E9" w:rsidRDefault="00D956E9" w:rsidP="00066618">
      <w:pPr>
        <w:pStyle w:val="14"/>
        <w:ind w:firstLine="709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D956E9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Общее количество баллов – 20 баллов. </w:t>
      </w:r>
    </w:p>
    <w:p w:rsidR="00AC1937" w:rsidRDefault="00066618" w:rsidP="00066618">
      <w:pPr>
        <w:pStyle w:val="Default"/>
        <w:spacing w:before="120" w:after="120"/>
        <w:ind w:firstLine="709"/>
        <w:jc w:val="center"/>
        <w:rPr>
          <w:sz w:val="30"/>
          <w:szCs w:val="30"/>
        </w:rPr>
      </w:pPr>
      <w:r w:rsidRPr="00066618">
        <w:rPr>
          <w:sz w:val="30"/>
          <w:szCs w:val="30"/>
        </w:rPr>
        <w:t>ВТОРОЙ СОРЕВНОВАТЕЛЬНЫЙ ДЕНЬ</w:t>
      </w:r>
    </w:p>
    <w:p w:rsidR="00686BCE" w:rsidRPr="00066618" w:rsidRDefault="00686BCE" w:rsidP="00066618">
      <w:pPr>
        <w:pStyle w:val="Default"/>
        <w:spacing w:before="120" w:after="12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ЗАДАНИЕ № 3</w:t>
      </w:r>
    </w:p>
    <w:p w:rsidR="00AC1937" w:rsidRPr="00D73D07" w:rsidRDefault="00AC1937" w:rsidP="00066618">
      <w:pPr>
        <w:pStyle w:val="14"/>
        <w:spacing w:after="120"/>
        <w:ind w:firstLine="709"/>
        <w:jc w:val="both"/>
        <w:rPr>
          <w:rFonts w:ascii="Times New Roman" w:hAnsi="Times New Roman" w:cs="Times New Roman"/>
          <w:b/>
          <w:noProof/>
          <w:sz w:val="30"/>
          <w:szCs w:val="30"/>
        </w:rPr>
      </w:pPr>
      <w:bookmarkStart w:id="1" w:name="_Toc430173340"/>
      <w:r w:rsidRPr="00D73D07">
        <w:rPr>
          <w:rFonts w:ascii="Times New Roman" w:hAnsi="Times New Roman" w:cs="Times New Roman"/>
          <w:b/>
          <w:noProof/>
          <w:sz w:val="30"/>
          <w:szCs w:val="30"/>
        </w:rPr>
        <w:t>Подготовка окончательного материал</w:t>
      </w:r>
      <w:r w:rsidR="00066618">
        <w:rPr>
          <w:rFonts w:ascii="Times New Roman" w:hAnsi="Times New Roman" w:cs="Times New Roman"/>
          <w:b/>
          <w:noProof/>
          <w:sz w:val="30"/>
          <w:szCs w:val="30"/>
        </w:rPr>
        <w:t xml:space="preserve">а, его размещение и публикация </w:t>
      </w:r>
      <w:r w:rsidRPr="00D73D07">
        <w:rPr>
          <w:rFonts w:ascii="Times New Roman" w:hAnsi="Times New Roman" w:cs="Times New Roman"/>
          <w:b/>
          <w:noProof/>
          <w:sz w:val="30"/>
          <w:szCs w:val="30"/>
        </w:rPr>
        <w:t xml:space="preserve">на платформе </w:t>
      </w:r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Tilda</w:t>
      </w:r>
      <w:r w:rsidR="00A8092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CC</w:t>
      </w:r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(</w:t>
      </w:r>
      <w:proofErr w:type="spellStart"/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tilda</w:t>
      </w:r>
      <w:proofErr w:type="spellEnd"/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cc</w:t>
      </w:r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/</w:t>
      </w:r>
      <w:proofErr w:type="spellStart"/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en-US"/>
        </w:rPr>
        <w:t>ru</w:t>
      </w:r>
      <w:proofErr w:type="spellEnd"/>
      <w:r w:rsidRPr="00D73D0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/).</w:t>
      </w:r>
      <w:r w:rsidRPr="00D73D07">
        <w:rPr>
          <w:rFonts w:ascii="Times New Roman" w:hAnsi="Times New Roman" w:cs="Times New Roman"/>
          <w:b/>
          <w:noProof/>
          <w:sz w:val="30"/>
          <w:szCs w:val="30"/>
        </w:rPr>
        <w:t xml:space="preserve"> Подготовка скриншотов отзывов на мультимедийную публикацию.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1.</w:t>
      </w:r>
      <w:r w:rsidR="00E66E6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>Взятое интервью о</w:t>
      </w:r>
      <w:r w:rsidR="00066618">
        <w:rPr>
          <w:rFonts w:ascii="Times New Roman" w:hAnsi="Times New Roman" w:cs="Times New Roman"/>
          <w:noProof/>
          <w:sz w:val="30"/>
          <w:szCs w:val="30"/>
        </w:rPr>
        <w:t>формляется как видеофайл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 со статичной фотографией и закадровым звуком. 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2.</w:t>
      </w:r>
      <w:r w:rsidR="00E66E6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>Сопровождающая фотография должна содержательно соответствовать аудиоматериалу. Для проверки экспертам указывается ссылка</w:t>
      </w:r>
      <w:r w:rsidR="00E66E6C">
        <w:rPr>
          <w:rFonts w:ascii="Times New Roman" w:hAnsi="Times New Roman" w:cs="Times New Roman"/>
          <w:noProof/>
          <w:sz w:val="30"/>
          <w:szCs w:val="30"/>
        </w:rPr>
        <w:t>,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 куда залита запись. 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3. После ау</w:t>
      </w:r>
      <w:r w:rsidR="00D956E9">
        <w:rPr>
          <w:rFonts w:ascii="Times New Roman" w:hAnsi="Times New Roman" w:cs="Times New Roman"/>
          <w:noProof/>
          <w:sz w:val="30"/>
          <w:szCs w:val="30"/>
        </w:rPr>
        <w:t>диозаписи участники соревнований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 дописывает текст, если в этом</w:t>
      </w:r>
      <w:r w:rsidR="00D956E9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есть необходимость. 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4. Участникам необходимо загрузить все части задания.</w:t>
      </w:r>
    </w:p>
    <w:p w:rsidR="00686BCE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 xml:space="preserve">5. Необходимо проверить наличие мультимедийных элементов в материале. При необходимости поправить текст. 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Важно учесть наличие: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заголовка и подзаголовка</w:t>
      </w:r>
      <w:r w:rsidR="006354F8">
        <w:rPr>
          <w:rFonts w:ascii="Times New Roman" w:hAnsi="Times New Roman" w:cs="Times New Roman"/>
          <w:noProof/>
          <w:sz w:val="30"/>
          <w:szCs w:val="30"/>
        </w:rPr>
        <w:t>,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F71EDA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имен </w:t>
      </w:r>
      <w:r w:rsidRPr="00D73D07">
        <w:rPr>
          <w:rFonts w:ascii="Times New Roman" w:hAnsi="Times New Roman" w:cs="Times New Roman"/>
          <w:noProof/>
          <w:sz w:val="30"/>
          <w:szCs w:val="30"/>
        </w:rPr>
        <w:t>авторов материала</w:t>
      </w:r>
      <w:r w:rsidR="006354F8">
        <w:rPr>
          <w:rFonts w:ascii="Times New Roman" w:hAnsi="Times New Roman" w:cs="Times New Roman"/>
          <w:noProof/>
          <w:sz w:val="30"/>
          <w:szCs w:val="30"/>
        </w:rPr>
        <w:t>,</w:t>
      </w:r>
    </w:p>
    <w:p w:rsidR="00AC1937" w:rsidRPr="00D73D07" w:rsidRDefault="006354F8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>цитат,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подписей ко всем элементам материала</w:t>
      </w:r>
      <w:r w:rsidR="006354F8">
        <w:rPr>
          <w:rFonts w:ascii="Times New Roman" w:hAnsi="Times New Roman" w:cs="Times New Roman"/>
          <w:noProof/>
          <w:sz w:val="30"/>
          <w:szCs w:val="30"/>
        </w:rPr>
        <w:t>,</w:t>
      </w:r>
    </w:p>
    <w:p w:rsidR="00AC1937" w:rsidRPr="00D73D07" w:rsidRDefault="00AC1937" w:rsidP="00905F74">
      <w:pPr>
        <w:pStyle w:val="14"/>
        <w:ind w:firstLine="709"/>
        <w:jc w:val="both"/>
        <w:rPr>
          <w:rFonts w:ascii="Times New Roman" w:hAnsi="Times New Roman" w:cs="Times New Roman"/>
          <w:noProof/>
          <w:sz w:val="30"/>
          <w:szCs w:val="30"/>
        </w:rPr>
      </w:pPr>
      <w:r w:rsidRPr="00D73D07">
        <w:rPr>
          <w:rFonts w:ascii="Times New Roman" w:hAnsi="Times New Roman" w:cs="Times New Roman"/>
          <w:noProof/>
          <w:sz w:val="30"/>
          <w:szCs w:val="30"/>
        </w:rPr>
        <w:t>наличие ссылок на внешние источники</w:t>
      </w:r>
      <w:r w:rsidR="006354F8">
        <w:rPr>
          <w:rFonts w:ascii="Times New Roman" w:hAnsi="Times New Roman" w:cs="Times New Roman"/>
          <w:noProof/>
          <w:sz w:val="30"/>
          <w:szCs w:val="30"/>
        </w:rPr>
        <w:t>.</w:t>
      </w:r>
    </w:p>
    <w:p w:rsidR="00D956E9" w:rsidRPr="003C7401" w:rsidRDefault="00D956E9" w:rsidP="003C7401">
      <w:pPr>
        <w:pStyle w:val="14"/>
        <w:ind w:firstLine="709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 w:rsidRPr="00D956E9">
        <w:rPr>
          <w:rFonts w:ascii="Times New Roman" w:hAnsi="Times New Roman" w:cs="Times New Roman"/>
          <w:noProof/>
          <w:color w:val="auto"/>
          <w:sz w:val="30"/>
          <w:szCs w:val="30"/>
        </w:rPr>
        <w:t xml:space="preserve">Общее количество баллов – 20 баллов. </w:t>
      </w:r>
    </w:p>
    <w:p w:rsidR="00AC1937" w:rsidRPr="00D73D07" w:rsidRDefault="00AC1937" w:rsidP="006354F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D73D07">
        <w:rPr>
          <w:rFonts w:ascii="Times New Roman" w:hAnsi="Times New Roman" w:cs="Times New Roman"/>
          <w:caps/>
          <w:sz w:val="30"/>
          <w:szCs w:val="30"/>
        </w:rPr>
        <w:t>Оборудование площадки соревнований</w:t>
      </w:r>
      <w:bookmarkEnd w:id="1"/>
    </w:p>
    <w:p w:rsidR="00AC1937" w:rsidRPr="00D73D07" w:rsidRDefault="00AC1937" w:rsidP="00905F74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D73D07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Каждой команде предоставляется следующее оборудование:</w:t>
      </w:r>
    </w:p>
    <w:p w:rsidR="00AC1937" w:rsidRPr="00D73D07" w:rsidRDefault="00AC1937" w:rsidP="006354F8">
      <w:pPr>
        <w:pStyle w:val="a3"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D73D07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USB принтер для сетевой печати</w:t>
      </w:r>
      <w:r w:rsidR="006354F8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E1476A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</w:t>
      </w:r>
      <w:r w:rsidRPr="00D73D07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– 1 шт.</w:t>
      </w:r>
      <w:r w:rsidR="00FB4653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;</w:t>
      </w:r>
    </w:p>
    <w:p w:rsidR="00FB4653" w:rsidRDefault="00FB4653" w:rsidP="00FB4653">
      <w:pPr>
        <w:pStyle w:val="a3"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с</w:t>
      </w:r>
      <w:r w:rsidR="00AC1937" w:rsidRPr="00D73D07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тол размером не менее 120</w:t>
      </w:r>
      <w:r w:rsidR="00AC1937" w:rsidRPr="00D73D07">
        <w:rPr>
          <w:rFonts w:ascii="Times New Roman" w:hAnsi="Times New Roman" w:cs="Times New Roman"/>
          <w:sz w:val="30"/>
          <w:szCs w:val="30"/>
        </w:rPr>
        <w:t>×60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см </w:t>
      </w:r>
      <w:r w:rsidR="00AC1937" w:rsidRPr="00D73D07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– 1 шт.</w:t>
      </w: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;</w:t>
      </w:r>
    </w:p>
    <w:p w:rsidR="00AC1937" w:rsidRPr="00D73D07" w:rsidRDefault="00FB4653" w:rsidP="00FB4653">
      <w:pPr>
        <w:pStyle w:val="a3"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стул </w:t>
      </w:r>
      <w:r w:rsidR="00AC1937" w:rsidRPr="00D73D07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– 2 шт.</w:t>
      </w:r>
    </w:p>
    <w:p w:rsidR="00AC1937" w:rsidRPr="00FB4653" w:rsidRDefault="00AC1937" w:rsidP="00FB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3D07">
        <w:rPr>
          <w:rFonts w:ascii="Times New Roman" w:hAnsi="Times New Roman" w:cs="Times New Roman"/>
          <w:sz w:val="30"/>
          <w:szCs w:val="30"/>
        </w:rPr>
        <w:lastRenderedPageBreak/>
        <w:t>Участники соревнований при себе должны иметь</w:t>
      </w:r>
      <w:r w:rsidR="00FB4653">
        <w:rPr>
          <w:rFonts w:ascii="Times New Roman" w:hAnsi="Times New Roman" w:cs="Times New Roman"/>
          <w:sz w:val="30"/>
          <w:szCs w:val="30"/>
        </w:rPr>
        <w:t xml:space="preserve"> (привозят самостоятельно)</w:t>
      </w:r>
      <w:r w:rsidRPr="00D73D07">
        <w:rPr>
          <w:rFonts w:ascii="Times New Roman" w:hAnsi="Times New Roman" w:cs="Times New Roman"/>
          <w:sz w:val="30"/>
          <w:szCs w:val="30"/>
        </w:rPr>
        <w:t>:</w:t>
      </w:r>
      <w:r w:rsidR="00FB4653">
        <w:rPr>
          <w:rFonts w:ascii="Times New Roman" w:hAnsi="Times New Roman" w:cs="Times New Roman"/>
          <w:sz w:val="30"/>
          <w:szCs w:val="30"/>
        </w:rPr>
        <w:t xml:space="preserve"> ф</w:t>
      </w:r>
      <w:r w:rsidR="00FB4653">
        <w:rPr>
          <w:rFonts w:ascii="Times New Roman" w:hAnsi="Times New Roman" w:cs="Times New Roman"/>
          <w:sz w:val="30"/>
          <w:szCs w:val="30"/>
          <w:shd w:val="clear" w:color="auto" w:fill="FFFFFF"/>
        </w:rPr>
        <w:t>ото- и аудиоаппаратуру, ноутбуки, 3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G</w:t>
      </w:r>
      <w:r w:rsidR="00F71ED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модемы, </w:t>
      </w:r>
      <w:r w:rsidR="004463D1"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программное обеспечение</w:t>
      </w:r>
      <w:r w:rsidR="004463D1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="00F71ED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>не</w:t>
      </w:r>
      <w:r w:rsidR="00F71EDA">
        <w:rPr>
          <w:rFonts w:ascii="Times New Roman" w:hAnsi="Times New Roman" w:cs="Times New Roman"/>
          <w:sz w:val="30"/>
          <w:szCs w:val="30"/>
          <w:shd w:val="clear" w:color="auto" w:fill="FFFFFF"/>
        </w:rPr>
        <w:t>обходимое для выполнения заданий</w:t>
      </w:r>
      <w:r w:rsidRPr="00D73D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AC1937" w:rsidRPr="00686BCE" w:rsidRDefault="00AC1937" w:rsidP="00686BCE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73D07">
        <w:rPr>
          <w:rFonts w:ascii="Times New Roman" w:eastAsia="Times New Roman" w:hAnsi="Times New Roman" w:cs="Times New Roman"/>
          <w:bCs/>
          <w:sz w:val="30"/>
          <w:szCs w:val="30"/>
        </w:rPr>
        <w:t>БЕЗОПАСНОСТЬ</w:t>
      </w:r>
    </w:p>
    <w:p w:rsidR="00AC1937" w:rsidRPr="00D73D07" w:rsidRDefault="00F71EDA" w:rsidP="004463D1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выполнению конкурсных заданий</w:t>
      </w:r>
      <w:r w:rsidR="00AC1937" w:rsidRPr="00D73D07">
        <w:rPr>
          <w:rFonts w:ascii="Times New Roman" w:hAnsi="Times New Roman" w:cs="Times New Roman"/>
          <w:sz w:val="30"/>
          <w:szCs w:val="30"/>
        </w:rPr>
        <w:t xml:space="preserve"> допускаются лица, прошедшие инструктаж по охране труда и не имеющие противо</w:t>
      </w:r>
      <w:r w:rsidR="004463D1">
        <w:rPr>
          <w:rFonts w:ascii="Times New Roman" w:hAnsi="Times New Roman" w:cs="Times New Roman"/>
          <w:sz w:val="30"/>
          <w:szCs w:val="30"/>
        </w:rPr>
        <w:t>показаний по состоянию здоровья.</w:t>
      </w:r>
    </w:p>
    <w:p w:rsidR="00AC1937" w:rsidRPr="00D73D07" w:rsidRDefault="00F71EDA" w:rsidP="004463D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на соревнованиях</w:t>
      </w:r>
      <w:r w:rsidR="00AC1937" w:rsidRPr="00D73D07">
        <w:rPr>
          <w:rFonts w:ascii="Times New Roman" w:hAnsi="Times New Roman" w:cs="Times New Roman"/>
          <w:sz w:val="30"/>
          <w:szCs w:val="30"/>
        </w:rPr>
        <w:t xml:space="preserve"> должна выполняться в соответствии с требованиями по охране труда и технике безопасности</w:t>
      </w:r>
      <w:r w:rsidR="004463D1">
        <w:rPr>
          <w:rFonts w:ascii="Times New Roman" w:hAnsi="Times New Roman" w:cs="Times New Roman"/>
          <w:sz w:val="30"/>
          <w:szCs w:val="30"/>
        </w:rPr>
        <w:t>.</w:t>
      </w:r>
    </w:p>
    <w:p w:rsidR="00AC1937" w:rsidRPr="00D73D07" w:rsidRDefault="00AC1937" w:rsidP="004463D1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3D07">
        <w:rPr>
          <w:rFonts w:ascii="Times New Roman" w:hAnsi="Times New Roman" w:cs="Times New Roman"/>
          <w:sz w:val="30"/>
          <w:szCs w:val="30"/>
        </w:rPr>
        <w:t xml:space="preserve">При неисправности оборудования </w:t>
      </w:r>
      <w:r w:rsidR="004463D1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D73D07">
        <w:rPr>
          <w:rFonts w:ascii="Times New Roman" w:hAnsi="Times New Roman" w:cs="Times New Roman"/>
          <w:sz w:val="30"/>
          <w:szCs w:val="30"/>
        </w:rPr>
        <w:t>прекратить рабо</w:t>
      </w:r>
      <w:r w:rsidR="004463D1">
        <w:rPr>
          <w:rFonts w:ascii="Times New Roman" w:hAnsi="Times New Roman" w:cs="Times New Roman"/>
          <w:sz w:val="30"/>
          <w:szCs w:val="30"/>
        </w:rPr>
        <w:t>ту и сообщить об этом экспертам.</w:t>
      </w:r>
    </w:p>
    <w:p w:rsidR="00AC1937" w:rsidRPr="00F71EDA" w:rsidRDefault="00AC1937" w:rsidP="00F71EDA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73D07">
        <w:rPr>
          <w:rFonts w:ascii="Times New Roman" w:eastAsia="Times New Roman" w:hAnsi="Times New Roman" w:cs="Times New Roman"/>
          <w:sz w:val="30"/>
          <w:szCs w:val="30"/>
        </w:rPr>
        <w:t>Несоблюдение требований безопасности ведет к дисквалификации.</w:t>
      </w:r>
    </w:p>
    <w:p w:rsidR="00F64E28" w:rsidRDefault="00F64E28" w:rsidP="002619F5">
      <w:pPr>
        <w:pStyle w:val="14"/>
        <w:spacing w:line="280" w:lineRule="exact"/>
        <w:ind w:left="2126" w:hanging="2126"/>
        <w:jc w:val="both"/>
        <w:rPr>
          <w:rFonts w:ascii="Times New Roman" w:hAnsi="Times New Roman" w:cs="Times New Roman"/>
          <w:noProof/>
          <w:sz w:val="30"/>
          <w:szCs w:val="30"/>
        </w:rPr>
      </w:pPr>
    </w:p>
    <w:p w:rsidR="00AC1937" w:rsidRPr="00F64E28" w:rsidRDefault="00F71EDA" w:rsidP="002619F5">
      <w:pPr>
        <w:pStyle w:val="14"/>
        <w:spacing w:line="280" w:lineRule="exact"/>
        <w:ind w:left="2126" w:hanging="2126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t xml:space="preserve">Примечание. </w:t>
      </w:r>
      <w:r w:rsidR="00AC1937" w:rsidRPr="00F71EDA">
        <w:rPr>
          <w:rFonts w:ascii="Times New Roman" w:hAnsi="Times New Roman" w:cs="Times New Roman"/>
          <w:noProof/>
          <w:sz w:val="30"/>
          <w:szCs w:val="30"/>
        </w:rPr>
        <w:t>Ссылка на видеоурок по созданию лонгрида</w:t>
      </w:r>
      <w:r>
        <w:rPr>
          <w:rFonts w:ascii="Times New Roman" w:hAnsi="Times New Roman" w:cs="Times New Roman"/>
          <w:noProof/>
          <w:sz w:val="30"/>
          <w:szCs w:val="30"/>
        </w:rPr>
        <w:t>:</w:t>
      </w:r>
      <w:r w:rsidR="00D956E9" w:rsidRPr="00F71EDA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hyperlink r:id="rId12" w:history="1">
        <w:r w:rsidR="00AC1937" w:rsidRPr="00F64E28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http://tilda.education/tutorialslongread</w:t>
        </w:r>
      </w:hyperlink>
    </w:p>
    <w:p w:rsidR="00DF4870" w:rsidRPr="00F64E28" w:rsidRDefault="00DF4870" w:rsidP="00F71EDA">
      <w:pPr>
        <w:pStyle w:val="14"/>
        <w:ind w:left="2694" w:firstLine="709"/>
        <w:jc w:val="both"/>
        <w:rPr>
          <w:rFonts w:ascii="Times New Roman" w:hAnsi="Times New Roman" w:cs="Times New Roman"/>
          <w:noProof/>
          <w:color w:val="auto"/>
          <w:sz w:val="30"/>
          <w:szCs w:val="30"/>
        </w:rPr>
      </w:pPr>
    </w:p>
    <w:sectPr w:rsidR="00DF4870" w:rsidRPr="00F64E28" w:rsidSect="006845A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ED" w:rsidRDefault="006B62ED" w:rsidP="007F5332">
      <w:pPr>
        <w:spacing w:after="0" w:line="240" w:lineRule="auto"/>
      </w:pPr>
      <w:r>
        <w:separator/>
      </w:r>
    </w:p>
  </w:endnote>
  <w:endnote w:type="continuationSeparator" w:id="0">
    <w:p w:rsidR="006B62ED" w:rsidRDefault="006B62ED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 Regular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B4653" w:rsidRDefault="009E5A71">
        <w:pPr>
          <w:pStyle w:val="a9"/>
          <w:jc w:val="right"/>
        </w:pPr>
        <w:r w:rsidRPr="00FB465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B4653" w:rsidRPr="00FB4653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FB465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84654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FB465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6354F8" w:rsidRDefault="006354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ED" w:rsidRDefault="006B62ED" w:rsidP="007F5332">
      <w:pPr>
        <w:spacing w:after="0" w:line="240" w:lineRule="auto"/>
      </w:pPr>
      <w:r>
        <w:separator/>
      </w:r>
    </w:p>
  </w:footnote>
  <w:footnote w:type="continuationSeparator" w:id="0">
    <w:p w:rsidR="006B62ED" w:rsidRDefault="006B62ED" w:rsidP="007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4097"/>
      <w:docPartObj>
        <w:docPartGallery w:val="Page Numbers (Top of Page)"/>
        <w:docPartUnique/>
      </w:docPartObj>
    </w:sdtPr>
    <w:sdtEndPr/>
    <w:sdtContent>
      <w:p w:rsidR="006354F8" w:rsidRDefault="006B62ED">
        <w:pPr>
          <w:pStyle w:val="a7"/>
          <w:jc w:val="right"/>
        </w:pPr>
      </w:p>
    </w:sdtContent>
  </w:sdt>
  <w:p w:rsidR="006354F8" w:rsidRDefault="006354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7A091A"/>
    <w:multiLevelType w:val="hybridMultilevel"/>
    <w:tmpl w:val="CC94D61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5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7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9">
    <w:nsid w:val="0FF01E65"/>
    <w:multiLevelType w:val="hybridMultilevel"/>
    <w:tmpl w:val="8904BED0"/>
    <w:lvl w:ilvl="0" w:tplc="11AC63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75A"/>
    <w:multiLevelType w:val="multilevel"/>
    <w:tmpl w:val="D0087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4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8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3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122FE0"/>
    <w:multiLevelType w:val="hybridMultilevel"/>
    <w:tmpl w:val="D65AE9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C00AD"/>
    <w:multiLevelType w:val="hybridMultilevel"/>
    <w:tmpl w:val="590E0820"/>
    <w:lvl w:ilvl="0" w:tplc="11AC6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2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5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39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41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42">
    <w:nsid w:val="78FA5D62"/>
    <w:multiLevelType w:val="hybridMultilevel"/>
    <w:tmpl w:val="9C004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3"/>
  </w:num>
  <w:num w:numId="4">
    <w:abstractNumId w:val="1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15"/>
  </w:num>
  <w:num w:numId="10">
    <w:abstractNumId w:val="31"/>
  </w:num>
  <w:num w:numId="11">
    <w:abstractNumId w:val="26"/>
  </w:num>
  <w:num w:numId="12">
    <w:abstractNumId w:val="37"/>
  </w:num>
  <w:num w:numId="13">
    <w:abstractNumId w:val="41"/>
  </w:num>
  <w:num w:numId="14">
    <w:abstractNumId w:val="4"/>
  </w:num>
  <w:num w:numId="15">
    <w:abstractNumId w:val="32"/>
  </w:num>
  <w:num w:numId="16">
    <w:abstractNumId w:val="14"/>
  </w:num>
  <w:num w:numId="17">
    <w:abstractNumId w:val="38"/>
  </w:num>
  <w:num w:numId="18">
    <w:abstractNumId w:val="40"/>
  </w:num>
  <w:num w:numId="19">
    <w:abstractNumId w:val="2"/>
  </w:num>
  <w:num w:numId="20">
    <w:abstractNumId w:val="30"/>
  </w:num>
  <w:num w:numId="21">
    <w:abstractNumId w:val="23"/>
  </w:num>
  <w:num w:numId="22">
    <w:abstractNumId w:val="22"/>
  </w:num>
  <w:num w:numId="23">
    <w:abstractNumId w:val="35"/>
  </w:num>
  <w:num w:numId="24">
    <w:abstractNumId w:val="43"/>
  </w:num>
  <w:num w:numId="25">
    <w:abstractNumId w:val="17"/>
  </w:num>
  <w:num w:numId="26">
    <w:abstractNumId w:val="12"/>
  </w:num>
  <w:num w:numId="27">
    <w:abstractNumId w:val="39"/>
  </w:num>
  <w:num w:numId="28">
    <w:abstractNumId w:val="16"/>
  </w:num>
  <w:num w:numId="29">
    <w:abstractNumId w:val="5"/>
  </w:num>
  <w:num w:numId="30">
    <w:abstractNumId w:val="10"/>
  </w:num>
  <w:num w:numId="31">
    <w:abstractNumId w:val="28"/>
  </w:num>
  <w:num w:numId="32">
    <w:abstractNumId w:val="25"/>
  </w:num>
  <w:num w:numId="33">
    <w:abstractNumId w:val="7"/>
  </w:num>
  <w:num w:numId="34">
    <w:abstractNumId w:val="20"/>
  </w:num>
  <w:num w:numId="35">
    <w:abstractNumId w:val="13"/>
  </w:num>
  <w:num w:numId="36">
    <w:abstractNumId w:val="34"/>
  </w:num>
  <w:num w:numId="37">
    <w:abstractNumId w:val="36"/>
  </w:num>
  <w:num w:numId="38">
    <w:abstractNumId w:val="19"/>
  </w:num>
  <w:num w:numId="39">
    <w:abstractNumId w:val="21"/>
  </w:num>
  <w:num w:numId="40">
    <w:abstractNumId w:val="29"/>
  </w:num>
  <w:num w:numId="41">
    <w:abstractNumId w:val="9"/>
  </w:num>
  <w:num w:numId="42">
    <w:abstractNumId w:val="42"/>
  </w:num>
  <w:num w:numId="43">
    <w:abstractNumId w:val="2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385"/>
    <w:rsid w:val="00002F1B"/>
    <w:rsid w:val="0000701C"/>
    <w:rsid w:val="00015A96"/>
    <w:rsid w:val="00023422"/>
    <w:rsid w:val="00025972"/>
    <w:rsid w:val="0003087B"/>
    <w:rsid w:val="00031405"/>
    <w:rsid w:val="00040DB2"/>
    <w:rsid w:val="00041F81"/>
    <w:rsid w:val="00053515"/>
    <w:rsid w:val="00066618"/>
    <w:rsid w:val="00070F8B"/>
    <w:rsid w:val="00073006"/>
    <w:rsid w:val="00074515"/>
    <w:rsid w:val="00074FA7"/>
    <w:rsid w:val="00075AE9"/>
    <w:rsid w:val="0008172A"/>
    <w:rsid w:val="00083692"/>
    <w:rsid w:val="00084654"/>
    <w:rsid w:val="000A26B1"/>
    <w:rsid w:val="000B08A0"/>
    <w:rsid w:val="000B0BB5"/>
    <w:rsid w:val="000C07BE"/>
    <w:rsid w:val="000E4E57"/>
    <w:rsid w:val="000E6590"/>
    <w:rsid w:val="00100A98"/>
    <w:rsid w:val="0011094A"/>
    <w:rsid w:val="00120242"/>
    <w:rsid w:val="00126CDA"/>
    <w:rsid w:val="0013206E"/>
    <w:rsid w:val="0014775D"/>
    <w:rsid w:val="00147E8D"/>
    <w:rsid w:val="00151AB3"/>
    <w:rsid w:val="001550C8"/>
    <w:rsid w:val="001768BD"/>
    <w:rsid w:val="00176F66"/>
    <w:rsid w:val="001867F7"/>
    <w:rsid w:val="001A198F"/>
    <w:rsid w:val="001A3D22"/>
    <w:rsid w:val="001B2E97"/>
    <w:rsid w:val="001C5617"/>
    <w:rsid w:val="001E1544"/>
    <w:rsid w:val="001E1F86"/>
    <w:rsid w:val="00217CE2"/>
    <w:rsid w:val="00226587"/>
    <w:rsid w:val="00233CBB"/>
    <w:rsid w:val="002619F5"/>
    <w:rsid w:val="00287841"/>
    <w:rsid w:val="00295532"/>
    <w:rsid w:val="002A155A"/>
    <w:rsid w:val="002C08EC"/>
    <w:rsid w:val="002E5262"/>
    <w:rsid w:val="003208DD"/>
    <w:rsid w:val="00321679"/>
    <w:rsid w:val="00322AFF"/>
    <w:rsid w:val="00332488"/>
    <w:rsid w:val="003428C3"/>
    <w:rsid w:val="00345EF3"/>
    <w:rsid w:val="00351091"/>
    <w:rsid w:val="003877A8"/>
    <w:rsid w:val="003A125F"/>
    <w:rsid w:val="003B315B"/>
    <w:rsid w:val="003B4C01"/>
    <w:rsid w:val="003C7401"/>
    <w:rsid w:val="003E53AC"/>
    <w:rsid w:val="00412631"/>
    <w:rsid w:val="00434F4E"/>
    <w:rsid w:val="004463D1"/>
    <w:rsid w:val="004532A5"/>
    <w:rsid w:val="00467048"/>
    <w:rsid w:val="00476554"/>
    <w:rsid w:val="00480344"/>
    <w:rsid w:val="00493F39"/>
    <w:rsid w:val="004A0030"/>
    <w:rsid w:val="004A744E"/>
    <w:rsid w:val="004B02A6"/>
    <w:rsid w:val="004C0CA6"/>
    <w:rsid w:val="004E072B"/>
    <w:rsid w:val="004E3963"/>
    <w:rsid w:val="004E3CF5"/>
    <w:rsid w:val="0050527E"/>
    <w:rsid w:val="00507FCA"/>
    <w:rsid w:val="0052377F"/>
    <w:rsid w:val="00523B1E"/>
    <w:rsid w:val="00536F9E"/>
    <w:rsid w:val="00542E41"/>
    <w:rsid w:val="00566025"/>
    <w:rsid w:val="005764D2"/>
    <w:rsid w:val="00587346"/>
    <w:rsid w:val="005A4314"/>
    <w:rsid w:val="005C1E4E"/>
    <w:rsid w:val="005D5FED"/>
    <w:rsid w:val="005D6086"/>
    <w:rsid w:val="005E459D"/>
    <w:rsid w:val="005F38B2"/>
    <w:rsid w:val="00601863"/>
    <w:rsid w:val="00620BA0"/>
    <w:rsid w:val="006354F8"/>
    <w:rsid w:val="00654934"/>
    <w:rsid w:val="00660C39"/>
    <w:rsid w:val="00664DC7"/>
    <w:rsid w:val="006660F5"/>
    <w:rsid w:val="006771E1"/>
    <w:rsid w:val="006845A2"/>
    <w:rsid w:val="00686BCE"/>
    <w:rsid w:val="006937EE"/>
    <w:rsid w:val="006A3483"/>
    <w:rsid w:val="006B62ED"/>
    <w:rsid w:val="006C2513"/>
    <w:rsid w:val="006E1C30"/>
    <w:rsid w:val="006F7FBA"/>
    <w:rsid w:val="007019C6"/>
    <w:rsid w:val="00711F8B"/>
    <w:rsid w:val="007256A2"/>
    <w:rsid w:val="00726CBF"/>
    <w:rsid w:val="007523EE"/>
    <w:rsid w:val="00756DA9"/>
    <w:rsid w:val="007A6A21"/>
    <w:rsid w:val="007B1239"/>
    <w:rsid w:val="007D0177"/>
    <w:rsid w:val="007D3904"/>
    <w:rsid w:val="007E6986"/>
    <w:rsid w:val="007F0CA6"/>
    <w:rsid w:val="007F31B3"/>
    <w:rsid w:val="007F3BB4"/>
    <w:rsid w:val="007F5332"/>
    <w:rsid w:val="007F67C1"/>
    <w:rsid w:val="00804E04"/>
    <w:rsid w:val="008078F3"/>
    <w:rsid w:val="00815213"/>
    <w:rsid w:val="00816190"/>
    <w:rsid w:val="00832D8B"/>
    <w:rsid w:val="00852DB0"/>
    <w:rsid w:val="008532BB"/>
    <w:rsid w:val="00872554"/>
    <w:rsid w:val="00873BDE"/>
    <w:rsid w:val="00883CA6"/>
    <w:rsid w:val="00886B45"/>
    <w:rsid w:val="00891884"/>
    <w:rsid w:val="00891B9B"/>
    <w:rsid w:val="008A2EC8"/>
    <w:rsid w:val="008D1BC4"/>
    <w:rsid w:val="008D690F"/>
    <w:rsid w:val="008E11B3"/>
    <w:rsid w:val="008E211C"/>
    <w:rsid w:val="008E5651"/>
    <w:rsid w:val="008F30DC"/>
    <w:rsid w:val="008F4F18"/>
    <w:rsid w:val="008F6D2D"/>
    <w:rsid w:val="00905F74"/>
    <w:rsid w:val="00916ABB"/>
    <w:rsid w:val="0092223D"/>
    <w:rsid w:val="009229B8"/>
    <w:rsid w:val="00943B54"/>
    <w:rsid w:val="00964372"/>
    <w:rsid w:val="00966F68"/>
    <w:rsid w:val="00966FA4"/>
    <w:rsid w:val="00980E17"/>
    <w:rsid w:val="009844F5"/>
    <w:rsid w:val="009A2385"/>
    <w:rsid w:val="009B420E"/>
    <w:rsid w:val="009C02E4"/>
    <w:rsid w:val="009D72C7"/>
    <w:rsid w:val="009E37E7"/>
    <w:rsid w:val="009E5A71"/>
    <w:rsid w:val="009F5B49"/>
    <w:rsid w:val="00A01002"/>
    <w:rsid w:val="00A036ED"/>
    <w:rsid w:val="00A14836"/>
    <w:rsid w:val="00A21E3E"/>
    <w:rsid w:val="00A32570"/>
    <w:rsid w:val="00A4318F"/>
    <w:rsid w:val="00A439FE"/>
    <w:rsid w:val="00A75A02"/>
    <w:rsid w:val="00A8092A"/>
    <w:rsid w:val="00AC1937"/>
    <w:rsid w:val="00AC5931"/>
    <w:rsid w:val="00AD1320"/>
    <w:rsid w:val="00B21DB9"/>
    <w:rsid w:val="00B26B58"/>
    <w:rsid w:val="00B34AD3"/>
    <w:rsid w:val="00B354CA"/>
    <w:rsid w:val="00B42F5C"/>
    <w:rsid w:val="00B54625"/>
    <w:rsid w:val="00B76C46"/>
    <w:rsid w:val="00B81B69"/>
    <w:rsid w:val="00B83B07"/>
    <w:rsid w:val="00B952E6"/>
    <w:rsid w:val="00B960FE"/>
    <w:rsid w:val="00BA203F"/>
    <w:rsid w:val="00BA70ED"/>
    <w:rsid w:val="00BB2AEE"/>
    <w:rsid w:val="00BD52F4"/>
    <w:rsid w:val="00BE22E8"/>
    <w:rsid w:val="00BF3AC1"/>
    <w:rsid w:val="00C116EC"/>
    <w:rsid w:val="00C40F89"/>
    <w:rsid w:val="00C512DD"/>
    <w:rsid w:val="00C53312"/>
    <w:rsid w:val="00C60A39"/>
    <w:rsid w:val="00C60EC2"/>
    <w:rsid w:val="00C727E1"/>
    <w:rsid w:val="00C83142"/>
    <w:rsid w:val="00C8532F"/>
    <w:rsid w:val="00CC4BFD"/>
    <w:rsid w:val="00CF3EDE"/>
    <w:rsid w:val="00CF7564"/>
    <w:rsid w:val="00D44EEE"/>
    <w:rsid w:val="00D5108E"/>
    <w:rsid w:val="00D73D07"/>
    <w:rsid w:val="00D956E9"/>
    <w:rsid w:val="00DA1DD5"/>
    <w:rsid w:val="00DB7A33"/>
    <w:rsid w:val="00DD5707"/>
    <w:rsid w:val="00DE2935"/>
    <w:rsid w:val="00DE3AF8"/>
    <w:rsid w:val="00DF018C"/>
    <w:rsid w:val="00DF4870"/>
    <w:rsid w:val="00E00D8A"/>
    <w:rsid w:val="00E02908"/>
    <w:rsid w:val="00E1476A"/>
    <w:rsid w:val="00E33E4A"/>
    <w:rsid w:val="00E610FE"/>
    <w:rsid w:val="00E66E6C"/>
    <w:rsid w:val="00E67C69"/>
    <w:rsid w:val="00E731BA"/>
    <w:rsid w:val="00E75BFC"/>
    <w:rsid w:val="00EA468F"/>
    <w:rsid w:val="00EB12F2"/>
    <w:rsid w:val="00EC2020"/>
    <w:rsid w:val="00ED40D3"/>
    <w:rsid w:val="00ED5E6C"/>
    <w:rsid w:val="00F25A36"/>
    <w:rsid w:val="00F274A7"/>
    <w:rsid w:val="00F27A82"/>
    <w:rsid w:val="00F27D7D"/>
    <w:rsid w:val="00F40E76"/>
    <w:rsid w:val="00F45EA7"/>
    <w:rsid w:val="00F56DCC"/>
    <w:rsid w:val="00F64E28"/>
    <w:rsid w:val="00F653CD"/>
    <w:rsid w:val="00F71EDA"/>
    <w:rsid w:val="00FA095C"/>
    <w:rsid w:val="00FA59BC"/>
    <w:rsid w:val="00FA63D0"/>
    <w:rsid w:val="00FB4653"/>
    <w:rsid w:val="00FD1818"/>
    <w:rsid w:val="00FD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qFormat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  <w:style w:type="paragraph" w:customStyle="1" w:styleId="14">
    <w:name w:val="Обычный1"/>
    <w:qFormat/>
    <w:rsid w:val="006845A2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4">
    <w:name w:val="Основной текст4"/>
    <w:basedOn w:val="14"/>
    <w:qFormat/>
    <w:rsid w:val="00AC1937"/>
    <w:pPr>
      <w:widowControl w:val="0"/>
      <w:shd w:val="clear" w:color="auto" w:fill="FFFFFF"/>
      <w:suppressAutoHyphens/>
      <w:spacing w:before="420" w:after="240" w:line="298" w:lineRule="exact"/>
      <w:ind w:hanging="360"/>
      <w:jc w:val="both"/>
    </w:pPr>
    <w:rPr>
      <w:rFonts w:ascii="Calibri" w:eastAsia="Calibri" w:hAnsi="Calibri" w:cs="Calibri"/>
      <w:color w:val="auto"/>
      <w:spacing w:val="2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AC1937"/>
    <w:rPr>
      <w:color w:val="0563C1" w:themeColor="hyperlink"/>
      <w:u w:val="single"/>
    </w:rPr>
  </w:style>
  <w:style w:type="character" w:styleId="af1">
    <w:name w:val="Emphasis"/>
    <w:basedOn w:val="a0"/>
    <w:uiPriority w:val="20"/>
    <w:qFormat/>
    <w:rsid w:val="00DF4870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F64E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ilda.education/tutorialslongre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63D7-D28B-4C45-8461-8483D63F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Links>
    <vt:vector size="6" baseType="variant"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http://tilda.education/tutorialslongread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User</cp:lastModifiedBy>
  <cp:revision>6</cp:revision>
  <cp:lastPrinted>2016-01-12T12:56:00Z</cp:lastPrinted>
  <dcterms:created xsi:type="dcterms:W3CDTF">2017-12-20T12:42:00Z</dcterms:created>
  <dcterms:modified xsi:type="dcterms:W3CDTF">2017-12-22T13:13:00Z</dcterms:modified>
</cp:coreProperties>
</file>