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06" w:rsidRDefault="00A4318F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352550" y="542925"/>
            <wp:positionH relativeFrom="page">
              <wp:align>center</wp:align>
            </wp:positionH>
            <wp:positionV relativeFrom="page">
              <wp:align>center</wp:align>
            </wp:positionV>
            <wp:extent cx="7596000" cy="10742400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обототех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</w:p>
    <w:p w:rsidR="00DE3AF8" w:rsidRPr="00DE3AF8" w:rsidRDefault="00DF61EC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 xml:space="preserve">Конкурсное </w:t>
      </w:r>
      <w:r w:rsidR="00DE3AF8" w:rsidRPr="00DE3AF8"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>задание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II</w:t>
      </w:r>
      <w:r w:rsidR="00966FA4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Республиканского конкурса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по основам профессиональной подготовки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среди школьников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«</w:t>
      </w:r>
      <w:proofErr w:type="spellStart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JuniorSkills</w:t>
      </w:r>
      <w:proofErr w:type="spellEnd"/>
      <w:r w:rsidR="00966FA4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Belarus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</w:p>
    <w:p w:rsidR="00DE3AF8" w:rsidRPr="00DE3AF8" w:rsidRDefault="00DD29AB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по компетенции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 Pro"/>
          <w:color w:val="000000"/>
          <w:sz w:val="12"/>
          <w:szCs w:val="24"/>
          <w:lang w:eastAsia="en-US"/>
        </w:rPr>
      </w:pPr>
    </w:p>
    <w:p w:rsidR="000C0AC1" w:rsidRDefault="00DD29AB" w:rsidP="000C0AC1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  <w:t>«</w:t>
      </w:r>
      <w:r w:rsidR="000C0AC1"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  <w:t>Мобильная</w:t>
      </w:r>
      <w:r w:rsidR="000C0AC1" w:rsidRPr="00ED5E6C"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  <w:t xml:space="preserve"> робототехника</w:t>
      </w:r>
      <w:r>
        <w:rPr>
          <w:rFonts w:ascii="Times New Roman" w:hAnsi="Times New Roman"/>
          <w:b/>
          <w:bCs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(возрастн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ая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групп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</w:t>
      </w:r>
      <w:r w:rsidR="00C973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14 – 17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лет)</w:t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B952E6" w:rsidRDefault="00B952E6" w:rsidP="00B960FE">
      <w:pPr>
        <w:pStyle w:val="Doctitle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  <w:sectPr w:rsidR="00B952E6" w:rsidSect="00BA53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0C0AC1" w:rsidRPr="00966FA4" w:rsidRDefault="000C0AC1" w:rsidP="000C0AC1">
      <w:pPr>
        <w:pStyle w:val="Doctitle"/>
        <w:jc w:val="center"/>
        <w:rPr>
          <w:rFonts w:ascii="Times New Roman" w:eastAsia="Malgun Gothic" w:hAnsi="Times New Roman"/>
          <w:caps/>
          <w:sz w:val="30"/>
          <w:szCs w:val="30"/>
          <w:lang w:val="ru-RU"/>
        </w:rPr>
      </w:pPr>
      <w:r>
        <w:rPr>
          <w:rFonts w:ascii="Times New Roman" w:eastAsia="Malgun Gothic" w:hAnsi="Times New Roman"/>
          <w:caps/>
          <w:sz w:val="30"/>
          <w:szCs w:val="30"/>
          <w:lang w:val="ru-RU"/>
        </w:rPr>
        <w:lastRenderedPageBreak/>
        <w:t xml:space="preserve">КонкурснОе заданиЕ </w:t>
      </w:r>
      <w:r w:rsidRPr="00966FA4">
        <w:rPr>
          <w:rFonts w:ascii="Times New Roman" w:eastAsia="Malgun Gothic" w:hAnsi="Times New Roman"/>
          <w:caps/>
          <w:sz w:val="30"/>
          <w:szCs w:val="30"/>
          <w:lang w:val="ru-RU"/>
        </w:rPr>
        <w:t>по компетенции</w:t>
      </w:r>
    </w:p>
    <w:p w:rsidR="000C0AC1" w:rsidRPr="006845A2" w:rsidRDefault="000C0AC1" w:rsidP="000C0AC1">
      <w:pPr>
        <w:pStyle w:val="Doctitle"/>
        <w:jc w:val="center"/>
        <w:rPr>
          <w:rFonts w:ascii="Times New Roman" w:hAnsi="Times New Roman"/>
          <w:bCs/>
          <w:caps/>
          <w:color w:val="000000"/>
          <w:sz w:val="30"/>
          <w:szCs w:val="30"/>
          <w:lang w:val="ru-RU"/>
        </w:rPr>
      </w:pPr>
      <w:r w:rsidRPr="006845A2">
        <w:rPr>
          <w:rFonts w:ascii="Times New Roman" w:eastAsia="Malgun Gothic" w:hAnsi="Times New Roman"/>
          <w:sz w:val="30"/>
          <w:szCs w:val="30"/>
          <w:lang w:val="ru-RU"/>
        </w:rPr>
        <w:t>«</w:t>
      </w:r>
      <w:r>
        <w:rPr>
          <w:rFonts w:ascii="Times New Roman" w:hAnsi="Times New Roman"/>
          <w:bCs/>
          <w:color w:val="000000"/>
          <w:sz w:val="30"/>
          <w:szCs w:val="30"/>
          <w:lang w:val="ru-RU"/>
        </w:rPr>
        <w:t>МОБИЛЬНАЯ РОБОТОТЕХНИКА</w:t>
      </w:r>
      <w:r w:rsidRPr="006845A2">
        <w:rPr>
          <w:rFonts w:ascii="Times New Roman" w:eastAsia="Malgun Gothic" w:hAnsi="Times New Roman"/>
          <w:sz w:val="30"/>
          <w:szCs w:val="30"/>
          <w:lang w:val="ru-RU"/>
        </w:rPr>
        <w:t>»</w:t>
      </w:r>
    </w:p>
    <w:p w:rsidR="000C0AC1" w:rsidRPr="0039371F" w:rsidRDefault="000C0AC1" w:rsidP="0039371F">
      <w:pPr>
        <w:autoSpaceDE w:val="0"/>
        <w:autoSpaceDN w:val="0"/>
        <w:adjustRightInd w:val="0"/>
        <w:spacing w:after="120" w:line="221" w:lineRule="atLeast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</w:pP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(возрастная группа 1</w:t>
      </w:r>
      <w:r w:rsidR="00C9738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4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– 1</w:t>
      </w:r>
      <w:r w:rsidR="00C9738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7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лет)</w:t>
      </w:r>
    </w:p>
    <w:p w:rsidR="000C0AC1" w:rsidRPr="000C0AC1" w:rsidRDefault="000C0AC1" w:rsidP="000C0AC1">
      <w:pPr>
        <w:pStyle w:val="Docsubtitle2"/>
        <w:spacing w:before="120"/>
        <w:ind w:firstLine="709"/>
        <w:jc w:val="both"/>
        <w:rPr>
          <w:rFonts w:ascii="Times New Roman" w:hAnsi="Times New Roman" w:cs="Times New Roman"/>
          <w:caps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Конкурсное задание включает</w:t>
      </w:r>
      <w:r w:rsidRPr="000C0AC1">
        <w:rPr>
          <w:rFonts w:ascii="Times New Roman" w:hAnsi="Times New Roman" w:cs="Times New Roman"/>
          <w:caps/>
          <w:sz w:val="30"/>
          <w:szCs w:val="30"/>
          <w:lang w:val="ru-RU"/>
        </w:rPr>
        <w:t>:</w:t>
      </w:r>
    </w:p>
    <w:p w:rsidR="000C0AC1" w:rsidRPr="000C0AC1" w:rsidRDefault="000C0AC1" w:rsidP="000C0AC1">
      <w:pPr>
        <w:pStyle w:val="Docsubtitle2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Pr="000C0AC1">
        <w:rPr>
          <w:rFonts w:ascii="Times New Roman" w:eastAsia="Calibri" w:hAnsi="Times New Roman" w:cs="Times New Roman"/>
          <w:sz w:val="30"/>
          <w:szCs w:val="30"/>
          <w:lang w:val="ru-RU"/>
        </w:rPr>
        <w:t>азработку, представление и защиту презентации;</w:t>
      </w:r>
    </w:p>
    <w:p w:rsidR="000C0AC1" w:rsidRPr="000C0AC1" w:rsidRDefault="000C0AC1" w:rsidP="000C0AC1">
      <w:pPr>
        <w:pStyle w:val="Docsubtitle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подготовку рабочего места;</w:t>
      </w:r>
    </w:p>
    <w:p w:rsidR="000C0AC1" w:rsidRPr="000C0AC1" w:rsidRDefault="000C0AC1" w:rsidP="000C0AC1">
      <w:pPr>
        <w:pStyle w:val="Docsubtitle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сборку робота-погрузчика;</w:t>
      </w:r>
    </w:p>
    <w:p w:rsidR="000C0AC1" w:rsidRPr="000C0AC1" w:rsidRDefault="000C0AC1" w:rsidP="000C0AC1">
      <w:pPr>
        <w:pStyle w:val="Docsubtitle2"/>
        <w:tabs>
          <w:tab w:val="left" w:pos="3516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подключение; 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ab/>
      </w:r>
    </w:p>
    <w:p w:rsidR="000C0AC1" w:rsidRPr="000C0AC1" w:rsidRDefault="000C0AC1" w:rsidP="000C0AC1">
      <w:pPr>
        <w:pStyle w:val="Docsubtitle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написание программы перемещения «заказа»; </w:t>
      </w:r>
    </w:p>
    <w:p w:rsidR="000C0AC1" w:rsidRPr="000C0AC1" w:rsidRDefault="000C0AC1" w:rsidP="00241CA0">
      <w:pPr>
        <w:pStyle w:val="Docsubtitle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загрузку и отладку программы перемещения;</w:t>
      </w:r>
    </w:p>
    <w:p w:rsidR="000C0AC1" w:rsidRPr="000C0AC1" w:rsidRDefault="000C0AC1" w:rsidP="00241CA0">
      <w:pPr>
        <w:pStyle w:val="Docsubtitle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выполнение тестового задания. </w:t>
      </w:r>
    </w:p>
    <w:p w:rsidR="000C0AC1" w:rsidRPr="000C0AC1" w:rsidRDefault="000C0AC1" w:rsidP="00241CA0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Конкурсное задание выполняется командой, состоящей из </w:t>
      </w:r>
      <w:r w:rsidR="00241CA0">
        <w:rPr>
          <w:rFonts w:ascii="Times New Roman" w:hAnsi="Times New Roman" w:cs="Times New Roman"/>
          <w:sz w:val="30"/>
          <w:szCs w:val="30"/>
          <w:lang w:val="ru-RU"/>
        </w:rPr>
        <w:t xml:space="preserve">двух 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>человек.</w:t>
      </w:r>
    </w:p>
    <w:p w:rsidR="000C0AC1" w:rsidRPr="00241CA0" w:rsidRDefault="000C0AC1" w:rsidP="00241CA0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Максимальное количество баллов за конкурсное задание – 100 баллов.</w:t>
      </w:r>
    </w:p>
    <w:p w:rsidR="008063B0" w:rsidRDefault="008063B0" w:rsidP="008063B0">
      <w:pPr>
        <w:pStyle w:val="Docsubtitle2"/>
        <w:spacing w:before="120" w:after="120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ОПИСАНИЕ ПРОЕКТА И ТЕСТОВОГО ЗАДАНИЯ</w:t>
      </w:r>
    </w:p>
    <w:p w:rsidR="000C0AC1" w:rsidRPr="000C0AC1" w:rsidRDefault="000C0AC1" w:rsidP="000C0AC1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gramStart"/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Тестовый проект «Робот-погрузчик» состоит в том, что участникам </w:t>
      </w:r>
      <w:r w:rsidR="00241CA0">
        <w:rPr>
          <w:rFonts w:ascii="Times New Roman" w:hAnsi="Times New Roman" w:cs="Times New Roman"/>
          <w:sz w:val="30"/>
          <w:szCs w:val="30"/>
          <w:lang w:val="ru-RU"/>
        </w:rPr>
        <w:t xml:space="preserve">конкурса 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>необходимо автоматизировать процесс выдачи «заказов» на «складе»</w:t>
      </w:r>
      <w:r w:rsidR="00241CA0">
        <w:rPr>
          <w:rFonts w:ascii="Times New Roman" w:hAnsi="Times New Roman" w:cs="Times New Roman"/>
          <w:sz w:val="30"/>
          <w:szCs w:val="30"/>
          <w:lang w:val="ru-RU"/>
        </w:rPr>
        <w:t xml:space="preserve"> условной торговой компании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 путем создания автономного робота-погрузчика, способного принять «заказ» от «клиента» и выдать «товар» со «склада», соответствующий «заказу».</w:t>
      </w:r>
      <w:proofErr w:type="gramEnd"/>
    </w:p>
    <w:p w:rsidR="000C0AC1" w:rsidRPr="000C0AC1" w:rsidRDefault="000C0AC1" w:rsidP="000C0AC1">
      <w:pPr>
        <w:pStyle w:val="Docsubtitle2"/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До приезда на </w:t>
      </w:r>
      <w:r w:rsidR="00C9738D">
        <w:rPr>
          <w:rFonts w:ascii="Times New Roman" w:hAnsi="Times New Roman" w:cs="Times New Roman"/>
          <w:sz w:val="30"/>
          <w:szCs w:val="30"/>
          <w:lang w:val="ru-RU"/>
        </w:rPr>
        <w:t xml:space="preserve">конкурс 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участники должны: </w:t>
      </w:r>
    </w:p>
    <w:p w:rsidR="00AD17EA" w:rsidRDefault="000C0AC1" w:rsidP="000C0AC1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1. Разработать и собрать мобильный робот-погрузчик, способный функционировать полностью в автономном режиме у</w:t>
      </w:r>
      <w:r w:rsidR="00241CA0">
        <w:rPr>
          <w:rFonts w:ascii="Times New Roman" w:hAnsi="Times New Roman" w:cs="Times New Roman"/>
          <w:sz w:val="30"/>
          <w:szCs w:val="30"/>
          <w:lang w:val="ru-RU"/>
        </w:rPr>
        <w:t>правления для выполнения задач т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>естового проекта.</w:t>
      </w:r>
    </w:p>
    <w:p w:rsidR="000C0AC1" w:rsidRPr="000C0AC1" w:rsidRDefault="00AD17EA" w:rsidP="007A06A2">
      <w:pPr>
        <w:pStyle w:val="Docsubtitle2"/>
        <w:spacing w:line="280" w:lineRule="exact"/>
        <w:ind w:left="1701" w:hanging="1701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Примечание.</w:t>
      </w:r>
      <w:r w:rsidR="00241CA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0C0AC1"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сли конструкция робота-погрузчика требует беспроводного соединения с компьютером, то за обеспечение и управление этим процессом полностью </w:t>
      </w:r>
      <w:r w:rsidR="00241CA0">
        <w:rPr>
          <w:rFonts w:ascii="Times New Roman" w:hAnsi="Times New Roman" w:cs="Times New Roman"/>
          <w:sz w:val="30"/>
          <w:szCs w:val="30"/>
          <w:lang w:val="ru-RU"/>
        </w:rPr>
        <w:t>отвечаю</w:t>
      </w:r>
      <w:r w:rsidR="000C0AC1"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т </w:t>
      </w:r>
      <w:r w:rsidR="00241CA0">
        <w:rPr>
          <w:rFonts w:ascii="Times New Roman" w:hAnsi="Times New Roman" w:cs="Times New Roman"/>
          <w:sz w:val="30"/>
          <w:szCs w:val="30"/>
          <w:lang w:val="ru-RU"/>
        </w:rPr>
        <w:t>участники.</w:t>
      </w:r>
    </w:p>
    <w:p w:rsidR="000C0AC1" w:rsidRPr="00241CA0" w:rsidRDefault="000C0AC1" w:rsidP="00241CA0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2. Создать </w:t>
      </w:r>
      <w:r w:rsidR="00241CA0">
        <w:rPr>
          <w:rFonts w:ascii="Times New Roman" w:hAnsi="Times New Roman" w:cs="Times New Roman"/>
          <w:sz w:val="30"/>
          <w:szCs w:val="30"/>
          <w:lang w:val="ru-RU"/>
        </w:rPr>
        <w:t>компьютерную презентацию (</w:t>
      </w:r>
      <w:proofErr w:type="spellStart"/>
      <w:r w:rsidR="00241CA0">
        <w:rPr>
          <w:rFonts w:ascii="Times New Roman" w:hAnsi="Times New Roman" w:cs="Times New Roman"/>
          <w:sz w:val="30"/>
          <w:szCs w:val="30"/>
          <w:lang w:val="ru-RU"/>
        </w:rPr>
        <w:t>Power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>Point</w:t>
      </w:r>
      <w:proofErr w:type="spellEnd"/>
      <w:r w:rsidRPr="000C0AC1">
        <w:rPr>
          <w:rFonts w:ascii="Times New Roman" w:hAnsi="Times New Roman" w:cs="Times New Roman"/>
          <w:sz w:val="30"/>
          <w:szCs w:val="30"/>
          <w:lang w:val="ru-RU"/>
        </w:rPr>
        <w:t>), которая показывает в полной</w:t>
      </w:r>
      <w:r w:rsidR="00241CA0">
        <w:rPr>
          <w:rFonts w:ascii="Times New Roman" w:hAnsi="Times New Roman" w:cs="Times New Roman"/>
          <w:sz w:val="30"/>
          <w:szCs w:val="30"/>
          <w:lang w:val="ru-RU"/>
        </w:rPr>
        <w:t xml:space="preserve"> мере деятельность участников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 по подготовке к</w:t>
      </w:r>
      <w:r w:rsidR="00486D91">
        <w:rPr>
          <w:rFonts w:ascii="Times New Roman" w:hAnsi="Times New Roman" w:cs="Times New Roman"/>
          <w:sz w:val="30"/>
          <w:szCs w:val="30"/>
          <w:lang w:val="ru-RU"/>
        </w:rPr>
        <w:t xml:space="preserve"> соревнованиям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0C0AC1" w:rsidRPr="000C0AC1" w:rsidRDefault="007A06A2" w:rsidP="00CA696D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П</w:t>
      </w:r>
      <w:r w:rsidR="000C0AC1" w:rsidRPr="000C0AC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резентация участников должна включать: </w:t>
      </w:r>
    </w:p>
    <w:p w:rsidR="000C0AC1" w:rsidRPr="000C0AC1" w:rsidRDefault="000C0AC1" w:rsidP="000C0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C0AC1">
        <w:rPr>
          <w:rFonts w:ascii="Times New Roman" w:eastAsia="Calibri" w:hAnsi="Times New Roman" w:cs="Times New Roman"/>
          <w:sz w:val="30"/>
          <w:szCs w:val="30"/>
          <w:lang w:eastAsia="en-US"/>
        </w:rPr>
        <w:t>изображения и минимальное количество текста, представляющие эволюцию конструкции робота-погрузчика</w:t>
      </w:r>
      <w:r w:rsidR="00241CA0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:rsidR="000C0AC1" w:rsidRPr="000C0AC1" w:rsidRDefault="000C0AC1" w:rsidP="000C0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C0AC1">
        <w:rPr>
          <w:rFonts w:ascii="Times New Roman" w:eastAsia="Calibri" w:hAnsi="Times New Roman" w:cs="Times New Roman"/>
          <w:sz w:val="30"/>
          <w:szCs w:val="30"/>
          <w:lang w:eastAsia="en-US"/>
        </w:rPr>
        <w:t>изображения и минимальное количество текста, представляющ</w:t>
      </w:r>
      <w:r w:rsidR="00241CA0">
        <w:rPr>
          <w:rFonts w:ascii="Times New Roman" w:eastAsia="Calibri" w:hAnsi="Times New Roman" w:cs="Times New Roman"/>
          <w:sz w:val="30"/>
          <w:szCs w:val="30"/>
          <w:lang w:eastAsia="en-US"/>
        </w:rPr>
        <w:t>ие стратегию выполнения задачи;</w:t>
      </w:r>
    </w:p>
    <w:p w:rsidR="000C0AC1" w:rsidRPr="000C0AC1" w:rsidRDefault="000C0AC1" w:rsidP="000C0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C0AC1">
        <w:rPr>
          <w:rFonts w:ascii="Times New Roman" w:eastAsia="Calibri" w:hAnsi="Times New Roman" w:cs="Times New Roman"/>
          <w:sz w:val="30"/>
          <w:szCs w:val="30"/>
          <w:lang w:eastAsia="en-US"/>
        </w:rPr>
        <w:t>изображения и минимальное количество текста, представляющие процесс сборки робота-погрузчика в целом, а также использованные решения, касающиес</w:t>
      </w:r>
      <w:r w:rsidR="0040407F">
        <w:rPr>
          <w:rFonts w:ascii="Times New Roman" w:eastAsia="Calibri" w:hAnsi="Times New Roman" w:cs="Times New Roman"/>
          <w:sz w:val="30"/>
          <w:szCs w:val="30"/>
          <w:lang w:eastAsia="en-US"/>
        </w:rPr>
        <w:t>я конкретных систем</w:t>
      </w:r>
      <w:r w:rsidR="00241CA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(электрика, механика, </w:t>
      </w:r>
      <w:r w:rsidRPr="000C0AC1">
        <w:rPr>
          <w:rFonts w:ascii="Times New Roman" w:eastAsia="Calibri" w:hAnsi="Times New Roman" w:cs="Times New Roman"/>
          <w:sz w:val="30"/>
          <w:szCs w:val="30"/>
          <w:lang w:eastAsia="en-US"/>
        </w:rPr>
        <w:t>программирование)</w:t>
      </w:r>
      <w:r w:rsidR="0040407F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0C0AC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необходимых для понимания схем и изображений;</w:t>
      </w:r>
    </w:p>
    <w:p w:rsidR="000C0AC1" w:rsidRPr="000C0AC1" w:rsidRDefault="000C0AC1" w:rsidP="000C0AC1">
      <w:pPr>
        <w:pStyle w:val="Docsubtitle2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C0AC1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изображения и минимальное количество текста, представляющие перспективность и область применения данной разработки;</w:t>
      </w:r>
    </w:p>
    <w:p w:rsidR="0075346B" w:rsidRDefault="000C0AC1" w:rsidP="000C0AC1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содержание пр</w:t>
      </w:r>
      <w:r w:rsidR="0075346B">
        <w:rPr>
          <w:rFonts w:ascii="Times New Roman" w:hAnsi="Times New Roman" w:cs="Times New Roman"/>
          <w:sz w:val="30"/>
          <w:szCs w:val="30"/>
          <w:lang w:val="ru-RU"/>
        </w:rPr>
        <w:t>езентации – не мене 10 слайдов</w:t>
      </w:r>
      <w:r w:rsidR="00451B9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C0AC1" w:rsidRPr="000C0AC1" w:rsidRDefault="00451B98" w:rsidP="000C0AC1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0C0AC1" w:rsidRPr="000C0AC1">
        <w:rPr>
          <w:rFonts w:ascii="Times New Roman" w:hAnsi="Times New Roman" w:cs="Times New Roman"/>
          <w:sz w:val="30"/>
          <w:szCs w:val="30"/>
          <w:lang w:val="ru-RU"/>
        </w:rPr>
        <w:t>ащита презентации – до 10 мин.</w:t>
      </w:r>
    </w:p>
    <w:p w:rsidR="000C0AC1" w:rsidRPr="0075346B" w:rsidRDefault="000C0AC1" w:rsidP="0075346B">
      <w:pPr>
        <w:pStyle w:val="Docsubtitle2"/>
        <w:ind w:firstLine="709"/>
        <w:rPr>
          <w:rFonts w:ascii="Times New Roman" w:hAnsi="Times New Roman" w:cs="Times New Roman"/>
          <w:caps/>
          <w:sz w:val="30"/>
          <w:szCs w:val="30"/>
          <w:lang w:val="ru-RU"/>
        </w:rPr>
      </w:pP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  <w:t>Общее количество баллов за представление и защиту презентации – 20</w:t>
      </w:r>
      <w:r w:rsidR="0075346B"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  <w:t xml:space="preserve"> баллов.</w:t>
      </w:r>
    </w:p>
    <w:p w:rsidR="000C0AC1" w:rsidRPr="000C0AC1" w:rsidRDefault="000C0AC1" w:rsidP="0075346B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3. Разобрать робот-погрузчик до уровня отдельных компонентов.</w:t>
      </w:r>
    </w:p>
    <w:p w:rsidR="000C0AC1" w:rsidRPr="000C0AC1" w:rsidRDefault="007C2948" w:rsidP="0075346B">
      <w:pPr>
        <w:pStyle w:val="Docsubtitle2"/>
        <w:spacing w:before="120" w:after="120"/>
        <w:ind w:firstLine="709"/>
        <w:jc w:val="center"/>
        <w:rPr>
          <w:rFonts w:ascii="Times New Roman" w:hAnsi="Times New Roman" w:cs="Times New Roman"/>
          <w:caps/>
          <w:sz w:val="30"/>
          <w:szCs w:val="30"/>
          <w:lang w:val="ru-RU"/>
        </w:rPr>
      </w:pPr>
      <w:r>
        <w:rPr>
          <w:rFonts w:ascii="Times New Roman" w:hAnsi="Times New Roman" w:cs="Times New Roman"/>
          <w:caps/>
          <w:sz w:val="30"/>
          <w:szCs w:val="30"/>
          <w:lang w:val="ru-RU"/>
        </w:rPr>
        <w:t xml:space="preserve">СОРЕВНОВАТЕЛЬНЫЕ </w:t>
      </w:r>
      <w:r w:rsidR="0075346B">
        <w:rPr>
          <w:rFonts w:ascii="Times New Roman" w:hAnsi="Times New Roman" w:cs="Times New Roman"/>
          <w:caps/>
          <w:sz w:val="30"/>
          <w:szCs w:val="30"/>
          <w:lang w:val="ru-RU"/>
        </w:rPr>
        <w:t>дни</w:t>
      </w:r>
    </w:p>
    <w:p w:rsidR="000C0AC1" w:rsidRPr="0075346B" w:rsidRDefault="000C0AC1" w:rsidP="000C0AC1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0C0AC1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75346B">
        <w:rPr>
          <w:rFonts w:ascii="Times New Roman" w:hAnsi="Times New Roman" w:cs="Times New Roman"/>
          <w:sz w:val="30"/>
          <w:szCs w:val="30"/>
          <w:lang w:val="ru-RU"/>
        </w:rPr>
        <w:t>первый день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C2948">
        <w:rPr>
          <w:rFonts w:ascii="Times New Roman" w:hAnsi="Times New Roman" w:cs="Times New Roman"/>
          <w:sz w:val="30"/>
          <w:szCs w:val="30"/>
          <w:lang w:val="ru-RU"/>
        </w:rPr>
        <w:t xml:space="preserve">соревнований 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>проводится повторная сборка робота-погрузчика и создается набор базовых программ для демонстрации его функциональности.</w:t>
      </w:r>
    </w:p>
    <w:p w:rsidR="000C0AC1" w:rsidRPr="0075346B" w:rsidRDefault="000C0AC1" w:rsidP="000C0AC1">
      <w:pPr>
        <w:pStyle w:val="Docsubtitle2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</w:pP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  <w:t>Общее количество баллов за сборку, программирование и пуско-наладку робота-погрузчика – 20</w:t>
      </w:r>
      <w:r w:rsidR="0075346B"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  <w:t xml:space="preserve"> баллов</w:t>
      </w: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val="ru-RU"/>
        </w:rPr>
        <w:t>.</w:t>
      </w:r>
    </w:p>
    <w:p w:rsidR="000C0AC1" w:rsidRPr="0075346B" w:rsidRDefault="000C0AC1" w:rsidP="0075346B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>В течени</w:t>
      </w:r>
      <w:r w:rsidR="0075346B">
        <w:rPr>
          <w:rFonts w:ascii="Times New Roman" w:hAnsi="Times New Roman" w:cs="Times New Roman"/>
          <w:sz w:val="30"/>
          <w:szCs w:val="30"/>
          <w:lang w:val="ru-RU"/>
        </w:rPr>
        <w:t>е дня по установленному графику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 участники должны представить и защитить свои презентации</w:t>
      </w:r>
      <w:r w:rsidR="0075346B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75346B" w:rsidRPr="000C0AC1">
        <w:rPr>
          <w:rFonts w:ascii="Times New Roman" w:hAnsi="Times New Roman" w:cs="Times New Roman"/>
          <w:sz w:val="30"/>
          <w:szCs w:val="30"/>
          <w:lang w:val="ru-RU"/>
        </w:rPr>
        <w:t>продемонстрировать базовую функциональность своих роботов-погрузчиков.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75346B" w:rsidRDefault="000C0AC1" w:rsidP="0075346B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Во </w:t>
      </w:r>
      <w:r w:rsidRPr="0075346B">
        <w:rPr>
          <w:rFonts w:ascii="Times New Roman" w:hAnsi="Times New Roman" w:cs="Times New Roman"/>
          <w:sz w:val="30"/>
          <w:szCs w:val="30"/>
          <w:lang w:val="ru-RU"/>
        </w:rPr>
        <w:t>второй день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C2948">
        <w:rPr>
          <w:rFonts w:ascii="Times New Roman" w:hAnsi="Times New Roman" w:cs="Times New Roman"/>
          <w:sz w:val="30"/>
          <w:szCs w:val="30"/>
          <w:lang w:val="ru-RU"/>
        </w:rPr>
        <w:t xml:space="preserve">соревнований </w:t>
      </w:r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проводится отладка </w:t>
      </w:r>
      <w:proofErr w:type="gramStart"/>
      <w:r w:rsidRPr="000C0AC1">
        <w:rPr>
          <w:rFonts w:ascii="Times New Roman" w:hAnsi="Times New Roman" w:cs="Times New Roman"/>
          <w:sz w:val="30"/>
          <w:szCs w:val="30"/>
          <w:lang w:val="ru-RU"/>
        </w:rPr>
        <w:t>робота-погрузчика</w:t>
      </w:r>
      <w:proofErr w:type="gramEnd"/>
      <w:r w:rsidRPr="000C0AC1">
        <w:rPr>
          <w:rFonts w:ascii="Times New Roman" w:hAnsi="Times New Roman" w:cs="Times New Roman"/>
          <w:sz w:val="30"/>
          <w:szCs w:val="30"/>
          <w:lang w:val="ru-RU"/>
        </w:rPr>
        <w:t xml:space="preserve"> и выполняются тестовые задания.</w:t>
      </w:r>
      <w:bookmarkStart w:id="0" w:name="_Toc430173340"/>
    </w:p>
    <w:p w:rsidR="000C0AC1" w:rsidRPr="0075346B" w:rsidRDefault="000C0AC1" w:rsidP="0075346B">
      <w:pPr>
        <w:pStyle w:val="Docsubtitle2"/>
        <w:spacing w:before="120" w:after="120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EC4206"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val="ru-RU"/>
        </w:rPr>
        <w:t>Оборудование площадки соревнований</w:t>
      </w:r>
      <w:bookmarkEnd w:id="0"/>
    </w:p>
    <w:p w:rsidR="000C0AC1" w:rsidRPr="000C0AC1" w:rsidRDefault="000C0AC1" w:rsidP="000C0AC1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  <w:lang w:eastAsia="en-US"/>
        </w:rPr>
      </w:pPr>
      <w:r w:rsidRPr="000C0AC1"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>Каждой команде предоставляется следующее оборудование:</w:t>
      </w:r>
    </w:p>
    <w:p w:rsidR="000C0AC1" w:rsidRPr="000C0AC1" w:rsidRDefault="0075346B" w:rsidP="0075346B">
      <w:pPr>
        <w:pStyle w:val="a3"/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>с</w:t>
      </w:r>
      <w:r w:rsidR="000C0AC1" w:rsidRPr="000C0AC1"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>тол размером не менее 120</w:t>
      </w:r>
      <w:r w:rsidR="000C0AC1" w:rsidRPr="000C0AC1">
        <w:rPr>
          <w:rFonts w:ascii="Times New Roman" w:hAnsi="Times New Roman" w:cs="Times New Roman"/>
          <w:sz w:val="30"/>
          <w:szCs w:val="30"/>
        </w:rPr>
        <w:t>×60</w:t>
      </w:r>
      <w:r w:rsidR="000C0AC1" w:rsidRPr="000C0AC1"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 xml:space="preserve"> см – 1 шт.</w:t>
      </w:r>
      <w:r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>;</w:t>
      </w:r>
    </w:p>
    <w:p w:rsidR="000C0AC1" w:rsidRPr="000C0AC1" w:rsidRDefault="0075346B" w:rsidP="0075346B">
      <w:pPr>
        <w:pStyle w:val="a3"/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>стул</w:t>
      </w:r>
      <w:r w:rsidR="000C0AC1" w:rsidRPr="000C0AC1"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 xml:space="preserve"> – 2 шт.</w:t>
      </w:r>
      <w:r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>;</w:t>
      </w:r>
    </w:p>
    <w:p w:rsidR="000C0AC1" w:rsidRPr="000C0AC1" w:rsidRDefault="00AD17EA" w:rsidP="00AD17EA">
      <w:pPr>
        <w:pStyle w:val="a3"/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>розетки</w:t>
      </w:r>
      <w:r w:rsidR="000C0AC1" w:rsidRPr="000C0AC1"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 xml:space="preserve"> – 3 шт.</w:t>
      </w:r>
    </w:p>
    <w:p w:rsidR="000C0AC1" w:rsidRPr="000C0AC1" w:rsidRDefault="000C0AC1" w:rsidP="000C0AC1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Средства индивидуальной защиты по охране труда команда привозит самостоятельно:</w:t>
      </w:r>
    </w:p>
    <w:p w:rsidR="000C0AC1" w:rsidRPr="000C0AC1" w:rsidRDefault="00AD17EA" w:rsidP="000C0AC1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>
        <w:rPr>
          <w:rFonts w:ascii="Times New Roman" w:eastAsia="ヒラギノ角ゴ Pro W3" w:hAnsi="Times New Roman" w:cs="Times New Roman"/>
          <w:sz w:val="30"/>
          <w:szCs w:val="30"/>
        </w:rPr>
        <w:t>диэлектрический коврик – 2 шт</w:t>
      </w:r>
      <w:r w:rsidR="00B008D4">
        <w:rPr>
          <w:rFonts w:ascii="Times New Roman" w:eastAsia="ヒラギノ角ゴ Pro W3" w:hAnsi="Times New Roman" w:cs="Times New Roman"/>
          <w:sz w:val="30"/>
          <w:szCs w:val="30"/>
        </w:rPr>
        <w:t>.</w:t>
      </w:r>
      <w:r>
        <w:rPr>
          <w:rFonts w:ascii="Times New Roman" w:eastAsia="ヒラギノ角ゴ Pro W3" w:hAnsi="Times New Roman" w:cs="Times New Roman"/>
          <w:sz w:val="30"/>
          <w:szCs w:val="30"/>
        </w:rPr>
        <w:t>;</w:t>
      </w:r>
    </w:p>
    <w:p w:rsidR="000C0AC1" w:rsidRPr="00AD17EA" w:rsidRDefault="00AD17EA" w:rsidP="000C0AC1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>
        <w:rPr>
          <w:rFonts w:ascii="Times New Roman" w:eastAsia="ヒラギノ角ゴ Pro W3" w:hAnsi="Times New Roman" w:cs="Times New Roman"/>
          <w:sz w:val="30"/>
          <w:szCs w:val="30"/>
        </w:rPr>
        <w:t>антистатические браслеты –</w:t>
      </w:r>
      <w:r w:rsidR="000C0AC1" w:rsidRPr="000C0AC1">
        <w:rPr>
          <w:rFonts w:ascii="Times New Roman" w:eastAsia="ヒラギノ角ゴ Pro W3" w:hAnsi="Times New Roman" w:cs="Times New Roman"/>
          <w:sz w:val="30"/>
          <w:szCs w:val="30"/>
        </w:rPr>
        <w:t xml:space="preserve"> 2 шт.</w:t>
      </w:r>
    </w:p>
    <w:p w:rsidR="000C0AC1" w:rsidRPr="000C0AC1" w:rsidRDefault="000C0AC1" w:rsidP="000C0AC1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Компьютер</w:t>
      </w:r>
      <w:r w:rsidR="00451B98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ы, конструкторы, аккумуляторы, </w:t>
      </w: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зарядные устройства для соревнований и необходимый инструмент команды привозят самостоятельно. </w:t>
      </w:r>
    </w:p>
    <w:p w:rsidR="000C0AC1" w:rsidRPr="000C0AC1" w:rsidRDefault="000C0AC1" w:rsidP="000C0AC1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Площадка для соревнований состоит из одинаковых полей, расположенных на столах. </w:t>
      </w:r>
    </w:p>
    <w:p w:rsidR="007A06A2" w:rsidRDefault="000C0AC1" w:rsidP="000C0AC1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Каждое поле для выполнения тестового задания представляет собой ровную поверхность белого цвета, размером не более 122</w:t>
      </w:r>
      <w:r w:rsidRPr="000C0AC1">
        <w:rPr>
          <w:rFonts w:ascii="Times New Roman" w:hAnsi="Times New Roman" w:cs="Times New Roman"/>
          <w:sz w:val="30"/>
          <w:szCs w:val="30"/>
        </w:rPr>
        <w:t>×244</w:t>
      </w: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см с бортиком по периметру высотой 5-1</w:t>
      </w:r>
      <w:r w:rsidR="00AD17EA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0 </w:t>
      </w: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с</w:t>
      </w:r>
      <w:r w:rsidR="007A06A2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м.</w:t>
      </w:r>
    </w:p>
    <w:p w:rsidR="005C4B88" w:rsidRDefault="005C4B88" w:rsidP="000C0AC1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Зоны на поле и «стеллажи» выделены линиями темного цвета (ширина линии 2-5 мм), также на поле нанесены вспомогательные линии (ширина линии 18-20 мм).</w:t>
      </w:r>
    </w:p>
    <w:p w:rsidR="005C4B88" w:rsidRDefault="005C4B88" w:rsidP="007C2948">
      <w:pPr>
        <w:spacing w:after="0" w:line="280" w:lineRule="exact"/>
        <w:ind w:left="1701" w:hanging="1701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A696D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Примечание.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Размеры и расположение зон могут быть изменены до начала </w:t>
      </w:r>
      <w:r w:rsidR="007C2948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соревнований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.</w:t>
      </w:r>
    </w:p>
    <w:p w:rsidR="000C0AC1" w:rsidRPr="000C0AC1" w:rsidRDefault="000C0AC1" w:rsidP="007C2948">
      <w:pPr>
        <w:spacing w:after="0" w:line="280" w:lineRule="exact"/>
        <w:ind w:left="1701" w:hanging="1701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A696D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Примечание</w:t>
      </w:r>
      <w:r w:rsidR="007A06A2" w:rsidRPr="00CA696D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.</w:t>
      </w: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Допускается использовать в качестве основы стандартный лист ДСП размером </w:t>
      </w:r>
      <w:r w:rsidRPr="000C0AC1"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>122</w:t>
      </w:r>
      <w:r w:rsidRPr="000C0AC1">
        <w:rPr>
          <w:rFonts w:ascii="Times New Roman" w:hAnsi="Times New Roman" w:cs="Times New Roman"/>
          <w:sz w:val="30"/>
          <w:szCs w:val="30"/>
        </w:rPr>
        <w:t>×</w:t>
      </w:r>
      <w:r w:rsidRPr="000C0AC1">
        <w:rPr>
          <w:rFonts w:ascii="Times New Roman" w:eastAsia="ヒラギノ角ゴ Pro W3" w:hAnsi="Times New Roman" w:cs="Times New Roman"/>
          <w:sz w:val="30"/>
          <w:szCs w:val="30"/>
          <w:lang w:eastAsia="en-US"/>
        </w:rPr>
        <w:t xml:space="preserve">244 см </w:t>
      </w: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или поля для соревнований FIRST </w:t>
      </w:r>
      <w:proofErr w:type="spellStart"/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Lego</w:t>
      </w:r>
      <w:proofErr w:type="spellEnd"/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</w:t>
      </w:r>
      <w:proofErr w:type="spellStart"/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League</w:t>
      </w:r>
      <w:proofErr w:type="spellEnd"/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.</w:t>
      </w:r>
    </w:p>
    <w:p w:rsidR="000C0AC1" w:rsidRPr="000C0AC1" w:rsidRDefault="000C0AC1" w:rsidP="007A06A2">
      <w:pPr>
        <w:spacing w:before="120" w:after="120" w:line="240" w:lineRule="auto"/>
        <w:ind w:firstLine="709"/>
        <w:jc w:val="center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0C0AC1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ПОЛЕ ДЛЯ ВЫПОЛНЕНИЯ ТЕСТОВОГО ЗАДАНИЯ</w:t>
      </w:r>
    </w:p>
    <w:p w:rsidR="000C0AC1" w:rsidRPr="000C0AC1" w:rsidRDefault="000C0AC1" w:rsidP="000C0AC1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0C0AC1" w:rsidRDefault="000C0AC1" w:rsidP="000C0AC1">
      <w:pPr>
        <w:spacing w:after="0" w:line="240" w:lineRule="auto"/>
        <w:jc w:val="center"/>
        <w:rPr>
          <w:rFonts w:ascii="Arial Bold" w:eastAsia="ヒラギノ角ゴ Pro W3" w:hAnsi="Arial Bold" w:cs="Times New Roman"/>
          <w:caps/>
          <w:noProof/>
          <w:color w:val="000000"/>
          <w:szCs w:val="24"/>
        </w:rPr>
      </w:pPr>
      <w:r>
        <w:rPr>
          <w:rFonts w:ascii="Arial Bold" w:eastAsia="ヒラギノ角ゴ Pro W3" w:hAnsi="Arial Bold" w:cs="Times New Roman"/>
          <w:caps/>
          <w:noProof/>
          <w:color w:val="000000"/>
          <w:szCs w:val="24"/>
        </w:rPr>
        <w:drawing>
          <wp:inline distT="0" distB="0" distL="0" distR="0">
            <wp:extent cx="4794983" cy="2337101"/>
            <wp:effectExtent l="0" t="0" r="5715" b="6350"/>
            <wp:docPr id="3" name="Рисунок 4" descr="D:\ДЖУНИОР СКИЛС\картинка лю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ЖУНИОР СКИЛС\картинка любы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324" cy="233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D5" w:rsidRDefault="00FE7BD5" w:rsidP="00FE7BD5">
      <w:pPr>
        <w:spacing w:before="120" w:after="120" w:line="240" w:lineRule="auto"/>
        <w:jc w:val="center"/>
        <w:rPr>
          <w:rFonts w:ascii="Times New Roman" w:eastAsia="ヒラギノ角ゴ Pro W3" w:hAnsi="Times New Roman" w:cs="Times New Roman"/>
          <w:caps/>
          <w:noProof/>
          <w:color w:val="000000"/>
          <w:sz w:val="30"/>
          <w:szCs w:val="30"/>
        </w:rPr>
      </w:pPr>
      <w:r w:rsidRPr="00FE7BD5">
        <w:rPr>
          <w:rFonts w:ascii="Times New Roman" w:eastAsia="ヒラギノ角ゴ Pro W3" w:hAnsi="Times New Roman" w:cs="Times New Roman"/>
          <w:caps/>
          <w:noProof/>
          <w:color w:val="000000"/>
          <w:sz w:val="30"/>
          <w:szCs w:val="30"/>
        </w:rPr>
        <w:t>Ориентировочная схема размещения зон</w:t>
      </w:r>
    </w:p>
    <w:p w:rsidR="00FE7BD5" w:rsidRPr="00FE7BD5" w:rsidRDefault="00FE7BD5" w:rsidP="00FE7BD5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aps/>
          <w:noProof/>
          <w:color w:val="000000"/>
          <w:sz w:val="30"/>
          <w:szCs w:val="30"/>
        </w:rPr>
      </w:pPr>
      <w:r w:rsidRPr="00FE7BD5"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  <w:t>з</w:t>
      </w: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она стеллажа («склад») состоит из 12 секций. </w:t>
      </w:r>
    </w:p>
    <w:p w:rsidR="00FE7BD5" w:rsidRPr="00FE7BD5" w:rsidRDefault="00FE7BD5" w:rsidP="00FE7BD5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Вспомогательные направляющие линии имеют 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следующую </w:t>
      </w: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толщину: для зоны стеллажа («склад») </w:t>
      </w: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– </w:t>
      </w: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3 см, 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для зоны выгрузки заказа</w:t>
      </w: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</w:t>
      </w: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– </w:t>
      </w: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2 см. </w:t>
      </w:r>
    </w:p>
    <w:p w:rsidR="00FE7BD5" w:rsidRPr="00FE7BD5" w:rsidRDefault="00FE7BD5" w:rsidP="00FE7BD5">
      <w:pPr>
        <w:tabs>
          <w:tab w:val="left" w:pos="6135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Зона выгрузки 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заказа</w:t>
      </w: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имеет 4 секции.</w:t>
      </w:r>
    </w:p>
    <w:p w:rsidR="00FE7BD5" w:rsidRPr="00657F62" w:rsidRDefault="00FE7BD5" w:rsidP="00FE7BD5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aps/>
          <w:noProof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aps/>
          <w:noProof/>
          <w:color w:val="000000"/>
          <w:sz w:val="28"/>
          <w:szCs w:val="28"/>
        </w:rPr>
        <w:t xml:space="preserve"> </w:t>
      </w:r>
    </w:p>
    <w:p w:rsidR="00FE7BD5" w:rsidRDefault="00676C8D" w:rsidP="00FE7BD5">
      <w:pPr>
        <w:spacing w:before="80" w:after="80" w:line="259" w:lineRule="auto"/>
        <w:jc w:val="center"/>
        <w:rPr>
          <w:rFonts w:ascii="Times New Roman" w:eastAsia="ヒラギノ角ゴ Pro W3" w:hAnsi="Times New Roman" w:cs="Times New Roman"/>
          <w:noProof/>
          <w:color w:val="000000"/>
          <w:sz w:val="28"/>
          <w:szCs w:val="28"/>
        </w:rPr>
      </w:pPr>
      <w:r w:rsidRPr="00676C8D">
        <w:rPr>
          <w:noProof/>
        </w:rPr>
        <w:pict>
          <v:rect id="_x0000_s1066" style="position:absolute;left:0;text-align:left;margin-left:13.95pt;margin-top:181.45pt;width:152.25pt;height:53.25pt;z-index:251674624" stroked="f"/>
        </w:pict>
      </w:r>
      <w:r w:rsidR="00FE7BD5">
        <w:rPr>
          <w:noProof/>
        </w:rPr>
        <w:drawing>
          <wp:inline distT="0" distB="0" distL="0" distR="0">
            <wp:extent cx="6067425" cy="3048000"/>
            <wp:effectExtent l="19050" t="0" r="9525" b="0"/>
            <wp:docPr id="4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38" cy="304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C8D">
        <w:rPr>
          <w:noProof/>
        </w:rPr>
        <w:pict>
          <v:rect id="Прямоугольник 5" o:spid="_x0000_s1064" style="position:absolute;left:0;text-align:left;margin-left:79.95pt;margin-top:151.8pt;width:90.75pt;height:76.5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" fillcolor="white [3201]" strokecolor="white [3212]" strokeweight="1pt"/>
        </w:pict>
      </w:r>
    </w:p>
    <w:p w:rsidR="00FE7BD5" w:rsidRPr="00FE7BD5" w:rsidRDefault="00FE7BD5" w:rsidP="00697020">
      <w:pPr>
        <w:tabs>
          <w:tab w:val="center" w:pos="33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7BD5">
        <w:rPr>
          <w:rFonts w:ascii="Times New Roman" w:eastAsia="Times New Roman" w:hAnsi="Times New Roman" w:cs="Times New Roman"/>
          <w:sz w:val="30"/>
          <w:szCs w:val="30"/>
        </w:rPr>
        <w:t>BASE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FE7BD5">
        <w:rPr>
          <w:rFonts w:ascii="Times New Roman" w:eastAsia="Times New Roman" w:hAnsi="Times New Roman" w:cs="Times New Roman"/>
          <w:sz w:val="30"/>
          <w:szCs w:val="30"/>
        </w:rPr>
        <w:t xml:space="preserve">Стартовая позиция робота </w:t>
      </w:r>
    </w:p>
    <w:p w:rsidR="00FE7BD5" w:rsidRPr="00FE7BD5" w:rsidRDefault="00676C8D" w:rsidP="00697020">
      <w:pPr>
        <w:tabs>
          <w:tab w:val="center" w:pos="33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6C8D">
        <w:rPr>
          <w:rFonts w:ascii="Times New Roman" w:eastAsia="Calibri" w:hAnsi="Times New Roman" w:cs="Times New Roman"/>
          <w:noProof/>
          <w:sz w:val="30"/>
          <w:szCs w:val="30"/>
        </w:rPr>
      </w:r>
      <w:r w:rsidRPr="00676C8D">
        <w:rPr>
          <w:rFonts w:ascii="Times New Roman" w:eastAsia="Calibri" w:hAnsi="Times New Roman" w:cs="Times New Roman"/>
          <w:noProof/>
          <w:sz w:val="30"/>
          <w:szCs w:val="30"/>
        </w:rPr>
        <w:pict>
          <v:group id="Group 4774" o:spid="_x0000_s1062" style="width:60.2pt;height:4.5pt;mso-position-horizontal-relative:char;mso-position-vertical-relative:line" coordsize="1104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">
            <v:shape id="Shape 331" o:spid="_x0000_s1063" style="position:absolute;width:11049;height:0;visibility:visible" coordsize="1104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" adj="0,,0" path="m,l1104900,e" filled="f" strokeweight="4.5pt">
              <v:stroke miterlimit="66585f" joinstyle="miter"/>
              <v:formulas/>
              <v:path arrowok="t" o:connecttype="segments" textboxrect="0,0,1104900,0"/>
            </v:shape>
            <w10:wrap type="none"/>
            <w10:anchorlock/>
          </v:group>
        </w:pict>
      </w:r>
      <w:r w:rsidR="00FE7BD5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="00FE7BD5" w:rsidRPr="00FE7BD5">
        <w:rPr>
          <w:rFonts w:ascii="Times New Roman" w:eastAsia="Times New Roman" w:hAnsi="Times New Roman" w:cs="Times New Roman"/>
          <w:sz w:val="30"/>
          <w:szCs w:val="30"/>
        </w:rPr>
        <w:t xml:space="preserve">Вспомогательные направляющие линии </w:t>
      </w:r>
    </w:p>
    <w:p w:rsidR="00FE7BD5" w:rsidRPr="00FE7BD5" w:rsidRDefault="00697020" w:rsidP="00697020">
      <w:pPr>
        <w:tabs>
          <w:tab w:val="center" w:pos="3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 - Зона приема «товара»</w:t>
      </w:r>
    </w:p>
    <w:p w:rsidR="00FE7BD5" w:rsidRPr="00FE7BD5" w:rsidRDefault="00697020" w:rsidP="00697020">
      <w:pPr>
        <w:tabs>
          <w:tab w:val="center" w:pos="3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1, 2, 3, 4 - </w:t>
      </w:r>
      <w:r w:rsidR="00FE7BD5" w:rsidRPr="00FE7BD5">
        <w:rPr>
          <w:rFonts w:ascii="Times New Roman" w:eastAsia="Times New Roman" w:hAnsi="Times New Roman" w:cs="Times New Roman"/>
          <w:sz w:val="30"/>
          <w:szCs w:val="30"/>
        </w:rPr>
        <w:t xml:space="preserve">«Стеллажи» для размещения «товара» </w:t>
      </w:r>
    </w:p>
    <w:p w:rsidR="00FE7BD5" w:rsidRPr="00FE7BD5" w:rsidRDefault="00FE7BD5" w:rsidP="00697020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FE7BD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«Товар» на складе представлен предметами двух цветов.</w:t>
      </w:r>
    </w:p>
    <w:p w:rsidR="00FE7BD5" w:rsidRPr="00844B23" w:rsidRDefault="00844B23" w:rsidP="00844B23">
      <w:pPr>
        <w:spacing w:before="120"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844B23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Конструкция «стеллажа» с секциями</w:t>
      </w:r>
    </w:p>
    <w:p w:rsidR="000C0AC1" w:rsidRPr="00844B23" w:rsidRDefault="00676C8D" w:rsidP="00844B23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u w:val="single"/>
        </w:rPr>
      </w:pPr>
      <w:r w:rsidRPr="00676C8D">
        <w:rPr>
          <w:rFonts w:ascii="Times New Roman" w:eastAsia="Calibri" w:hAnsi="Times New Roman" w:cs="Times New Roman"/>
          <w:noProof/>
          <w:sz w:val="30"/>
          <w:szCs w:val="30"/>
        </w:rPr>
      </w:r>
      <w:r w:rsidRPr="00676C8D">
        <w:rPr>
          <w:rFonts w:ascii="Times New Roman" w:eastAsia="Calibri" w:hAnsi="Times New Roman" w:cs="Times New Roman"/>
          <w:noProof/>
          <w:sz w:val="30"/>
          <w:szCs w:val="30"/>
        </w:rPr>
        <w:pict>
          <v:group id="Group 4771" o:spid="_x0000_s1055" style="width:494.7pt;height:185.75pt;mso-position-horizontal-relative:char;mso-position-vertical-relative:line" coordorigin=",1516" coordsize="61168,203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">
            <v:rect id="Rectangle 260" o:spid="_x0000_s1056" style="position:absolute;left:3584;top:1516;width:466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<v:textbox style="mso-next-textbox:#Rectangle 260" inset="0,0,0,0">
                <w:txbxContent>
                  <w:p w:rsidR="00FE7BD5" w:rsidRDefault="00FE7BD5" w:rsidP="00FE7BD5">
                    <w:pPr>
                      <w:spacing w:after="160" w:line="259" w:lineRule="auto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rect id="Rectangle 263" o:spid="_x0000_s1057" style="position:absolute;top:3576;width:41949;height:1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<v:textbox style="mso-next-textbox:#Rectangle 263" inset="0,0,0,0">
                <w:txbxContent>
                  <w:p w:rsidR="00FE7BD5" w:rsidRPr="00697020" w:rsidRDefault="00FE7BD5" w:rsidP="00FE7BD5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Rectangle 264" o:spid="_x0000_s1058" style="position:absolute;left:31570;top:3576;width:29598;height:1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<v:textbox style="mso-next-textbox:#Rectangle 264" inset="0,0,0,0">
                <w:txbxContent>
                  <w:p w:rsidR="00FE7BD5" w:rsidRDefault="00FE7BD5" w:rsidP="00FE7BD5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265" o:spid="_x0000_s1059" style="position:absolute;left:53825;top:3307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<v:textbox style="mso-next-textbox:#Rectangle 265" inset="0,0,0,0">
                <w:txbxContent>
                  <w:p w:rsidR="00FE7BD5" w:rsidRDefault="00FE7BD5" w:rsidP="00FE7BD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7" o:spid="_x0000_s1060" type="#_x0000_t75" style="position:absolute;left:2395;top:5651;width:56369;height:15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">
              <v:imagedata r:id="rId17" o:title=""/>
            </v:shape>
            <v:rect id="Rectangle 268" o:spid="_x0000_s1061" style="position:absolute;left:58778;top:19644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<v:textbox style="mso-next-textbox:#Rectangle 268" inset="0,0,0,0">
                <w:txbxContent>
                  <w:p w:rsidR="00FE7BD5" w:rsidRDefault="00FE7BD5" w:rsidP="00FE7BD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44B23" w:rsidRDefault="00844B23" w:rsidP="00891326">
      <w:pPr>
        <w:spacing w:after="0" w:line="280" w:lineRule="exact"/>
        <w:ind w:left="1701" w:hanging="1701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bookmarkStart w:id="1" w:name="_Toc430173342"/>
    </w:p>
    <w:p w:rsidR="000C0AC1" w:rsidRDefault="000C0AC1" w:rsidP="007C2948">
      <w:pPr>
        <w:spacing w:after="0" w:line="280" w:lineRule="exact"/>
        <w:ind w:left="1843" w:hanging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Примечание</w:t>
      </w:r>
      <w:r w:rsid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.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До начала </w:t>
      </w:r>
      <w:r w:rsidR="007C2948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соревнований 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размеры и расположение зоны тестового задания не доводятся до сведения участников. </w:t>
      </w:r>
    </w:p>
    <w:p w:rsidR="00844B23" w:rsidRDefault="00844B23" w:rsidP="007C2948">
      <w:pPr>
        <w:spacing w:after="0" w:line="280" w:lineRule="exact"/>
        <w:ind w:left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Стартовое расположение роботов-погрузчиков определяется экспертами до начала</w:t>
      </w:r>
      <w:r w:rsidR="007C2948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соревнований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.</w:t>
      </w:r>
    </w:p>
    <w:p w:rsidR="000C0AC1" w:rsidRPr="00891326" w:rsidRDefault="000C0AC1" w:rsidP="007C2948">
      <w:pPr>
        <w:spacing w:after="0" w:line="280" w:lineRule="exact"/>
        <w:ind w:left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844B23">
        <w:rPr>
          <w:rFonts w:ascii="Times New Roman" w:eastAsia="ヒラギノ角ゴ Pro W3" w:hAnsi="Times New Roman" w:cs="Times New Roman"/>
          <w:sz w:val="30"/>
          <w:szCs w:val="30"/>
        </w:rPr>
        <w:t>Распо</w:t>
      </w:r>
      <w:r w:rsidR="00844B23" w:rsidRPr="00844B23">
        <w:rPr>
          <w:rFonts w:ascii="Times New Roman" w:eastAsia="ヒラギノ角ゴ Pro W3" w:hAnsi="Times New Roman" w:cs="Times New Roman"/>
          <w:sz w:val="30"/>
          <w:szCs w:val="30"/>
        </w:rPr>
        <w:t>ложение зон, позиция и стартовая ориентация</w:t>
      </w:r>
      <w:r w:rsidRPr="00844B23">
        <w:rPr>
          <w:rFonts w:ascii="Times New Roman" w:eastAsia="ヒラギノ角ゴ Pro W3" w:hAnsi="Times New Roman" w:cs="Times New Roman"/>
          <w:sz w:val="30"/>
          <w:szCs w:val="30"/>
        </w:rPr>
        <w:t xml:space="preserve"> робота-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погрузчика не меняется в течение всего </w:t>
      </w:r>
      <w:r w:rsidR="007C2948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соревновательного 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дня. </w:t>
      </w:r>
    </w:p>
    <w:p w:rsidR="000C0AC1" w:rsidRDefault="000C0AC1" w:rsidP="007C2948">
      <w:pPr>
        <w:spacing w:after="0" w:line="280" w:lineRule="exact"/>
        <w:ind w:left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Способ перемещения «товаров» и траектория движения робота-погрузчика – произвольные. </w:t>
      </w:r>
    </w:p>
    <w:p w:rsidR="00844B23" w:rsidRPr="00891326" w:rsidRDefault="00844B23" w:rsidP="007C2948">
      <w:pPr>
        <w:spacing w:after="0" w:line="280" w:lineRule="exact"/>
        <w:ind w:left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В тренировочных матчах возможно использование шариков разных размеров.</w:t>
      </w:r>
    </w:p>
    <w:p w:rsidR="00844B23" w:rsidRDefault="00844B23" w:rsidP="007C2948">
      <w:pPr>
        <w:spacing w:before="120" w:after="120" w:line="280" w:lineRule="exact"/>
        <w:ind w:left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</w:p>
    <w:p w:rsidR="00457EC6" w:rsidRDefault="000C0AC1" w:rsidP="00457EC6">
      <w:pPr>
        <w:spacing w:before="120" w:after="120" w:line="280" w:lineRule="exact"/>
        <w:ind w:left="1701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  <w:r w:rsidRPr="00891326"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  <w:t>Порядок выполнения тестовых заданий</w:t>
      </w:r>
      <w:bookmarkEnd w:id="1"/>
    </w:p>
    <w:p w:rsidR="000C0AC1" w:rsidRPr="00457EC6" w:rsidRDefault="000C0AC1" w:rsidP="00457EC6">
      <w:pPr>
        <w:pStyle w:val="a3"/>
        <w:numPr>
          <w:ilvl w:val="0"/>
          <w:numId w:val="7"/>
        </w:numPr>
        <w:spacing w:before="120" w:after="120" w:line="240" w:lineRule="auto"/>
        <w:ind w:left="0" w:firstLine="709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  <w:r w:rsidRPr="00457EC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До начала выполнения задания робот-погрузчик проходит проверку на наличие одной программы управления и отсутствие беспроводных подключений. </w:t>
      </w:r>
    </w:p>
    <w:p w:rsidR="000C0AC1" w:rsidRPr="00457EC6" w:rsidRDefault="000C0AC1" w:rsidP="00457E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Перед началом выполнения задания участники устанавливают робот</w:t>
      </w:r>
      <w:r w:rsidR="00457EC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а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-погрузчик</w:t>
      </w:r>
      <w:r w:rsidR="00457EC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а</w:t>
      </w:r>
      <w:r w:rsidR="008063B0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в зону с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тарта. По команде главного эксперта они переводят его в автономный режим работы. Далее робот-погрузчик выполняет задание только в автономном режиме.</w:t>
      </w:r>
    </w:p>
    <w:p w:rsidR="00457EC6" w:rsidRDefault="000C0AC1" w:rsidP="00457E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При нештатных ситуациях, возникающих во время выполнения задания (замена батареек, корректировка и настройка датчиков и т.п.) остановка времени не предусмотрена, </w:t>
      </w:r>
      <w:r w:rsidRPr="00891326">
        <w:rPr>
          <w:rFonts w:ascii="Times New Roman" w:hAnsi="Times New Roman" w:cs="Times New Roman"/>
          <w:sz w:val="30"/>
          <w:szCs w:val="30"/>
        </w:rPr>
        <w:t>робот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-погрузчик</w:t>
      </w:r>
      <w:r w:rsidRPr="00891326">
        <w:rPr>
          <w:rFonts w:ascii="Times New Roman" w:hAnsi="Times New Roman" w:cs="Times New Roman"/>
          <w:sz w:val="30"/>
          <w:szCs w:val="30"/>
        </w:rPr>
        <w:t xml:space="preserve"> 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возвращается на стартовую позицию и программа перезапускается сначала.</w:t>
      </w:r>
      <w:r w:rsidRPr="00891326">
        <w:rPr>
          <w:sz w:val="30"/>
          <w:szCs w:val="30"/>
        </w:rPr>
        <w:t xml:space="preserve"> 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Отсчет времени не останавливается.</w:t>
      </w:r>
    </w:p>
    <w:p w:rsidR="00457EC6" w:rsidRDefault="000C0AC1" w:rsidP="00457EC6">
      <w:pPr>
        <w:pStyle w:val="a3"/>
        <w:tabs>
          <w:tab w:val="left" w:pos="1418"/>
        </w:tabs>
        <w:spacing w:after="0" w:line="280" w:lineRule="exact"/>
        <w:ind w:left="1985" w:hanging="1985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</w:pPr>
      <w:r w:rsidRPr="00457EC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Примечание</w:t>
      </w:r>
      <w:r w:rsidR="00457EC6" w:rsidRPr="00457EC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.</w:t>
      </w:r>
      <w:r w:rsidRPr="00457EC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Во время выполнения задания любое вмешательство участников соревнований в работу робота-погрузчика </w:t>
      </w:r>
      <w:r w:rsidR="00457EC6" w:rsidRPr="00457EC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запрещено.</w:t>
      </w:r>
      <w:r w:rsidRPr="00457EC6"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  <w:t xml:space="preserve"> </w:t>
      </w:r>
      <w:bookmarkStart w:id="2" w:name="_TOC6965"/>
      <w:bookmarkStart w:id="3" w:name="_Toc430173343"/>
      <w:bookmarkEnd w:id="2"/>
    </w:p>
    <w:p w:rsidR="007F1099" w:rsidRDefault="007F1099" w:rsidP="00457EC6">
      <w:pPr>
        <w:pStyle w:val="a3"/>
        <w:tabs>
          <w:tab w:val="left" w:pos="1418"/>
        </w:tabs>
        <w:spacing w:before="120" w:after="120" w:line="240" w:lineRule="auto"/>
        <w:ind w:left="1985" w:hanging="1985"/>
        <w:contextualSpacing w:val="0"/>
        <w:jc w:val="center"/>
        <w:rPr>
          <w:rFonts w:ascii="Times New Roman" w:eastAsia="ヒラギノ角ゴ Pro W3" w:hAnsi="Times New Roman" w:cs="Times New Roman"/>
          <w:caps/>
          <w:sz w:val="30"/>
          <w:szCs w:val="30"/>
        </w:rPr>
      </w:pPr>
    </w:p>
    <w:p w:rsidR="000C0AC1" w:rsidRPr="00457EC6" w:rsidRDefault="000C0AC1" w:rsidP="00457EC6">
      <w:pPr>
        <w:pStyle w:val="a3"/>
        <w:tabs>
          <w:tab w:val="left" w:pos="1418"/>
        </w:tabs>
        <w:spacing w:before="120" w:after="120" w:line="240" w:lineRule="auto"/>
        <w:ind w:left="1985" w:hanging="1985"/>
        <w:contextualSpacing w:val="0"/>
        <w:jc w:val="center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aps/>
          <w:sz w:val="30"/>
          <w:szCs w:val="30"/>
        </w:rPr>
        <w:t>Инструкции для участников</w:t>
      </w:r>
      <w:bookmarkEnd w:id="3"/>
    </w:p>
    <w:p w:rsidR="000C0AC1" w:rsidRPr="00891326" w:rsidRDefault="000C0AC1" w:rsidP="00457EC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Участникам будет выделено:</w:t>
      </w:r>
    </w:p>
    <w:p w:rsidR="000C0AC1" w:rsidRPr="00891326" w:rsidRDefault="000C0AC1" w:rsidP="00457EC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рабочее место для сборки и программирования робота-погрузчика;</w:t>
      </w:r>
    </w:p>
    <w:p w:rsidR="000C0AC1" w:rsidRPr="00891326" w:rsidRDefault="000C0AC1" w:rsidP="00457EC6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время для выполнения всех подготовительных и практических работ на тренировочной площадке</w:t>
      </w:r>
      <w:r w:rsidR="008A6DDE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.</w:t>
      </w:r>
    </w:p>
    <w:p w:rsidR="000C0AC1" w:rsidRPr="00891326" w:rsidRDefault="008A6DDE" w:rsidP="00CA696D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а рабочем месте участники могут использовать два компьютера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.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</w:t>
      </w:r>
    </w:p>
    <w:p w:rsidR="000C0AC1" w:rsidRPr="00891326" w:rsidRDefault="008A6DDE" w:rsidP="00CA696D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о время выполнения тестового задания используется </w:t>
      </w:r>
      <w:r w:rsidR="00BD7D45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только один компьютер.</w:t>
      </w:r>
    </w:p>
    <w:p w:rsidR="008A6DDE" w:rsidRDefault="008A6DDE" w:rsidP="008A6DDE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</w:t>
      </w:r>
      <w:r w:rsidR="00BD7D4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се 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оборудование участников, предназначенное для соревнования (кроме компьютеров)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,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должно помещаться в одном контейнере, максимальный размер которого не должен превышать 50</w:t>
      </w:r>
      <w:r w:rsidR="000C0AC1" w:rsidRPr="00891326">
        <w:rPr>
          <w:rFonts w:ascii="Times New Roman" w:hAnsi="Times New Roman" w:cs="Calibri"/>
          <w:sz w:val="30"/>
          <w:szCs w:val="30"/>
        </w:rPr>
        <w:t>×50×50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см (длина, ширина, высота).</w:t>
      </w:r>
      <w:bookmarkStart w:id="4" w:name="_Toc430173344"/>
    </w:p>
    <w:p w:rsidR="000C0AC1" w:rsidRPr="008A6DDE" w:rsidRDefault="008A6DDE" w:rsidP="008A6DDE">
      <w:pPr>
        <w:spacing w:before="120" w:after="120" w:line="240" w:lineRule="auto"/>
        <w:ind w:firstLine="709"/>
        <w:jc w:val="center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A6DDE">
        <w:rPr>
          <w:rFonts w:ascii="Times New Roman" w:hAnsi="Times New Roman" w:cs="Times New Roman"/>
          <w:sz w:val="30"/>
          <w:szCs w:val="30"/>
        </w:rPr>
        <w:t xml:space="preserve">ДОПУСТИМОЕ ОБОРУДОВАНИЕ, МАТЕРИАЛЫ, </w:t>
      </w:r>
      <w:r w:rsidRPr="008A6DDE">
        <w:rPr>
          <w:rFonts w:ascii="Times New Roman" w:hAnsi="Times New Roman" w:cs="Times New Roman"/>
          <w:sz w:val="30"/>
          <w:szCs w:val="30"/>
        </w:rPr>
        <w:br/>
        <w:t>ПРОГРАММНОЕ ОБЕСПЕЧЕНИЕ</w:t>
      </w:r>
      <w:bookmarkEnd w:id="4"/>
    </w:p>
    <w:p w:rsidR="000C0AC1" w:rsidRPr="00891326" w:rsidRDefault="000C0AC1" w:rsidP="004016DF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 конструкции робота-погрузчика разрешено использовать:</w:t>
      </w:r>
    </w:p>
    <w:p w:rsidR="000C0AC1" w:rsidRPr="00891326" w:rsidRDefault="000C0AC1" w:rsidP="008A6DDE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программируемый блок управления – 1 шт.</w:t>
      </w:r>
      <w:r w:rsidR="00BD7D4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;</w:t>
      </w:r>
    </w:p>
    <w:p w:rsidR="000C0AC1" w:rsidRPr="00BD7D45" w:rsidRDefault="000C0AC1" w:rsidP="008A6DDE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сервоприводы </w:t>
      </w:r>
      <w:r w:rsidRPr="00891326">
        <w:rPr>
          <w:rFonts w:ascii="Times New Roman" w:hAnsi="Times New Roman" w:cs="Times New Roman"/>
          <w:sz w:val="30"/>
          <w:szCs w:val="30"/>
        </w:rPr>
        <w:t>–</w:t>
      </w:r>
      <w:r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4 шт.</w:t>
      </w:r>
    </w:p>
    <w:p w:rsidR="000C0AC1" w:rsidRPr="00891326" w:rsidRDefault="000C0AC1" w:rsidP="004016DF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  <w:t>Кол-во датчиков (не более):</w:t>
      </w:r>
    </w:p>
    <w:p w:rsidR="000C0AC1" w:rsidRPr="00891326" w:rsidRDefault="008A6DDE" w:rsidP="00B008D4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  <w:t>датчик цвета/освещенности – 4</w:t>
      </w:r>
      <w:r w:rsidR="000C0AC1" w:rsidRPr="00891326"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  <w:t>шт.</w:t>
      </w:r>
      <w:r w:rsidR="001E1C2D"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  <w:t>;</w:t>
      </w:r>
    </w:p>
    <w:p w:rsidR="000C0AC1" w:rsidRPr="00891326" w:rsidRDefault="000C0AC1" w:rsidP="00B008D4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  <w:t>датчик касания – 2 шт.</w:t>
      </w:r>
      <w:r w:rsidR="001E1C2D"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  <w:t>;</w:t>
      </w:r>
    </w:p>
    <w:p w:rsidR="000C0AC1" w:rsidRPr="00891326" w:rsidRDefault="000C0AC1" w:rsidP="00B008D4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</w:pPr>
      <w:r w:rsidRPr="00891326">
        <w:rPr>
          <w:rFonts w:ascii="Times New Roman" w:eastAsia="ヒラギノ角ゴ Pro W3" w:hAnsi="Times New Roman" w:cs="Times New Roman"/>
          <w:color w:val="000000" w:themeColor="text1"/>
          <w:sz w:val="30"/>
          <w:szCs w:val="30"/>
          <w:lang w:eastAsia="en-US"/>
        </w:rPr>
        <w:t>датчик расстояния – 2 шт.</w:t>
      </w:r>
    </w:p>
    <w:p w:rsidR="004016DF" w:rsidRDefault="001E1C2D" w:rsidP="004016D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П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рограммное обеспечение: </w:t>
      </w:r>
      <w:proofErr w:type="spellStart"/>
      <w:proofErr w:type="gramStart"/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Robolab</w:t>
      </w:r>
      <w:proofErr w:type="spellEnd"/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, 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LEGO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Mindstorms</w:t>
      </w:r>
      <w:proofErr w:type="spellEnd"/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NXT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(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NXT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­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G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), </w:t>
      </w:r>
      <w:r w:rsidR="004016DF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LEGO</w:t>
      </w:r>
      <w:r w:rsidR="004016DF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4016DF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Mindstorms</w:t>
      </w:r>
      <w:proofErr w:type="spellEnd"/>
      <w:r w:rsidR="004016DF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EV</w:t>
      </w:r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3, </w:t>
      </w:r>
      <w:proofErr w:type="spellStart"/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РоботС</w:t>
      </w:r>
      <w:proofErr w:type="spellEnd"/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  <w:lang w:val="en-GB"/>
        </w:rPr>
        <w:t>LabVIEW</w:t>
      </w:r>
      <w:proofErr w:type="spellEnd"/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или другое.</w:t>
      </w:r>
      <w:proofErr w:type="gramEnd"/>
      <w:r w:rsidR="000C0AC1" w:rsidRPr="00891326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</w:t>
      </w:r>
      <w:bookmarkStart w:id="5" w:name="_Toc430173341"/>
    </w:p>
    <w:p w:rsidR="000C0AC1" w:rsidRPr="004016DF" w:rsidRDefault="004016DF" w:rsidP="008A6DDE">
      <w:pPr>
        <w:tabs>
          <w:tab w:val="left" w:pos="142"/>
        </w:tabs>
        <w:spacing w:before="120" w:after="120" w:line="240" w:lineRule="auto"/>
        <w:ind w:firstLine="709"/>
        <w:jc w:val="center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891326">
        <w:rPr>
          <w:rFonts w:ascii="Times New Roman" w:hAnsi="Times New Roman"/>
          <w:sz w:val="30"/>
          <w:szCs w:val="30"/>
        </w:rPr>
        <w:t>ПРИМЕРЫ ТЕСТОВЫХ ЗАДАНИЙ</w:t>
      </w:r>
      <w:bookmarkEnd w:id="5"/>
    </w:p>
    <w:p w:rsidR="000C0AC1" w:rsidRPr="004016DF" w:rsidRDefault="004016DF" w:rsidP="004016DF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1326">
        <w:rPr>
          <w:rFonts w:ascii="Times New Roman" w:hAnsi="Times New Roman" w:cs="Times New Roman"/>
          <w:sz w:val="30"/>
          <w:szCs w:val="30"/>
        </w:rPr>
        <w:t>ТЕСТОВОЕ ЗАДАНИЕ №</w:t>
      </w:r>
      <w:r w:rsidR="00C2791D">
        <w:rPr>
          <w:rFonts w:ascii="Times New Roman" w:hAnsi="Times New Roman" w:cs="Times New Roman"/>
          <w:sz w:val="30"/>
          <w:szCs w:val="30"/>
        </w:rPr>
        <w:t xml:space="preserve"> </w:t>
      </w:r>
      <w:r w:rsidRPr="00891326">
        <w:rPr>
          <w:rFonts w:ascii="Times New Roman" w:hAnsi="Times New Roman" w:cs="Times New Roman"/>
          <w:sz w:val="30"/>
          <w:szCs w:val="30"/>
        </w:rPr>
        <w:t>1</w:t>
      </w:r>
      <w:r w:rsidRPr="0089132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91326">
        <w:rPr>
          <w:rFonts w:ascii="Times New Roman" w:hAnsi="Times New Roman" w:cs="Times New Roman"/>
          <w:sz w:val="30"/>
          <w:szCs w:val="30"/>
        </w:rPr>
        <w:t>«ДОСТАВКА ЗАКАЗА КЛИЕНТУ»</w:t>
      </w:r>
    </w:p>
    <w:p w:rsidR="000C0AC1" w:rsidRPr="00891326" w:rsidRDefault="000C0AC1" w:rsidP="004016DF">
      <w:pPr>
        <w:pStyle w:val="12"/>
        <w:spacing w:before="0"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 w:rsidRPr="00891326">
        <w:rPr>
          <w:rFonts w:ascii="Times New Roman" w:hAnsi="Times New Roman"/>
          <w:sz w:val="30"/>
          <w:szCs w:val="30"/>
          <w:lang w:val="ru-RU"/>
        </w:rPr>
        <w:t>Робот</w:t>
      </w:r>
      <w:r w:rsidRPr="00891326">
        <w:rPr>
          <w:rFonts w:ascii="Times New Roman" w:hAnsi="Times New Roman"/>
          <w:sz w:val="30"/>
          <w:szCs w:val="30"/>
          <w:lang w:val="ru-RU" w:eastAsia="en-US"/>
        </w:rPr>
        <w:t>-погрузчик</w:t>
      </w:r>
      <w:r w:rsidRPr="00891326">
        <w:rPr>
          <w:rFonts w:ascii="Times New Roman" w:hAnsi="Times New Roman"/>
          <w:sz w:val="30"/>
          <w:szCs w:val="30"/>
          <w:lang w:val="ru-RU"/>
        </w:rPr>
        <w:t xml:space="preserve"> должен доставить «клиенту» «заказ», представляющий собой набо</w:t>
      </w:r>
      <w:r w:rsidR="004016DF">
        <w:rPr>
          <w:rFonts w:ascii="Times New Roman" w:hAnsi="Times New Roman"/>
          <w:sz w:val="30"/>
          <w:szCs w:val="30"/>
          <w:lang w:val="ru-RU"/>
        </w:rPr>
        <w:t>р из двух типов «товара» (А+</w:t>
      </w:r>
      <w:proofErr w:type="gramStart"/>
      <w:r w:rsidR="004016DF">
        <w:rPr>
          <w:rFonts w:ascii="Times New Roman" w:hAnsi="Times New Roman"/>
          <w:sz w:val="30"/>
          <w:szCs w:val="30"/>
          <w:lang w:val="ru-RU"/>
        </w:rPr>
        <w:t>В</w:t>
      </w:r>
      <w:proofErr w:type="gramEnd"/>
      <w:r w:rsidR="004016DF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891326">
        <w:rPr>
          <w:rFonts w:ascii="Times New Roman" w:hAnsi="Times New Roman"/>
          <w:sz w:val="30"/>
          <w:szCs w:val="30"/>
          <w:lang w:val="ru-RU"/>
        </w:rPr>
        <w:t>В+А). Робот</w:t>
      </w:r>
      <w:r w:rsidRPr="00891326">
        <w:rPr>
          <w:rFonts w:ascii="Times New Roman" w:hAnsi="Times New Roman"/>
          <w:sz w:val="30"/>
          <w:szCs w:val="30"/>
          <w:lang w:val="ru-RU" w:eastAsia="en-US"/>
        </w:rPr>
        <w:t>-погрузчик</w:t>
      </w:r>
      <w:r w:rsidRPr="00891326">
        <w:rPr>
          <w:rFonts w:ascii="Times New Roman" w:hAnsi="Times New Roman"/>
          <w:sz w:val="30"/>
          <w:szCs w:val="30"/>
          <w:lang w:val="ru-RU"/>
        </w:rPr>
        <w:t xml:space="preserve"> забирает «товар» со «стеллажа» и доставляет «заказ» в зону выгрузки заказов. Далее возвращается в зону приема заказов. </w:t>
      </w:r>
    </w:p>
    <w:p w:rsidR="000C0AC1" w:rsidRPr="00891326" w:rsidRDefault="004016DF" w:rsidP="004016DF">
      <w:pPr>
        <w:pStyle w:val="12"/>
        <w:spacing w:before="0"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Время </w:t>
      </w:r>
      <w:r w:rsidR="000C0AC1" w:rsidRPr="00891326">
        <w:rPr>
          <w:rFonts w:ascii="Times New Roman" w:hAnsi="Times New Roman"/>
          <w:sz w:val="30"/>
          <w:szCs w:val="30"/>
          <w:lang w:val="ru-RU"/>
        </w:rPr>
        <w:t>для выполнения задания – 2 минуты.</w:t>
      </w:r>
    </w:p>
    <w:p w:rsidR="000C0AC1" w:rsidRPr="004016DF" w:rsidRDefault="000C0AC1" w:rsidP="004016DF">
      <w:pPr>
        <w:pStyle w:val="12"/>
        <w:spacing w:before="0"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 w:rsidRPr="00891326">
        <w:rPr>
          <w:rFonts w:ascii="Times New Roman" w:hAnsi="Times New Roman"/>
          <w:sz w:val="30"/>
          <w:szCs w:val="30"/>
          <w:lang w:val="ru-RU"/>
        </w:rPr>
        <w:t>Оценивается правильность доставленного «заказа» и время выполнения задания.</w:t>
      </w:r>
    </w:p>
    <w:p w:rsidR="000C0AC1" w:rsidRPr="00891326" w:rsidRDefault="004016DF" w:rsidP="004016DF">
      <w:pPr>
        <w:spacing w:after="0" w:line="280" w:lineRule="exact"/>
        <w:ind w:left="1985" w:hanging="19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Примечание.</w:t>
      </w:r>
      <w:r w:rsidR="000C0AC1" w:rsidRPr="00891326">
        <w:rPr>
          <w:rFonts w:ascii="Times New Roman" w:hAnsi="Times New Roman" w:cs="Times New Roman"/>
          <w:sz w:val="30"/>
          <w:szCs w:val="30"/>
        </w:rPr>
        <w:t xml:space="preserve"> «Товар» считается доставленным «клиенту», если он находится на момент подсчета баллов в зоне выгрузки заказа.</w:t>
      </w:r>
    </w:p>
    <w:p w:rsidR="000C0AC1" w:rsidRPr="004016DF" w:rsidRDefault="000C0AC1" w:rsidP="004016DF">
      <w:pPr>
        <w:spacing w:after="0" w:line="280" w:lineRule="exact"/>
        <w:ind w:left="1985"/>
        <w:jc w:val="both"/>
        <w:rPr>
          <w:rFonts w:ascii="Times New Roman" w:hAnsi="Times New Roman" w:cs="Times New Roman"/>
          <w:sz w:val="30"/>
          <w:szCs w:val="30"/>
        </w:rPr>
      </w:pPr>
      <w:r w:rsidRPr="00891326">
        <w:rPr>
          <w:rFonts w:ascii="Times New Roman" w:hAnsi="Times New Roman"/>
          <w:sz w:val="30"/>
          <w:szCs w:val="30"/>
        </w:rPr>
        <w:t>Номер «клиента» сообщает главный эксперт по компетенции в начале</w:t>
      </w:r>
      <w:r w:rsidR="004016DF">
        <w:rPr>
          <w:rFonts w:ascii="Times New Roman" w:hAnsi="Times New Roman"/>
          <w:sz w:val="30"/>
          <w:szCs w:val="30"/>
        </w:rPr>
        <w:t xml:space="preserve"> конкурса</w:t>
      </w:r>
      <w:r w:rsidRPr="00891326">
        <w:rPr>
          <w:rFonts w:ascii="Times New Roman" w:hAnsi="Times New Roman"/>
          <w:sz w:val="30"/>
          <w:szCs w:val="30"/>
        </w:rPr>
        <w:t>.</w:t>
      </w:r>
    </w:p>
    <w:p w:rsidR="000C0AC1" w:rsidRPr="00C2791D" w:rsidRDefault="00C2791D" w:rsidP="00C2791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016DF">
        <w:rPr>
          <w:rFonts w:ascii="Times New Roman" w:hAnsi="Times New Roman" w:cs="Times New Roman"/>
          <w:sz w:val="30"/>
          <w:szCs w:val="30"/>
        </w:rPr>
        <w:t>ТЕСТОВОЕ ЗАДАНИЕ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16DF">
        <w:rPr>
          <w:rFonts w:ascii="Times New Roman" w:hAnsi="Times New Roman" w:cs="Times New Roman"/>
          <w:sz w:val="30"/>
          <w:szCs w:val="30"/>
        </w:rPr>
        <w:t>2 «КТО БОЛЬШЕ?»</w:t>
      </w:r>
    </w:p>
    <w:p w:rsidR="000C0AC1" w:rsidRPr="00C2791D" w:rsidRDefault="000C0AC1" w:rsidP="004016DF">
      <w:pPr>
        <w:pStyle w:val="12"/>
        <w:spacing w:before="0"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 w:rsidRPr="00C2791D">
        <w:rPr>
          <w:rFonts w:ascii="Times New Roman" w:hAnsi="Times New Roman"/>
          <w:sz w:val="30"/>
          <w:szCs w:val="30"/>
          <w:lang w:val="ru-RU"/>
        </w:rPr>
        <w:t>Робот</w:t>
      </w:r>
      <w:r w:rsidRPr="00C2791D">
        <w:rPr>
          <w:rFonts w:ascii="Times New Roman" w:hAnsi="Times New Roman"/>
          <w:sz w:val="30"/>
          <w:szCs w:val="30"/>
          <w:lang w:val="ru-RU" w:eastAsia="en-US"/>
        </w:rPr>
        <w:t>-погрузчик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 должен доставить клиентам «заказ», представляющий собой набо</w:t>
      </w:r>
      <w:r w:rsidR="00C2791D" w:rsidRPr="00C2791D">
        <w:rPr>
          <w:rFonts w:ascii="Times New Roman" w:hAnsi="Times New Roman"/>
          <w:sz w:val="30"/>
          <w:szCs w:val="30"/>
          <w:lang w:val="ru-RU"/>
        </w:rPr>
        <w:t>р из двух типов «товара» (А+</w:t>
      </w:r>
      <w:proofErr w:type="gramStart"/>
      <w:r w:rsidR="00C2791D" w:rsidRPr="00C2791D">
        <w:rPr>
          <w:rFonts w:ascii="Times New Roman" w:hAnsi="Times New Roman"/>
          <w:sz w:val="30"/>
          <w:szCs w:val="30"/>
          <w:lang w:val="ru-RU"/>
        </w:rPr>
        <w:t>В</w:t>
      </w:r>
      <w:proofErr w:type="gramEnd"/>
      <w:r w:rsidR="00C2791D" w:rsidRPr="00C2791D"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В+А </w:t>
      </w:r>
      <w:r w:rsidRPr="003355DE">
        <w:rPr>
          <w:rFonts w:ascii="Times New Roman" w:hAnsi="Times New Roman"/>
          <w:color w:val="auto"/>
          <w:sz w:val="30"/>
          <w:szCs w:val="30"/>
          <w:lang w:val="ru-RU"/>
        </w:rPr>
        <w:t>и т.п.</w:t>
      </w:r>
      <w:r w:rsidRPr="00C2791D">
        <w:rPr>
          <w:rFonts w:ascii="Times New Roman" w:hAnsi="Times New Roman"/>
          <w:sz w:val="30"/>
          <w:szCs w:val="30"/>
          <w:lang w:val="ru-RU"/>
        </w:rPr>
        <w:t>). Робот</w:t>
      </w:r>
      <w:r w:rsidRPr="00C2791D">
        <w:rPr>
          <w:rFonts w:ascii="Times New Roman" w:hAnsi="Times New Roman"/>
          <w:sz w:val="30"/>
          <w:szCs w:val="30"/>
          <w:lang w:val="ru-RU" w:eastAsia="en-US"/>
        </w:rPr>
        <w:t>-погрузчик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 прибывает в зону приема заказов. Участник</w:t>
      </w:r>
      <w:r w:rsidR="003355DE">
        <w:rPr>
          <w:rFonts w:ascii="Times New Roman" w:hAnsi="Times New Roman"/>
          <w:sz w:val="30"/>
          <w:szCs w:val="30"/>
          <w:lang w:val="ru-RU"/>
        </w:rPr>
        <w:t>и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2791D" w:rsidRPr="00C2791D">
        <w:rPr>
          <w:rFonts w:ascii="Times New Roman" w:hAnsi="Times New Roman"/>
          <w:sz w:val="30"/>
          <w:szCs w:val="30"/>
          <w:lang w:val="ru-RU"/>
        </w:rPr>
        <w:t xml:space="preserve">поочередно </w:t>
      </w:r>
      <w:r w:rsidR="003355DE">
        <w:rPr>
          <w:rFonts w:ascii="Times New Roman" w:hAnsi="Times New Roman"/>
          <w:sz w:val="30"/>
          <w:szCs w:val="30"/>
          <w:lang w:val="ru-RU"/>
        </w:rPr>
        <w:t>показываю</w:t>
      </w:r>
      <w:r w:rsidRPr="00C2791D">
        <w:rPr>
          <w:rFonts w:ascii="Times New Roman" w:hAnsi="Times New Roman"/>
          <w:sz w:val="30"/>
          <w:szCs w:val="30"/>
          <w:lang w:val="ru-RU"/>
        </w:rPr>
        <w:t>т роботу</w:t>
      </w:r>
      <w:r w:rsidRPr="00C2791D">
        <w:rPr>
          <w:rFonts w:ascii="Times New Roman" w:hAnsi="Times New Roman"/>
          <w:sz w:val="30"/>
          <w:szCs w:val="30"/>
          <w:lang w:val="ru-RU" w:eastAsia="en-US"/>
        </w:rPr>
        <w:t>-погрузчику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 цветные карточки, соответствующие заказанному «товару» (демонстрация карточек должна сопровождаться звуковым сигналом, означающим прочтение кода «товара»). Робот</w:t>
      </w:r>
      <w:r w:rsidRPr="00C2791D">
        <w:rPr>
          <w:rFonts w:ascii="Times New Roman" w:hAnsi="Times New Roman"/>
          <w:sz w:val="30"/>
          <w:szCs w:val="30"/>
          <w:lang w:val="ru-RU" w:eastAsia="en-US"/>
        </w:rPr>
        <w:t>-погрузчик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 формирует «заказ», последовательно забирает «товар» со «стеллажа» и доставляет его в зону выгрузки </w:t>
      </w:r>
      <w:r w:rsidR="00C2791D" w:rsidRPr="00C2791D">
        <w:rPr>
          <w:rFonts w:ascii="Times New Roman" w:hAnsi="Times New Roman"/>
          <w:sz w:val="30"/>
          <w:szCs w:val="30"/>
          <w:lang w:val="ru-RU"/>
        </w:rPr>
        <w:t>заказа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. Затем возвращается, чтобы принять следующий «заказ». </w:t>
      </w:r>
    </w:p>
    <w:p w:rsidR="000C0AC1" w:rsidRPr="00C2791D" w:rsidRDefault="00C2791D" w:rsidP="004016DF">
      <w:pPr>
        <w:pStyle w:val="12"/>
        <w:spacing w:before="0"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 w:rsidRPr="00C2791D">
        <w:rPr>
          <w:rFonts w:ascii="Times New Roman" w:hAnsi="Times New Roman"/>
          <w:sz w:val="30"/>
          <w:szCs w:val="30"/>
          <w:lang w:val="ru-RU"/>
        </w:rPr>
        <w:t>Время</w:t>
      </w:r>
      <w:r w:rsidR="000C0AC1" w:rsidRPr="00C2791D">
        <w:rPr>
          <w:rFonts w:ascii="Times New Roman" w:hAnsi="Times New Roman"/>
          <w:sz w:val="30"/>
          <w:szCs w:val="30"/>
          <w:lang w:val="ru-RU"/>
        </w:rPr>
        <w:t xml:space="preserve"> для выполнения задания – 5 минут.</w:t>
      </w:r>
    </w:p>
    <w:p w:rsidR="000C0AC1" w:rsidRPr="00C2791D" w:rsidRDefault="000C0AC1" w:rsidP="004016DF">
      <w:pPr>
        <w:pStyle w:val="12"/>
        <w:spacing w:before="0"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 w:rsidRPr="00C2791D">
        <w:rPr>
          <w:rFonts w:ascii="Times New Roman" w:hAnsi="Times New Roman"/>
          <w:sz w:val="30"/>
          <w:szCs w:val="30"/>
          <w:lang w:val="ru-RU"/>
        </w:rPr>
        <w:t>Оценивается общее число доставленных «заказов» за время выполнения задания.</w:t>
      </w:r>
    </w:p>
    <w:p w:rsidR="000C0AC1" w:rsidRPr="00C2791D" w:rsidRDefault="00C2791D" w:rsidP="004016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2791D">
        <w:rPr>
          <w:rFonts w:ascii="Times New Roman" w:hAnsi="Times New Roman" w:cs="Times New Roman"/>
          <w:sz w:val="30"/>
          <w:szCs w:val="30"/>
        </w:rPr>
        <w:t xml:space="preserve">ТЕСТОВОЕ ЗАДАНИЕ № 3 </w:t>
      </w:r>
    </w:p>
    <w:p w:rsidR="000C0AC1" w:rsidRPr="00C2791D" w:rsidRDefault="00C2791D" w:rsidP="00C2791D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2791D">
        <w:rPr>
          <w:rFonts w:ascii="Times New Roman" w:hAnsi="Times New Roman" w:cs="Times New Roman"/>
          <w:sz w:val="30"/>
          <w:szCs w:val="30"/>
        </w:rPr>
        <w:t>«ДОСТАВКА ЗАКАЗОВ ЧЕТЫРЕМ КЛИЕНТАМ»</w:t>
      </w:r>
    </w:p>
    <w:p w:rsidR="000C0AC1" w:rsidRPr="00C2791D" w:rsidRDefault="000C0AC1" w:rsidP="004016DF">
      <w:pPr>
        <w:pStyle w:val="12"/>
        <w:spacing w:before="0"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 w:rsidRPr="00C2791D">
        <w:rPr>
          <w:rFonts w:ascii="Times New Roman" w:hAnsi="Times New Roman"/>
          <w:sz w:val="30"/>
          <w:szCs w:val="30"/>
          <w:lang w:val="ru-RU"/>
        </w:rPr>
        <w:t xml:space="preserve">«Заказы» на доставку «товаров» поступают последовательно от четырех «клиентов». Порядок следования определяется </w:t>
      </w:r>
      <w:r w:rsidR="00C2791D">
        <w:rPr>
          <w:rFonts w:ascii="Times New Roman" w:hAnsi="Times New Roman"/>
          <w:sz w:val="30"/>
          <w:szCs w:val="30"/>
          <w:lang w:val="ru-RU"/>
        </w:rPr>
        <w:t>жеребье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вкой перед началом </w:t>
      </w:r>
      <w:r w:rsidR="00486D91">
        <w:rPr>
          <w:rFonts w:ascii="Times New Roman" w:hAnsi="Times New Roman"/>
          <w:sz w:val="30"/>
          <w:szCs w:val="30"/>
          <w:lang w:val="ru-RU"/>
        </w:rPr>
        <w:t xml:space="preserve">соревнований </w:t>
      </w:r>
      <w:r w:rsidRPr="00C2791D">
        <w:rPr>
          <w:rFonts w:ascii="Times New Roman" w:hAnsi="Times New Roman"/>
          <w:sz w:val="30"/>
          <w:szCs w:val="30"/>
          <w:lang w:val="ru-RU"/>
        </w:rPr>
        <w:t>(1-2, 2-1 и т.п.). Робот-погрузчик должен доставить «клиентам» «заказ», представляющи</w:t>
      </w:r>
      <w:r w:rsidR="00C2791D">
        <w:rPr>
          <w:rFonts w:ascii="Times New Roman" w:hAnsi="Times New Roman"/>
          <w:sz w:val="30"/>
          <w:szCs w:val="30"/>
          <w:lang w:val="ru-RU"/>
        </w:rPr>
        <w:t>й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 собой наборы из двух типов «товара» (А+</w:t>
      </w:r>
      <w:proofErr w:type="gramStart"/>
      <w:r w:rsidRPr="00C2791D">
        <w:rPr>
          <w:rFonts w:ascii="Times New Roman" w:hAnsi="Times New Roman"/>
          <w:sz w:val="30"/>
          <w:szCs w:val="30"/>
          <w:lang w:val="ru-RU"/>
        </w:rPr>
        <w:t>В</w:t>
      </w:r>
      <w:proofErr w:type="gramEnd"/>
      <w:r w:rsidRPr="00C2791D">
        <w:rPr>
          <w:rFonts w:ascii="Times New Roman" w:hAnsi="Times New Roman"/>
          <w:sz w:val="30"/>
          <w:szCs w:val="30"/>
          <w:lang w:val="ru-RU"/>
        </w:rPr>
        <w:t xml:space="preserve">, В+А </w:t>
      </w:r>
      <w:r w:rsidRPr="00B008D4">
        <w:rPr>
          <w:rFonts w:ascii="Times New Roman" w:hAnsi="Times New Roman"/>
          <w:color w:val="auto"/>
          <w:sz w:val="30"/>
          <w:szCs w:val="30"/>
          <w:lang w:val="ru-RU"/>
        </w:rPr>
        <w:t>и т.п.).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 Робот-погрузчик прибывает в зону приема заказов, участник</w:t>
      </w:r>
      <w:r w:rsidR="00E46CBA">
        <w:rPr>
          <w:rFonts w:ascii="Times New Roman" w:hAnsi="Times New Roman"/>
          <w:sz w:val="30"/>
          <w:szCs w:val="30"/>
          <w:lang w:val="ru-RU"/>
        </w:rPr>
        <w:t>и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2791D" w:rsidRPr="00C2791D">
        <w:rPr>
          <w:rFonts w:ascii="Times New Roman" w:hAnsi="Times New Roman"/>
          <w:sz w:val="30"/>
          <w:szCs w:val="30"/>
          <w:lang w:val="ru-RU"/>
        </w:rPr>
        <w:t xml:space="preserve">поочередно </w:t>
      </w:r>
      <w:r w:rsidR="00E46CBA">
        <w:rPr>
          <w:rFonts w:ascii="Times New Roman" w:hAnsi="Times New Roman"/>
          <w:sz w:val="30"/>
          <w:szCs w:val="30"/>
          <w:lang w:val="ru-RU"/>
        </w:rPr>
        <w:t>показываю</w:t>
      </w:r>
      <w:r w:rsidRPr="00C2791D">
        <w:rPr>
          <w:rFonts w:ascii="Times New Roman" w:hAnsi="Times New Roman"/>
          <w:sz w:val="30"/>
          <w:szCs w:val="30"/>
          <w:lang w:val="ru-RU"/>
        </w:rPr>
        <w:t xml:space="preserve">т ему цветные карточки, соответствующие заказанному «товару» (демонстрация карточек должна сопровождаться звуковым сигналом, означающим прочтение кода «товара»). </w:t>
      </w:r>
      <w:proofErr w:type="gramStart"/>
      <w:r w:rsidRPr="00C2791D">
        <w:rPr>
          <w:rFonts w:ascii="Times New Roman" w:hAnsi="Times New Roman"/>
          <w:sz w:val="30"/>
          <w:szCs w:val="30"/>
          <w:lang w:val="ru-RU"/>
        </w:rPr>
        <w:t xml:space="preserve">Робот-погрузчик формирует «заказ», последовательно забирает «товар» со «стеллажа» и доставляет «заказ» в зону выгрузки </w:t>
      </w:r>
      <w:r w:rsidR="00C2791D">
        <w:rPr>
          <w:rFonts w:ascii="Times New Roman" w:hAnsi="Times New Roman"/>
          <w:sz w:val="30"/>
          <w:szCs w:val="30"/>
          <w:lang w:val="ru-RU"/>
        </w:rPr>
        <w:t>заказа</w:t>
      </w:r>
      <w:r w:rsidRPr="00C2791D">
        <w:rPr>
          <w:rFonts w:ascii="Times New Roman" w:hAnsi="Times New Roman"/>
          <w:sz w:val="30"/>
          <w:szCs w:val="30"/>
          <w:lang w:val="ru-RU"/>
        </w:rPr>
        <w:t>.</w:t>
      </w:r>
      <w:proofErr w:type="gramEnd"/>
      <w:r w:rsidRPr="00C2791D">
        <w:rPr>
          <w:rFonts w:ascii="Times New Roman" w:hAnsi="Times New Roman"/>
          <w:sz w:val="30"/>
          <w:szCs w:val="30"/>
          <w:lang w:val="ru-RU"/>
        </w:rPr>
        <w:t xml:space="preserve"> Возвращается в зону приема заказов, чтобы принять следующий «заказ».</w:t>
      </w:r>
    </w:p>
    <w:p w:rsidR="0055605C" w:rsidRDefault="00C2791D" w:rsidP="0055605C">
      <w:pPr>
        <w:pStyle w:val="12"/>
        <w:spacing w:before="0"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Время </w:t>
      </w:r>
      <w:r w:rsidR="00486D91">
        <w:rPr>
          <w:rFonts w:ascii="Times New Roman" w:hAnsi="Times New Roman"/>
          <w:sz w:val="30"/>
          <w:szCs w:val="30"/>
          <w:lang w:val="ru-RU"/>
        </w:rPr>
        <w:t>для выполнения задания – 6</w:t>
      </w:r>
      <w:r w:rsidR="000C0AC1" w:rsidRPr="00C2791D">
        <w:rPr>
          <w:rFonts w:ascii="Times New Roman" w:hAnsi="Times New Roman"/>
          <w:sz w:val="30"/>
          <w:szCs w:val="30"/>
          <w:lang w:val="ru-RU"/>
        </w:rPr>
        <w:t xml:space="preserve"> минут.</w:t>
      </w:r>
    </w:p>
    <w:p w:rsidR="00EC4206" w:rsidRDefault="000C0AC1" w:rsidP="00EC4206">
      <w:pPr>
        <w:pStyle w:val="12"/>
        <w:spacing w:before="0" w:after="0" w:line="240" w:lineRule="auto"/>
        <w:ind w:firstLine="709"/>
        <w:rPr>
          <w:rFonts w:ascii="Times New Roman" w:hAnsi="Times New Roman"/>
          <w:sz w:val="30"/>
          <w:szCs w:val="30"/>
          <w:lang w:val="ru-RU"/>
        </w:rPr>
      </w:pPr>
      <w:r w:rsidRPr="00C2791D">
        <w:rPr>
          <w:rFonts w:ascii="Times New Roman" w:hAnsi="Times New Roman"/>
          <w:sz w:val="30"/>
          <w:szCs w:val="30"/>
          <w:lang w:val="ru-RU"/>
        </w:rPr>
        <w:t>В тестовых заездах оценивается количество и правильность доставленных «клиентам» «заказов» за время выполнения задания.</w:t>
      </w:r>
    </w:p>
    <w:p w:rsidR="00EC4206" w:rsidRPr="00EC4206" w:rsidRDefault="0055605C" w:rsidP="00CA696D">
      <w:pPr>
        <w:pStyle w:val="12"/>
        <w:spacing w:before="0" w:after="0" w:line="280" w:lineRule="exact"/>
        <w:ind w:left="1701" w:hanging="1701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Примечание.</w:t>
      </w:r>
      <w:r w:rsidR="00EC4206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C0AC1" w:rsidRPr="0055605C">
        <w:rPr>
          <w:rFonts w:ascii="Times New Roman" w:hAnsi="Times New Roman"/>
          <w:sz w:val="30"/>
          <w:szCs w:val="30"/>
          <w:lang w:val="ru-RU"/>
        </w:rPr>
        <w:t>Кодом «товара» является ц</w:t>
      </w:r>
      <w:r w:rsidR="00EC4206">
        <w:rPr>
          <w:rFonts w:ascii="Times New Roman" w:hAnsi="Times New Roman"/>
          <w:sz w:val="30"/>
          <w:szCs w:val="30"/>
          <w:lang w:val="ru-RU"/>
        </w:rPr>
        <w:t>вет карточки, показанный роботу-</w:t>
      </w:r>
      <w:r w:rsidR="000C0AC1" w:rsidRPr="0055605C">
        <w:rPr>
          <w:rFonts w:ascii="Times New Roman" w:hAnsi="Times New Roman"/>
          <w:sz w:val="30"/>
          <w:szCs w:val="30"/>
          <w:lang w:val="ru-RU"/>
        </w:rPr>
        <w:t xml:space="preserve">погрузчику. </w:t>
      </w:r>
      <w:proofErr w:type="gramStart"/>
      <w:r w:rsidR="000C0AC1" w:rsidRPr="0055605C">
        <w:rPr>
          <w:rFonts w:ascii="Times New Roman" w:hAnsi="Times New Roman"/>
          <w:sz w:val="30"/>
          <w:szCs w:val="30"/>
          <w:lang w:val="ru-RU"/>
        </w:rPr>
        <w:t>Доставка «зака</w:t>
      </w:r>
      <w:r w:rsidR="00EC4206">
        <w:rPr>
          <w:rFonts w:ascii="Times New Roman" w:hAnsi="Times New Roman"/>
          <w:sz w:val="30"/>
          <w:szCs w:val="30"/>
          <w:lang w:val="ru-RU"/>
        </w:rPr>
        <w:t>за» считается выполненной, если</w:t>
      </w:r>
      <w:r w:rsidR="000C0AC1" w:rsidRPr="0055605C">
        <w:rPr>
          <w:rFonts w:ascii="Times New Roman" w:hAnsi="Times New Roman"/>
          <w:sz w:val="30"/>
          <w:szCs w:val="30"/>
          <w:lang w:val="ru-RU"/>
        </w:rPr>
        <w:t xml:space="preserve"> все «товары» данного «зака</w:t>
      </w:r>
      <w:r w:rsidR="00EC4206">
        <w:rPr>
          <w:rFonts w:ascii="Times New Roman" w:hAnsi="Times New Roman"/>
          <w:sz w:val="30"/>
          <w:szCs w:val="30"/>
          <w:lang w:val="ru-RU"/>
        </w:rPr>
        <w:t>за» доставлены в зону выгрузки.</w:t>
      </w:r>
      <w:proofErr w:type="gramEnd"/>
    </w:p>
    <w:p w:rsidR="000C0AC1" w:rsidRPr="00CA696D" w:rsidRDefault="000C0AC1" w:rsidP="00CA696D">
      <w:pPr>
        <w:pStyle w:val="14"/>
        <w:spacing w:before="120" w:after="120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  <w:r w:rsidRPr="00CA696D">
        <w:rPr>
          <w:rFonts w:ascii="Times New Roman" w:eastAsia="Times New Roman" w:hAnsi="Times New Roman" w:cs="Times New Roman"/>
          <w:caps/>
          <w:sz w:val="30"/>
          <w:szCs w:val="30"/>
        </w:rPr>
        <w:t>Общие требования по охране труда</w:t>
      </w:r>
    </w:p>
    <w:p w:rsidR="000C0AC1" w:rsidRPr="00CA696D" w:rsidRDefault="000C0AC1" w:rsidP="00CA69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696D">
        <w:rPr>
          <w:rFonts w:ascii="Times New Roman" w:hAnsi="Times New Roman"/>
          <w:sz w:val="30"/>
          <w:szCs w:val="30"/>
        </w:rPr>
        <w:t xml:space="preserve">Участники должны знать и строго выполнять требования по охране труда во </w:t>
      </w:r>
      <w:r w:rsidR="00CA696D">
        <w:rPr>
          <w:rFonts w:ascii="Times New Roman" w:hAnsi="Times New Roman"/>
          <w:sz w:val="30"/>
          <w:szCs w:val="30"/>
        </w:rPr>
        <w:t>время проведения соревнований.</w:t>
      </w:r>
    </w:p>
    <w:p w:rsidR="00CA696D" w:rsidRDefault="000C0AC1" w:rsidP="00CA696D">
      <w:pPr>
        <w:autoSpaceDE w:val="0"/>
        <w:autoSpaceDN w:val="0"/>
        <w:adjustRightInd w:val="0"/>
        <w:spacing w:after="0" w:line="280" w:lineRule="exact"/>
        <w:ind w:left="1843" w:hanging="1843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CA696D">
        <w:rPr>
          <w:rFonts w:ascii="Times New Roman" w:hAnsi="Times New Roman"/>
          <w:bCs/>
          <w:sz w:val="30"/>
          <w:szCs w:val="30"/>
        </w:rPr>
        <w:t>Примечание</w:t>
      </w:r>
      <w:r w:rsidR="00CA696D" w:rsidRPr="00CA696D">
        <w:rPr>
          <w:rFonts w:ascii="Times New Roman" w:hAnsi="Times New Roman"/>
          <w:bCs/>
          <w:sz w:val="30"/>
          <w:szCs w:val="30"/>
        </w:rPr>
        <w:t xml:space="preserve">. </w:t>
      </w:r>
      <w:r w:rsidRPr="00CA696D">
        <w:rPr>
          <w:rFonts w:ascii="Times New Roman" w:hAnsi="Times New Roman"/>
          <w:sz w:val="30"/>
          <w:szCs w:val="30"/>
        </w:rPr>
        <w:t>За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 в соревнованиях.</w:t>
      </w:r>
    </w:p>
    <w:p w:rsidR="000C0AC1" w:rsidRPr="00152C86" w:rsidRDefault="00CA696D" w:rsidP="00CA696D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bCs/>
          <w:sz w:val="30"/>
          <w:szCs w:val="30"/>
          <w:u w:val="single"/>
        </w:rPr>
      </w:pPr>
      <w:r w:rsidRPr="00152C86">
        <w:rPr>
          <w:rFonts w:ascii="Times New Roman" w:eastAsia="ヒラギノ角ゴ Pro W3" w:hAnsi="Times New Roman" w:cs="Times New Roman"/>
          <w:caps/>
          <w:sz w:val="30"/>
          <w:szCs w:val="30"/>
        </w:rPr>
        <w:t xml:space="preserve">ОЦЕНКА выполнения </w:t>
      </w:r>
      <w:r w:rsidR="000C0AC1" w:rsidRPr="00152C86">
        <w:rPr>
          <w:rFonts w:ascii="Times New Roman" w:eastAsia="ヒラギノ角ゴ Pro W3" w:hAnsi="Times New Roman" w:cs="Times New Roman"/>
          <w:caps/>
          <w:sz w:val="30"/>
          <w:szCs w:val="30"/>
        </w:rPr>
        <w:t>ТЕСТОВОГО задания</w:t>
      </w:r>
    </w:p>
    <w:p w:rsidR="000C0AC1" w:rsidRPr="00CA696D" w:rsidRDefault="000C0AC1" w:rsidP="00CA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Вып</w:t>
      </w:r>
      <w:r w:rsidR="00CA696D">
        <w:rPr>
          <w:rFonts w:ascii="Times New Roman" w:hAnsi="Times New Roman" w:cs="Times New Roman"/>
          <w:sz w:val="30"/>
          <w:szCs w:val="30"/>
        </w:rPr>
        <w:t>олнение к</w:t>
      </w:r>
      <w:r w:rsidRPr="00CA696D">
        <w:rPr>
          <w:rFonts w:ascii="Times New Roman" w:hAnsi="Times New Roman" w:cs="Times New Roman"/>
          <w:sz w:val="30"/>
          <w:szCs w:val="30"/>
        </w:rPr>
        <w:t>онкурсного задания оцен</w:t>
      </w:r>
      <w:r w:rsidR="00CA696D">
        <w:rPr>
          <w:rFonts w:ascii="Times New Roman" w:hAnsi="Times New Roman" w:cs="Times New Roman"/>
          <w:sz w:val="30"/>
          <w:szCs w:val="30"/>
        </w:rPr>
        <w:t>ивается по следующим критериям:</w:t>
      </w:r>
    </w:p>
    <w:p w:rsidR="000C0AC1" w:rsidRPr="00CA696D" w:rsidRDefault="000C0AC1" w:rsidP="00CA696D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общая организация и упр</w:t>
      </w:r>
      <w:r w:rsidR="00CA696D">
        <w:rPr>
          <w:rFonts w:ascii="Times New Roman" w:hAnsi="Times New Roman" w:cs="Times New Roman"/>
          <w:sz w:val="30"/>
          <w:szCs w:val="30"/>
        </w:rPr>
        <w:t>авление ходом выполнения работ;</w:t>
      </w:r>
    </w:p>
    <w:p w:rsidR="000C0AC1" w:rsidRPr="00CA696D" w:rsidRDefault="000C0AC1" w:rsidP="00CA696D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навыки взаимодействия, к</w:t>
      </w:r>
      <w:r w:rsidR="00CA696D">
        <w:rPr>
          <w:rFonts w:ascii="Times New Roman" w:hAnsi="Times New Roman" w:cs="Times New Roman"/>
          <w:sz w:val="30"/>
          <w:szCs w:val="30"/>
        </w:rPr>
        <w:t>оммуникации и командной работы;</w:t>
      </w:r>
    </w:p>
    <w:p w:rsidR="000C0AC1" w:rsidRPr="00CA696D" w:rsidRDefault="00152C86" w:rsidP="00CA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навыки документирования</w:t>
      </w:r>
      <w:r w:rsidR="000C0AC1" w:rsidRPr="00CA696D">
        <w:rPr>
          <w:rFonts w:ascii="Times New Roman" w:hAnsi="Times New Roman" w:cs="Times New Roman"/>
          <w:sz w:val="30"/>
          <w:szCs w:val="30"/>
        </w:rPr>
        <w:t xml:space="preserve"> работ и подготовки</w:t>
      </w:r>
      <w:r>
        <w:rPr>
          <w:rFonts w:ascii="Times New Roman" w:hAnsi="Times New Roman" w:cs="Times New Roman"/>
          <w:sz w:val="30"/>
          <w:szCs w:val="30"/>
        </w:rPr>
        <w:t xml:space="preserve"> сопроводительной документации;</w:t>
      </w:r>
    </w:p>
    <w:p w:rsidR="000C0AC1" w:rsidRPr="00CA696D" w:rsidRDefault="000C0AC1" w:rsidP="0015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навыки создан</w:t>
      </w:r>
      <w:r w:rsidR="00152C86">
        <w:rPr>
          <w:rFonts w:ascii="Times New Roman" w:hAnsi="Times New Roman" w:cs="Times New Roman"/>
          <w:sz w:val="30"/>
          <w:szCs w:val="30"/>
        </w:rPr>
        <w:t>ия конструкции робототехнической</w:t>
      </w:r>
      <w:r w:rsidRPr="00CA696D">
        <w:rPr>
          <w:rFonts w:ascii="Times New Roman" w:hAnsi="Times New Roman" w:cs="Times New Roman"/>
          <w:sz w:val="30"/>
          <w:szCs w:val="30"/>
        </w:rPr>
        <w:t xml:space="preserve"> с</w:t>
      </w:r>
      <w:r w:rsidR="00152C86">
        <w:rPr>
          <w:rFonts w:ascii="Times New Roman" w:hAnsi="Times New Roman" w:cs="Times New Roman"/>
          <w:sz w:val="30"/>
          <w:szCs w:val="30"/>
        </w:rPr>
        <w:t>истемы на базе типовых решений;</w:t>
      </w:r>
    </w:p>
    <w:p w:rsidR="000C0AC1" w:rsidRPr="00CA696D" w:rsidRDefault="000C0AC1" w:rsidP="00152C86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навыки сборки и отл</w:t>
      </w:r>
      <w:r w:rsidR="00152C86">
        <w:rPr>
          <w:rFonts w:ascii="Times New Roman" w:hAnsi="Times New Roman" w:cs="Times New Roman"/>
          <w:sz w:val="30"/>
          <w:szCs w:val="30"/>
        </w:rPr>
        <w:t>адки робототехнической системы;</w:t>
      </w:r>
    </w:p>
    <w:p w:rsidR="000C0AC1" w:rsidRPr="00CA696D" w:rsidRDefault="000C0AC1" w:rsidP="0015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навыки п</w:t>
      </w:r>
      <w:r w:rsidR="00152C86">
        <w:rPr>
          <w:rFonts w:ascii="Times New Roman" w:hAnsi="Times New Roman" w:cs="Times New Roman"/>
          <w:sz w:val="30"/>
          <w:szCs w:val="30"/>
        </w:rPr>
        <w:t>рограммирования робототехническо</w:t>
      </w:r>
      <w:r w:rsidRPr="00CA696D">
        <w:rPr>
          <w:rFonts w:ascii="Times New Roman" w:hAnsi="Times New Roman" w:cs="Times New Roman"/>
          <w:sz w:val="30"/>
          <w:szCs w:val="30"/>
        </w:rPr>
        <w:t>й системы на основе типовых ал</w:t>
      </w:r>
      <w:r w:rsidR="00152C86">
        <w:rPr>
          <w:rFonts w:ascii="Times New Roman" w:hAnsi="Times New Roman" w:cs="Times New Roman"/>
          <w:sz w:val="30"/>
          <w:szCs w:val="30"/>
        </w:rPr>
        <w:t>горитмов и программных решений;</w:t>
      </w:r>
    </w:p>
    <w:p w:rsidR="000C0AC1" w:rsidRPr="00CA696D" w:rsidRDefault="000C0AC1" w:rsidP="00152C86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навыки отладки и настр</w:t>
      </w:r>
      <w:r w:rsidR="00152C86">
        <w:rPr>
          <w:rFonts w:ascii="Times New Roman" w:hAnsi="Times New Roman" w:cs="Times New Roman"/>
          <w:sz w:val="30"/>
          <w:szCs w:val="30"/>
        </w:rPr>
        <w:t>ойки робототехнической системы;</w:t>
      </w:r>
    </w:p>
    <w:p w:rsidR="000C0AC1" w:rsidRPr="00CA696D" w:rsidRDefault="000C0AC1" w:rsidP="0015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навыки пуско-наладки и сдачи</w:t>
      </w:r>
      <w:r w:rsidR="00152C86">
        <w:rPr>
          <w:rFonts w:ascii="Times New Roman" w:hAnsi="Times New Roman" w:cs="Times New Roman"/>
          <w:sz w:val="30"/>
          <w:szCs w:val="30"/>
        </w:rPr>
        <w:t xml:space="preserve"> в эксплуатацию робототехнической системы;</w:t>
      </w:r>
    </w:p>
    <w:p w:rsidR="000C0AC1" w:rsidRPr="00CA696D" w:rsidRDefault="000C0AC1" w:rsidP="00152C86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результаты</w:t>
      </w:r>
      <w:r w:rsidR="00152C86">
        <w:rPr>
          <w:rFonts w:ascii="Times New Roman" w:hAnsi="Times New Roman" w:cs="Times New Roman"/>
          <w:sz w:val="30"/>
          <w:szCs w:val="30"/>
        </w:rPr>
        <w:t xml:space="preserve"> выполнения тестового задания.</w:t>
      </w:r>
    </w:p>
    <w:p w:rsidR="000C0AC1" w:rsidRPr="00CA696D" w:rsidRDefault="00152C86" w:rsidP="00CA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Компьютерная презентация (</w:t>
      </w:r>
      <w:proofErr w:type="spellStart"/>
      <w:r>
        <w:rPr>
          <w:rFonts w:ascii="Times New Roman" w:hAnsi="Times New Roman" w:cs="Times New Roman"/>
          <w:sz w:val="30"/>
          <w:szCs w:val="30"/>
        </w:rPr>
        <w:t>Power</w:t>
      </w:r>
      <w:r w:rsidR="000C0AC1" w:rsidRPr="00CA696D">
        <w:rPr>
          <w:rFonts w:ascii="Times New Roman" w:hAnsi="Times New Roman" w:cs="Times New Roman"/>
          <w:sz w:val="30"/>
          <w:szCs w:val="30"/>
        </w:rPr>
        <w:t>Point</w:t>
      </w:r>
      <w:proofErr w:type="spellEnd"/>
      <w:r w:rsidR="000C0AC1" w:rsidRPr="00CA696D">
        <w:rPr>
          <w:rFonts w:ascii="Times New Roman" w:hAnsi="Times New Roman" w:cs="Times New Roman"/>
          <w:sz w:val="30"/>
          <w:szCs w:val="30"/>
        </w:rPr>
        <w:t>) показывает в пол</w:t>
      </w:r>
      <w:r>
        <w:rPr>
          <w:rFonts w:ascii="Times New Roman" w:hAnsi="Times New Roman" w:cs="Times New Roman"/>
          <w:sz w:val="30"/>
          <w:szCs w:val="30"/>
        </w:rPr>
        <w:t>ной̆ мере деятельность участников</w:t>
      </w:r>
      <w:r w:rsidR="000C0AC1" w:rsidRPr="00CA696D">
        <w:rPr>
          <w:rFonts w:ascii="Times New Roman" w:hAnsi="Times New Roman" w:cs="Times New Roman"/>
          <w:sz w:val="30"/>
          <w:szCs w:val="30"/>
        </w:rPr>
        <w:t xml:space="preserve"> по подготовке к</w:t>
      </w:r>
      <w:r w:rsidR="00486D91">
        <w:rPr>
          <w:rFonts w:ascii="Times New Roman" w:hAnsi="Times New Roman" w:cs="Times New Roman"/>
          <w:sz w:val="30"/>
          <w:szCs w:val="30"/>
        </w:rPr>
        <w:t xml:space="preserve"> соревнованиям</w:t>
      </w:r>
      <w:r w:rsidR="000C0AC1" w:rsidRPr="00CA696D">
        <w:rPr>
          <w:rFonts w:ascii="Times New Roman" w:hAnsi="Times New Roman" w:cs="Times New Roman"/>
          <w:sz w:val="30"/>
          <w:szCs w:val="30"/>
        </w:rPr>
        <w:t>. Презентац</w:t>
      </w:r>
      <w:r>
        <w:rPr>
          <w:rFonts w:ascii="Times New Roman" w:hAnsi="Times New Roman" w:cs="Times New Roman"/>
          <w:sz w:val="30"/>
          <w:szCs w:val="30"/>
        </w:rPr>
        <w:t>ии участников должны включать:</w:t>
      </w:r>
    </w:p>
    <w:p w:rsidR="000C0AC1" w:rsidRPr="00CA696D" w:rsidRDefault="000C0AC1" w:rsidP="0015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изображения и минимальное количество текста, представляющи</w:t>
      </w:r>
      <w:r w:rsidR="00152C86">
        <w:rPr>
          <w:rFonts w:ascii="Times New Roman" w:hAnsi="Times New Roman" w:cs="Times New Roman"/>
          <w:sz w:val="30"/>
          <w:szCs w:val="30"/>
        </w:rPr>
        <w:t>е эволюцию конструкции робота;</w:t>
      </w:r>
    </w:p>
    <w:p w:rsidR="000C0AC1" w:rsidRPr="00CA696D" w:rsidRDefault="000C0AC1" w:rsidP="0015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изображения и минимальное количество текста, представляющи</w:t>
      </w:r>
      <w:r w:rsidR="00152C86">
        <w:rPr>
          <w:rFonts w:ascii="Times New Roman" w:hAnsi="Times New Roman" w:cs="Times New Roman"/>
          <w:sz w:val="30"/>
          <w:szCs w:val="30"/>
        </w:rPr>
        <w:t>е стратегию выполнения задачи;</w:t>
      </w:r>
    </w:p>
    <w:p w:rsidR="00152C86" w:rsidRDefault="000C0AC1" w:rsidP="0015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изображения и минимальное количество текста, представляющие</w:t>
      </w:r>
      <w:r w:rsidR="00152C86">
        <w:rPr>
          <w:rFonts w:ascii="Times New Roman" w:hAnsi="Times New Roman" w:cs="Times New Roman"/>
          <w:sz w:val="30"/>
          <w:szCs w:val="30"/>
        </w:rPr>
        <w:t xml:space="preserve"> процесс сборки робота в целом;</w:t>
      </w:r>
    </w:p>
    <w:p w:rsidR="00152C86" w:rsidRPr="000C0AC1" w:rsidRDefault="00152C86" w:rsidP="00152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0C0AC1">
        <w:rPr>
          <w:rFonts w:ascii="Times New Roman" w:eastAsia="Calibri" w:hAnsi="Times New Roman" w:cs="Times New Roman"/>
          <w:sz w:val="30"/>
          <w:szCs w:val="30"/>
          <w:lang w:eastAsia="en-US"/>
        </w:rPr>
        <w:t>использованные решения, касающиес</w:t>
      </w:r>
      <w:r w:rsidR="0040407F">
        <w:rPr>
          <w:rFonts w:ascii="Times New Roman" w:eastAsia="Calibri" w:hAnsi="Times New Roman" w:cs="Times New Roman"/>
          <w:sz w:val="30"/>
          <w:szCs w:val="30"/>
          <w:lang w:eastAsia="en-US"/>
        </w:rPr>
        <w:t>я конкретных систем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(электрика, механика, </w:t>
      </w:r>
      <w:r w:rsidRPr="000C0AC1">
        <w:rPr>
          <w:rFonts w:ascii="Times New Roman" w:eastAsia="Calibri" w:hAnsi="Times New Roman" w:cs="Times New Roman"/>
          <w:sz w:val="30"/>
          <w:szCs w:val="30"/>
          <w:lang w:eastAsia="en-US"/>
        </w:rPr>
        <w:t>программирование)</w:t>
      </w:r>
      <w:r w:rsidR="0040407F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0C0AC1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необходимых для понимания схем и изображений;</w:t>
      </w:r>
    </w:p>
    <w:p w:rsidR="00152C86" w:rsidRDefault="000C0AC1" w:rsidP="00CA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информацию об образовательной орг</w:t>
      </w:r>
      <w:r w:rsidR="00152C86">
        <w:rPr>
          <w:rFonts w:ascii="Times New Roman" w:hAnsi="Times New Roman" w:cs="Times New Roman"/>
          <w:sz w:val="30"/>
          <w:szCs w:val="30"/>
        </w:rPr>
        <w:t>анизации/промышленном партнере;</w:t>
      </w:r>
    </w:p>
    <w:p w:rsidR="000C0AC1" w:rsidRPr="0040407F" w:rsidRDefault="000C0AC1" w:rsidP="0040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696D">
        <w:rPr>
          <w:rFonts w:ascii="Times New Roman" w:hAnsi="Times New Roman" w:cs="Times New Roman"/>
          <w:sz w:val="30"/>
          <w:szCs w:val="30"/>
        </w:rPr>
        <w:t>информацию о членах команды</w:t>
      </w:r>
      <w:r w:rsidR="00152C86">
        <w:rPr>
          <w:rFonts w:ascii="Times New Roman" w:hAnsi="Times New Roman" w:cs="Times New Roman"/>
          <w:sz w:val="30"/>
          <w:szCs w:val="30"/>
        </w:rPr>
        <w:t>.</w:t>
      </w:r>
    </w:p>
    <w:p w:rsidR="000C0AC1" w:rsidRPr="0040407F" w:rsidRDefault="0040407F" w:rsidP="00E46CBA">
      <w:pPr>
        <w:spacing w:after="0" w:line="280" w:lineRule="exact"/>
        <w:ind w:left="1843" w:hanging="1843"/>
        <w:jc w:val="both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Примечание.</w:t>
      </w:r>
      <w:r w:rsidR="000C0AC1" w:rsidRPr="0040407F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Полный список критериев оценки по выполнению тестовых заданий до сведения участников не доводится.</w:t>
      </w:r>
    </w:p>
    <w:p w:rsidR="00F653CD" w:rsidRPr="000C0AC1" w:rsidRDefault="000C0AC1" w:rsidP="0040407F">
      <w:pPr>
        <w:pStyle w:val="Doctitle"/>
        <w:ind w:left="1843"/>
        <w:jc w:val="center"/>
        <w:rPr>
          <w:rFonts w:eastAsia="ヒラギノ角ゴ Pro W3"/>
          <w:caps/>
          <w:sz w:val="28"/>
          <w:szCs w:val="28"/>
          <w:lang w:val="ru-RU"/>
        </w:rPr>
      </w:pPr>
      <w:r w:rsidRPr="000C0AC1"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ab/>
      </w:r>
    </w:p>
    <w:sectPr w:rsidR="00F653CD" w:rsidRPr="000C0AC1" w:rsidSect="006845A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58" w:rsidRDefault="00080B58" w:rsidP="007F5332">
      <w:pPr>
        <w:spacing w:after="0" w:line="240" w:lineRule="auto"/>
      </w:pPr>
      <w:r>
        <w:separator/>
      </w:r>
    </w:p>
  </w:endnote>
  <w:endnote w:type="continuationSeparator" w:id="0">
    <w:p w:rsidR="00080B58" w:rsidRDefault="00080B58" w:rsidP="007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CF" w:rsidRDefault="00BA53C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0642"/>
      <w:docPartObj>
        <w:docPartGallery w:val="Page Numbers (Bottom of Page)"/>
        <w:docPartUnique/>
      </w:docPartObj>
    </w:sdtPr>
    <w:sdtContent>
      <w:p w:rsidR="00BA53CF" w:rsidRDefault="00BA53CF">
        <w:pPr>
          <w:pStyle w:val="a9"/>
          <w:jc w:val="right"/>
        </w:pPr>
        <w:r w:rsidRPr="00BA53C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A53CF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BA53CF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BA53C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332" w:rsidRDefault="007F53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CF" w:rsidRDefault="00BA53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58" w:rsidRDefault="00080B58" w:rsidP="007F5332">
      <w:pPr>
        <w:spacing w:after="0" w:line="240" w:lineRule="auto"/>
      </w:pPr>
      <w:r>
        <w:separator/>
      </w:r>
    </w:p>
  </w:footnote>
  <w:footnote w:type="continuationSeparator" w:id="0">
    <w:p w:rsidR="00080B58" w:rsidRDefault="00080B58" w:rsidP="007F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CF" w:rsidRDefault="00BA53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CF" w:rsidRDefault="00BA53C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CF" w:rsidRDefault="00BA53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8280DA"/>
    <w:lvl w:ilvl="0">
      <w:start w:val="1"/>
      <w:numFmt w:val="decimal"/>
      <w:isLgl/>
      <w:lvlText w:val="%1."/>
      <w:lvlJc w:val="left"/>
      <w:pPr>
        <w:tabs>
          <w:tab w:val="num" w:pos="436"/>
        </w:tabs>
        <w:ind w:left="436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436"/>
        </w:tabs>
        <w:ind w:left="436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436"/>
        </w:tabs>
        <w:ind w:left="436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436"/>
        </w:tabs>
        <w:ind w:left="436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436"/>
        </w:tabs>
        <w:ind w:left="436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436"/>
        </w:tabs>
        <w:ind w:left="436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36"/>
        </w:tabs>
        <w:ind w:left="436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436"/>
        </w:tabs>
        <w:ind w:left="436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52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328"/>
        </w:tabs>
        <w:ind w:left="1328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9D3204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A091A"/>
    <w:multiLevelType w:val="hybridMultilevel"/>
    <w:tmpl w:val="CC94D6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185708F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kern w:val="28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25A6F71"/>
    <w:multiLevelType w:val="multilevel"/>
    <w:tmpl w:val="22C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982C85"/>
    <w:multiLevelType w:val="multilevel"/>
    <w:tmpl w:val="70607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7">
    <w:nsid w:val="02A52B37"/>
    <w:multiLevelType w:val="hybridMultilevel"/>
    <w:tmpl w:val="D96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60EF6"/>
    <w:multiLevelType w:val="multilevel"/>
    <w:tmpl w:val="64B26F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9">
    <w:nsid w:val="0FF01E65"/>
    <w:multiLevelType w:val="hybridMultilevel"/>
    <w:tmpl w:val="8904BED0"/>
    <w:lvl w:ilvl="0" w:tplc="11AC63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24C211D"/>
    <w:multiLevelType w:val="hybridMultilevel"/>
    <w:tmpl w:val="08AE60C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229B5"/>
    <w:multiLevelType w:val="hybridMultilevel"/>
    <w:tmpl w:val="D024B30A"/>
    <w:lvl w:ilvl="0" w:tplc="840EA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4208E5"/>
    <w:multiLevelType w:val="hybridMultilevel"/>
    <w:tmpl w:val="F2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75A"/>
    <w:multiLevelType w:val="multilevel"/>
    <w:tmpl w:val="8DF0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4">
    <w:nsid w:val="303D5318"/>
    <w:multiLevelType w:val="hybridMultilevel"/>
    <w:tmpl w:val="57F24040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6DA"/>
    <w:multiLevelType w:val="hybridMultilevel"/>
    <w:tmpl w:val="165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A05"/>
    <w:multiLevelType w:val="hybridMultilevel"/>
    <w:tmpl w:val="B50884E6"/>
    <w:lvl w:ilvl="0" w:tplc="0DD86C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>
    <w:nsid w:val="35F40D97"/>
    <w:multiLevelType w:val="hybridMultilevel"/>
    <w:tmpl w:val="F7D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A5541"/>
    <w:multiLevelType w:val="hybridMultilevel"/>
    <w:tmpl w:val="A89C1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CCC208B"/>
    <w:multiLevelType w:val="hybridMultilevel"/>
    <w:tmpl w:val="416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82D99"/>
    <w:multiLevelType w:val="hybridMultilevel"/>
    <w:tmpl w:val="E4F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21A5D"/>
    <w:multiLevelType w:val="multilevel"/>
    <w:tmpl w:val="0492AC32"/>
    <w:lvl w:ilvl="0">
      <w:start w:val="5"/>
      <w:numFmt w:val="decimal"/>
      <w:lvlText w:val="%1."/>
      <w:lvlJc w:val="right"/>
      <w:pPr>
        <w:ind w:left="69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69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69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69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9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69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" w:hanging="357"/>
      </w:pPr>
      <w:rPr>
        <w:rFonts w:hint="default"/>
      </w:rPr>
    </w:lvl>
  </w:abstractNum>
  <w:abstractNum w:abstractNumId="23">
    <w:nsid w:val="41360060"/>
    <w:multiLevelType w:val="hybridMultilevel"/>
    <w:tmpl w:val="15B63DAE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12A95"/>
    <w:multiLevelType w:val="hybridMultilevel"/>
    <w:tmpl w:val="32E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43925"/>
    <w:multiLevelType w:val="hybridMultilevel"/>
    <w:tmpl w:val="0E148CB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077C0"/>
    <w:multiLevelType w:val="hybridMultilevel"/>
    <w:tmpl w:val="A6905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122FE0"/>
    <w:multiLevelType w:val="hybridMultilevel"/>
    <w:tmpl w:val="D65AE9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D12B3A"/>
    <w:multiLevelType w:val="hybridMultilevel"/>
    <w:tmpl w:val="3C481312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C00AD"/>
    <w:multiLevelType w:val="hybridMultilevel"/>
    <w:tmpl w:val="590E0820"/>
    <w:lvl w:ilvl="0" w:tplc="11AC6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24B50AD"/>
    <w:multiLevelType w:val="multilevel"/>
    <w:tmpl w:val="97DECB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2">
    <w:nsid w:val="52B403F3"/>
    <w:multiLevelType w:val="hybridMultilevel"/>
    <w:tmpl w:val="56D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E03EA"/>
    <w:multiLevelType w:val="hybridMultilevel"/>
    <w:tmpl w:val="D74AD61A"/>
    <w:lvl w:ilvl="0" w:tplc="39EC7BF6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5113E"/>
    <w:multiLevelType w:val="multilevel"/>
    <w:tmpl w:val="C68A2F56"/>
    <w:lvl w:ilvl="0">
      <w:start w:val="2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357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5">
    <w:nsid w:val="5CB42945"/>
    <w:multiLevelType w:val="multilevel"/>
    <w:tmpl w:val="0F6AD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>
    <w:nsid w:val="63E51BA2"/>
    <w:multiLevelType w:val="hybridMultilevel"/>
    <w:tmpl w:val="A2C63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6B61EA8"/>
    <w:multiLevelType w:val="hybridMultilevel"/>
    <w:tmpl w:val="5F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27CB4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39">
    <w:nsid w:val="6B881692"/>
    <w:multiLevelType w:val="hybridMultilevel"/>
    <w:tmpl w:val="486CD894"/>
    <w:lvl w:ilvl="0" w:tplc="6316E35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ECF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C8B0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F831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60F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29A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01D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5857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E74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8C5E43"/>
    <w:multiLevelType w:val="hybridMultilevel"/>
    <w:tmpl w:val="E39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9113A"/>
    <w:multiLevelType w:val="multilevel"/>
    <w:tmpl w:val="3D9CD28C"/>
    <w:lvl w:ilvl="0">
      <w:start w:val="1"/>
      <w:numFmt w:val="bullet"/>
      <w:lvlText w:val=""/>
      <w:lvlJc w:val="left"/>
      <w:pPr>
        <w:tabs>
          <w:tab w:val="num" w:pos="1328"/>
        </w:tabs>
        <w:ind w:left="1328" w:firstLine="0"/>
      </w:pPr>
      <w:rPr>
        <w:rFonts w:ascii="Symbol" w:hAnsi="Symbol" w:hint="default"/>
        <w:color w:val="000000"/>
        <w:position w:val="0"/>
        <w:sz w:val="28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42">
    <w:nsid w:val="724C0AFB"/>
    <w:multiLevelType w:val="multilevel"/>
    <w:tmpl w:val="FF1092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43">
    <w:nsid w:val="78FA5D62"/>
    <w:multiLevelType w:val="hybridMultilevel"/>
    <w:tmpl w:val="9C004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3"/>
  </w:num>
  <w:num w:numId="4">
    <w:abstractNumId w:val="1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15"/>
  </w:num>
  <w:num w:numId="10">
    <w:abstractNumId w:val="31"/>
  </w:num>
  <w:num w:numId="11">
    <w:abstractNumId w:val="26"/>
  </w:num>
  <w:num w:numId="12">
    <w:abstractNumId w:val="37"/>
  </w:num>
  <w:num w:numId="13">
    <w:abstractNumId w:val="42"/>
  </w:num>
  <w:num w:numId="14">
    <w:abstractNumId w:val="4"/>
  </w:num>
  <w:num w:numId="15">
    <w:abstractNumId w:val="32"/>
  </w:num>
  <w:num w:numId="16">
    <w:abstractNumId w:val="14"/>
  </w:num>
  <w:num w:numId="17">
    <w:abstractNumId w:val="38"/>
  </w:num>
  <w:num w:numId="18">
    <w:abstractNumId w:val="41"/>
  </w:num>
  <w:num w:numId="19">
    <w:abstractNumId w:val="2"/>
  </w:num>
  <w:num w:numId="20">
    <w:abstractNumId w:val="30"/>
  </w:num>
  <w:num w:numId="21">
    <w:abstractNumId w:val="23"/>
  </w:num>
  <w:num w:numId="22">
    <w:abstractNumId w:val="22"/>
  </w:num>
  <w:num w:numId="23">
    <w:abstractNumId w:val="35"/>
  </w:num>
  <w:num w:numId="24">
    <w:abstractNumId w:val="44"/>
  </w:num>
  <w:num w:numId="25">
    <w:abstractNumId w:val="17"/>
  </w:num>
  <w:num w:numId="26">
    <w:abstractNumId w:val="12"/>
  </w:num>
  <w:num w:numId="27">
    <w:abstractNumId w:val="40"/>
  </w:num>
  <w:num w:numId="28">
    <w:abstractNumId w:val="16"/>
  </w:num>
  <w:num w:numId="29">
    <w:abstractNumId w:val="5"/>
  </w:num>
  <w:num w:numId="30">
    <w:abstractNumId w:val="10"/>
  </w:num>
  <w:num w:numId="31">
    <w:abstractNumId w:val="28"/>
  </w:num>
  <w:num w:numId="32">
    <w:abstractNumId w:val="25"/>
  </w:num>
  <w:num w:numId="33">
    <w:abstractNumId w:val="7"/>
  </w:num>
  <w:num w:numId="34">
    <w:abstractNumId w:val="20"/>
  </w:num>
  <w:num w:numId="35">
    <w:abstractNumId w:val="13"/>
  </w:num>
  <w:num w:numId="36">
    <w:abstractNumId w:val="34"/>
  </w:num>
  <w:num w:numId="37">
    <w:abstractNumId w:val="36"/>
  </w:num>
  <w:num w:numId="38">
    <w:abstractNumId w:val="19"/>
  </w:num>
  <w:num w:numId="39">
    <w:abstractNumId w:val="21"/>
  </w:num>
  <w:num w:numId="40">
    <w:abstractNumId w:val="29"/>
  </w:num>
  <w:num w:numId="41">
    <w:abstractNumId w:val="9"/>
  </w:num>
  <w:num w:numId="42">
    <w:abstractNumId w:val="43"/>
  </w:num>
  <w:num w:numId="43">
    <w:abstractNumId w:val="27"/>
  </w:num>
  <w:num w:numId="44">
    <w:abstractNumId w:val="3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85"/>
    <w:rsid w:val="00002F1B"/>
    <w:rsid w:val="0000701C"/>
    <w:rsid w:val="00015A96"/>
    <w:rsid w:val="00023422"/>
    <w:rsid w:val="0003087B"/>
    <w:rsid w:val="00031405"/>
    <w:rsid w:val="00040DB2"/>
    <w:rsid w:val="00041F81"/>
    <w:rsid w:val="00070F8B"/>
    <w:rsid w:val="00073006"/>
    <w:rsid w:val="00074FA7"/>
    <w:rsid w:val="00075AE9"/>
    <w:rsid w:val="00076D02"/>
    <w:rsid w:val="00080B58"/>
    <w:rsid w:val="0008172A"/>
    <w:rsid w:val="00083692"/>
    <w:rsid w:val="000A26B1"/>
    <w:rsid w:val="000B08A0"/>
    <w:rsid w:val="000C07BE"/>
    <w:rsid w:val="000C0AC1"/>
    <w:rsid w:val="000E4E57"/>
    <w:rsid w:val="000E6590"/>
    <w:rsid w:val="000F7CEB"/>
    <w:rsid w:val="00100A98"/>
    <w:rsid w:val="0011094A"/>
    <w:rsid w:val="00120242"/>
    <w:rsid w:val="00126CDA"/>
    <w:rsid w:val="0013206E"/>
    <w:rsid w:val="0014775D"/>
    <w:rsid w:val="00147E8D"/>
    <w:rsid w:val="00151AB3"/>
    <w:rsid w:val="00152C86"/>
    <w:rsid w:val="001550C8"/>
    <w:rsid w:val="001768BD"/>
    <w:rsid w:val="00176F66"/>
    <w:rsid w:val="001867F7"/>
    <w:rsid w:val="001A198F"/>
    <w:rsid w:val="001A3D22"/>
    <w:rsid w:val="001A53B2"/>
    <w:rsid w:val="001B2E97"/>
    <w:rsid w:val="001C5617"/>
    <w:rsid w:val="001E1544"/>
    <w:rsid w:val="001E1C2D"/>
    <w:rsid w:val="001E1F86"/>
    <w:rsid w:val="00217CE2"/>
    <w:rsid w:val="00226587"/>
    <w:rsid w:val="00227E5F"/>
    <w:rsid w:val="00233CBB"/>
    <w:rsid w:val="00241CA0"/>
    <w:rsid w:val="00287841"/>
    <w:rsid w:val="00295532"/>
    <w:rsid w:val="002A155A"/>
    <w:rsid w:val="002C08EC"/>
    <w:rsid w:val="002E5262"/>
    <w:rsid w:val="003208DD"/>
    <w:rsid w:val="00321679"/>
    <w:rsid w:val="00322AFF"/>
    <w:rsid w:val="00332488"/>
    <w:rsid w:val="0033330B"/>
    <w:rsid w:val="003355DE"/>
    <w:rsid w:val="003428C3"/>
    <w:rsid w:val="00345EF3"/>
    <w:rsid w:val="00351091"/>
    <w:rsid w:val="00365A5B"/>
    <w:rsid w:val="003877A8"/>
    <w:rsid w:val="0039371F"/>
    <w:rsid w:val="003A125F"/>
    <w:rsid w:val="003B315B"/>
    <w:rsid w:val="003B4C01"/>
    <w:rsid w:val="003E53AC"/>
    <w:rsid w:val="004016DF"/>
    <w:rsid w:val="0040407F"/>
    <w:rsid w:val="00412631"/>
    <w:rsid w:val="00434F4E"/>
    <w:rsid w:val="00451B98"/>
    <w:rsid w:val="004532A5"/>
    <w:rsid w:val="00457EC6"/>
    <w:rsid w:val="00476554"/>
    <w:rsid w:val="00480344"/>
    <w:rsid w:val="00486D91"/>
    <w:rsid w:val="004A0030"/>
    <w:rsid w:val="004A6059"/>
    <w:rsid w:val="004A744E"/>
    <w:rsid w:val="004C0CA6"/>
    <w:rsid w:val="004E072B"/>
    <w:rsid w:val="004E3CF5"/>
    <w:rsid w:val="00507FCA"/>
    <w:rsid w:val="0052377F"/>
    <w:rsid w:val="00523B1E"/>
    <w:rsid w:val="00543F32"/>
    <w:rsid w:val="0055605C"/>
    <w:rsid w:val="00566025"/>
    <w:rsid w:val="005764D2"/>
    <w:rsid w:val="00587346"/>
    <w:rsid w:val="005A4314"/>
    <w:rsid w:val="005C1E4E"/>
    <w:rsid w:val="005C4B88"/>
    <w:rsid w:val="005D5FED"/>
    <w:rsid w:val="005D6086"/>
    <w:rsid w:val="005E459D"/>
    <w:rsid w:val="005F38B2"/>
    <w:rsid w:val="00601863"/>
    <w:rsid w:val="00620BA0"/>
    <w:rsid w:val="00654934"/>
    <w:rsid w:val="00660C39"/>
    <w:rsid w:val="00664DC7"/>
    <w:rsid w:val="006660F5"/>
    <w:rsid w:val="00676C8D"/>
    <w:rsid w:val="006771E1"/>
    <w:rsid w:val="006845A2"/>
    <w:rsid w:val="006937EE"/>
    <w:rsid w:val="00697020"/>
    <w:rsid w:val="006A3483"/>
    <w:rsid w:val="006C2513"/>
    <w:rsid w:val="007019C6"/>
    <w:rsid w:val="00711F8B"/>
    <w:rsid w:val="007256A2"/>
    <w:rsid w:val="00726CBF"/>
    <w:rsid w:val="007523EE"/>
    <w:rsid w:val="0075346B"/>
    <w:rsid w:val="007A06A2"/>
    <w:rsid w:val="007A6A21"/>
    <w:rsid w:val="007B1239"/>
    <w:rsid w:val="007C2948"/>
    <w:rsid w:val="007D0177"/>
    <w:rsid w:val="007D3904"/>
    <w:rsid w:val="007E6986"/>
    <w:rsid w:val="007F0CA6"/>
    <w:rsid w:val="007F1099"/>
    <w:rsid w:val="007F3BB4"/>
    <w:rsid w:val="007F5332"/>
    <w:rsid w:val="007F67C1"/>
    <w:rsid w:val="00804E04"/>
    <w:rsid w:val="008063B0"/>
    <w:rsid w:val="008078F3"/>
    <w:rsid w:val="00815213"/>
    <w:rsid w:val="00816190"/>
    <w:rsid w:val="00823E95"/>
    <w:rsid w:val="00832D8B"/>
    <w:rsid w:val="00844B23"/>
    <w:rsid w:val="00852DB0"/>
    <w:rsid w:val="008532BB"/>
    <w:rsid w:val="00872554"/>
    <w:rsid w:val="00873BDE"/>
    <w:rsid w:val="00873C73"/>
    <w:rsid w:val="00883CA6"/>
    <w:rsid w:val="00886B45"/>
    <w:rsid w:val="00891326"/>
    <w:rsid w:val="00891884"/>
    <w:rsid w:val="00891B9B"/>
    <w:rsid w:val="008A2EC8"/>
    <w:rsid w:val="008A6DDE"/>
    <w:rsid w:val="008D1BC4"/>
    <w:rsid w:val="008D690F"/>
    <w:rsid w:val="008E11B3"/>
    <w:rsid w:val="008E211C"/>
    <w:rsid w:val="008E5651"/>
    <w:rsid w:val="008F0113"/>
    <w:rsid w:val="008F30DC"/>
    <w:rsid w:val="008F6D2D"/>
    <w:rsid w:val="00910D1A"/>
    <w:rsid w:val="00916ABB"/>
    <w:rsid w:val="0092223D"/>
    <w:rsid w:val="00943B54"/>
    <w:rsid w:val="00964372"/>
    <w:rsid w:val="00966F68"/>
    <w:rsid w:val="00966FA4"/>
    <w:rsid w:val="00980E17"/>
    <w:rsid w:val="009844F5"/>
    <w:rsid w:val="009A2385"/>
    <w:rsid w:val="009B420E"/>
    <w:rsid w:val="009C02E4"/>
    <w:rsid w:val="009D2FE0"/>
    <w:rsid w:val="009D72C7"/>
    <w:rsid w:val="009E37E7"/>
    <w:rsid w:val="009F5B49"/>
    <w:rsid w:val="00A01002"/>
    <w:rsid w:val="00A036ED"/>
    <w:rsid w:val="00A14836"/>
    <w:rsid w:val="00A21E3E"/>
    <w:rsid w:val="00A4318F"/>
    <w:rsid w:val="00A439FE"/>
    <w:rsid w:val="00A7108C"/>
    <w:rsid w:val="00A75A02"/>
    <w:rsid w:val="00AC5931"/>
    <w:rsid w:val="00AD1320"/>
    <w:rsid w:val="00AD17EA"/>
    <w:rsid w:val="00B008D4"/>
    <w:rsid w:val="00B21DB9"/>
    <w:rsid w:val="00B26B58"/>
    <w:rsid w:val="00B34AD3"/>
    <w:rsid w:val="00B354CA"/>
    <w:rsid w:val="00B42F5C"/>
    <w:rsid w:val="00B76C46"/>
    <w:rsid w:val="00B81B69"/>
    <w:rsid w:val="00B83B07"/>
    <w:rsid w:val="00B952E6"/>
    <w:rsid w:val="00B960FE"/>
    <w:rsid w:val="00BA203F"/>
    <w:rsid w:val="00BA53CF"/>
    <w:rsid w:val="00BA70ED"/>
    <w:rsid w:val="00BD52F4"/>
    <w:rsid w:val="00BD7D45"/>
    <w:rsid w:val="00BE22E8"/>
    <w:rsid w:val="00C116EC"/>
    <w:rsid w:val="00C2791D"/>
    <w:rsid w:val="00C40F89"/>
    <w:rsid w:val="00C512DD"/>
    <w:rsid w:val="00C53312"/>
    <w:rsid w:val="00C60A39"/>
    <w:rsid w:val="00C60EC2"/>
    <w:rsid w:val="00C727E1"/>
    <w:rsid w:val="00C83142"/>
    <w:rsid w:val="00C8532F"/>
    <w:rsid w:val="00C9738D"/>
    <w:rsid w:val="00CA178E"/>
    <w:rsid w:val="00CA696D"/>
    <w:rsid w:val="00CC4BFD"/>
    <w:rsid w:val="00CF3EDE"/>
    <w:rsid w:val="00CF7564"/>
    <w:rsid w:val="00D15DFE"/>
    <w:rsid w:val="00D44EEE"/>
    <w:rsid w:val="00D5108E"/>
    <w:rsid w:val="00DB7A33"/>
    <w:rsid w:val="00DD29AB"/>
    <w:rsid w:val="00DD436E"/>
    <w:rsid w:val="00DD5707"/>
    <w:rsid w:val="00DE2935"/>
    <w:rsid w:val="00DE3AF8"/>
    <w:rsid w:val="00DF018C"/>
    <w:rsid w:val="00DF61EC"/>
    <w:rsid w:val="00E02908"/>
    <w:rsid w:val="00E33E4A"/>
    <w:rsid w:val="00E46CBA"/>
    <w:rsid w:val="00E610FE"/>
    <w:rsid w:val="00E67C69"/>
    <w:rsid w:val="00E731BA"/>
    <w:rsid w:val="00E75BFC"/>
    <w:rsid w:val="00EA468F"/>
    <w:rsid w:val="00EB12F2"/>
    <w:rsid w:val="00EC2020"/>
    <w:rsid w:val="00EC4206"/>
    <w:rsid w:val="00ED40D3"/>
    <w:rsid w:val="00ED5E6C"/>
    <w:rsid w:val="00F01553"/>
    <w:rsid w:val="00F06681"/>
    <w:rsid w:val="00F1115A"/>
    <w:rsid w:val="00F25A36"/>
    <w:rsid w:val="00F274A7"/>
    <w:rsid w:val="00F27A82"/>
    <w:rsid w:val="00F27D7D"/>
    <w:rsid w:val="00F40E76"/>
    <w:rsid w:val="00F45EA7"/>
    <w:rsid w:val="00F653CD"/>
    <w:rsid w:val="00F72E26"/>
    <w:rsid w:val="00FA63D0"/>
    <w:rsid w:val="00FD1818"/>
    <w:rsid w:val="00FD40AA"/>
    <w:rsid w:val="00FE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BD7D45"/>
    <w:pPr>
      <w:keepNext/>
      <w:keepLines/>
      <w:spacing w:before="120" w:after="120" w:line="240" w:lineRule="auto"/>
      <w:jc w:val="center"/>
      <w:outlineLvl w:val="1"/>
    </w:pPr>
    <w:rPr>
      <w:rFonts w:ascii="Times New Roman" w:eastAsia="ヒラギノ角ゴ Pro W3" w:hAnsi="Times New Roman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  <w:style w:type="paragraph" w:customStyle="1" w:styleId="14">
    <w:name w:val="Обычный1"/>
    <w:rsid w:val="006845A2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5">
    <w:name w:val="Сетка таблицы1"/>
    <w:autoRedefine/>
    <w:rsid w:val="000C0AC1"/>
    <w:rPr>
      <w:rFonts w:ascii="System Font Regular" w:eastAsia="ヒラギノ角ゴ Pro W3" w:hAnsi="System Font Regular" w:cs="Times New Roman"/>
      <w:noProof/>
      <w:color w:val="000000"/>
      <w:sz w:val="28"/>
      <w:szCs w:val="28"/>
      <w:lang w:eastAsia="ru-RU"/>
    </w:rPr>
  </w:style>
  <w:style w:type="paragraph" w:customStyle="1" w:styleId="23">
    <w:name w:val="Заголовок 23"/>
    <w:next w:val="a"/>
    <w:autoRedefine/>
    <w:rsid w:val="000C0AC1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7E58-243C-4C86-8761-EE7B30B4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Шабельников</dc:creator>
  <cp:lastModifiedBy>Borbet</cp:lastModifiedBy>
  <cp:revision>12</cp:revision>
  <cp:lastPrinted>2016-01-12T12:56:00Z</cp:lastPrinted>
  <dcterms:created xsi:type="dcterms:W3CDTF">2017-12-20T12:42:00Z</dcterms:created>
  <dcterms:modified xsi:type="dcterms:W3CDTF">2017-12-22T09:11:00Z</dcterms:modified>
</cp:coreProperties>
</file>