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Конкурсное 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D87EDD" w:rsidRPr="00D87EDD" w:rsidRDefault="008E224F" w:rsidP="008E224F">
      <w:pPr>
        <w:spacing w:after="0" w:line="221" w:lineRule="atLeast"/>
        <w:ind w:left="425" w:hanging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«</w:t>
      </w:r>
      <w:proofErr w:type="spellStart"/>
      <w:r w:rsidR="00D87EDD" w:rsidRPr="00D87E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Веб-дизайн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»</w:t>
      </w:r>
    </w:p>
    <w:p w:rsidR="00DE3AF8" w:rsidRPr="00DE3AF8" w:rsidRDefault="00D87EDD" w:rsidP="00D87EDD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87E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(возрастная группа 14 – 17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00701C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87EDD" w:rsidRPr="00D87EDD" w:rsidRDefault="00D87EDD" w:rsidP="00D87EDD">
      <w:pPr>
        <w:spacing w:after="0" w:line="240" w:lineRule="auto"/>
        <w:ind w:right="-282"/>
        <w:jc w:val="center"/>
        <w:rPr>
          <w:rFonts w:ascii="Times New Roman" w:eastAsia="Malgun Gothic" w:hAnsi="Times New Roman" w:cs="Times New Roman"/>
          <w:b/>
          <w:caps/>
          <w:sz w:val="28"/>
          <w:szCs w:val="28"/>
          <w:lang w:eastAsia="en-US"/>
        </w:rPr>
      </w:pPr>
      <w:r w:rsidRPr="00D87EDD">
        <w:rPr>
          <w:rFonts w:ascii="Times New Roman" w:eastAsia="Malgun Gothic" w:hAnsi="Times New Roman" w:cs="Times New Roman"/>
          <w:b/>
          <w:caps/>
          <w:sz w:val="28"/>
          <w:szCs w:val="28"/>
          <w:lang w:eastAsia="en-US"/>
        </w:rPr>
        <w:lastRenderedPageBreak/>
        <w:t xml:space="preserve">Конкурсное задание по компетенции </w:t>
      </w:r>
    </w:p>
    <w:p w:rsidR="00D87EDD" w:rsidRPr="00D87EDD" w:rsidRDefault="00D87EDD" w:rsidP="00D87EDD">
      <w:pPr>
        <w:spacing w:after="0" w:line="240" w:lineRule="auto"/>
        <w:ind w:right="-282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en-US"/>
        </w:rPr>
      </w:pPr>
      <w:r w:rsidRPr="00D87EDD">
        <w:rPr>
          <w:rFonts w:ascii="Times New Roman" w:eastAsia="Malgun Gothic" w:hAnsi="Times New Roman" w:cs="Times New Roman"/>
          <w:b/>
          <w:caps/>
          <w:sz w:val="28"/>
          <w:szCs w:val="28"/>
          <w:lang w:eastAsia="en-US"/>
        </w:rPr>
        <w:t>«Веб-дизайн»</w:t>
      </w:r>
    </w:p>
    <w:p w:rsidR="00D87EDD" w:rsidRPr="00D87EDD" w:rsidRDefault="00D87EDD" w:rsidP="00D87EDD">
      <w:pPr>
        <w:widowControl w:val="0"/>
        <w:spacing w:after="238" w:line="240" w:lineRule="auto"/>
        <w:ind w:left="720" w:right="-282" w:hanging="7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(возрастная группа 14 – 17 лет)</w:t>
      </w:r>
    </w:p>
    <w:p w:rsidR="006431EF" w:rsidRDefault="00D87EDD" w:rsidP="00643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Задача участник</w:t>
      </w:r>
      <w:r w:rsidR="001A28D2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конкурса – разработать </w:t>
      </w:r>
      <w:proofErr w:type="spellStart"/>
      <w:r w:rsidRPr="00D87EDD">
        <w:rPr>
          <w:rFonts w:ascii="Times New Roman" w:eastAsia="Times New Roman" w:hAnsi="Times New Roman" w:cs="Times New Roman"/>
          <w:sz w:val="30"/>
          <w:szCs w:val="30"/>
        </w:rPr>
        <w:t>веб-сайт</w:t>
      </w:r>
      <w:proofErr w:type="spellEnd"/>
      <w:r w:rsidRPr="00D87EDD">
        <w:rPr>
          <w:rFonts w:ascii="Times New Roman" w:eastAsia="Times New Roman" w:hAnsi="Times New Roman" w:cs="Times New Roman"/>
          <w:sz w:val="30"/>
          <w:szCs w:val="30"/>
        </w:rPr>
        <w:t>, описание и требования к которому приведены в техническом задании.</w:t>
      </w:r>
      <w:r w:rsidR="006431EF" w:rsidRPr="006431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87EDD" w:rsidRDefault="006431EF" w:rsidP="00643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На выполнение задания отводится </w:t>
      </w:r>
      <w:r w:rsidRPr="00D87EDD">
        <w:rPr>
          <w:rFonts w:ascii="Times New Roman" w:eastAsia="Times New Roman" w:hAnsi="Times New Roman" w:cs="Times New Roman"/>
          <w:sz w:val="30"/>
          <w:szCs w:val="30"/>
          <w:lang w:val="be-BY"/>
        </w:rPr>
        <w:t>8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часов (</w:t>
      </w:r>
      <w:r w:rsidR="002B0ED3">
        <w:rPr>
          <w:rFonts w:ascii="Times New Roman" w:eastAsia="Times New Roman" w:hAnsi="Times New Roman" w:cs="Times New Roman"/>
          <w:sz w:val="30"/>
          <w:szCs w:val="30"/>
        </w:rPr>
        <w:t xml:space="preserve">2 дня по 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4 ч</w:t>
      </w:r>
      <w:bookmarkStart w:id="0" w:name="_GoBack"/>
      <w:bookmarkEnd w:id="0"/>
      <w:r w:rsidR="002F7848">
        <w:rPr>
          <w:rFonts w:ascii="Times New Roman" w:eastAsia="Times New Roman" w:hAnsi="Times New Roman" w:cs="Times New Roman"/>
          <w:sz w:val="30"/>
          <w:szCs w:val="30"/>
        </w:rPr>
        <w:t>аса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963CFC" w:rsidRPr="00D87EDD" w:rsidRDefault="00963CFC" w:rsidP="00643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7EDD" w:rsidRDefault="001A28D2" w:rsidP="00643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b/>
          <w:sz w:val="30"/>
          <w:szCs w:val="30"/>
        </w:rPr>
        <w:t>Конкурсное задание включает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 xml:space="preserve"> част</w:t>
      </w:r>
      <w:r>
        <w:rPr>
          <w:rFonts w:ascii="Times New Roman" w:eastAsia="Times New Roman" w:hAnsi="Times New Roman" w:cs="Times New Roman"/>
          <w:sz w:val="30"/>
          <w:szCs w:val="30"/>
        </w:rPr>
        <w:t>и:</w:t>
      </w:r>
    </w:p>
    <w:p w:rsidR="00A43483" w:rsidRPr="00D87EDD" w:rsidRDefault="00A43483" w:rsidP="00643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7EDD" w:rsidRPr="00D87EDD" w:rsidRDefault="000A5428" w:rsidP="006431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Создание </w:t>
      </w:r>
      <w:r w:rsidRPr="00D87EDD">
        <w:rPr>
          <w:rFonts w:ascii="Times New Roman" w:eastAsia="Times New Roman" w:hAnsi="Times New Roman" w:cs="Times New Roman"/>
          <w:sz w:val="30"/>
          <w:szCs w:val="30"/>
          <w:lang w:val="en-US"/>
        </w:rPr>
        <w:t>html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-страниц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а основе предоставленного описания (</w:t>
      </w:r>
      <w:proofErr w:type="spellStart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скриншотов</w:t>
      </w:r>
      <w:proofErr w:type="spellEnd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) сайта, полностью воспроизводящи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 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структуру и дизайн: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месторасположение всех блоков, меню;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отступы внутри блоков;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отступы снаружи блоков;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цветовая схема блоков, текста, ссылок;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цветовая схема пунктов верхнего и нижнего меню;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обязательно использование в тексте изображений (</w:t>
      </w:r>
      <w:r w:rsidR="00BB093C">
        <w:rPr>
          <w:rFonts w:ascii="Times New Roman" w:eastAsia="Times New Roman" w:hAnsi="Times New Roman" w:cs="Times New Roman"/>
          <w:sz w:val="30"/>
          <w:szCs w:val="30"/>
        </w:rPr>
        <w:t>не меньше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093C">
        <w:rPr>
          <w:rFonts w:ascii="Times New Roman" w:eastAsia="Times New Roman" w:hAnsi="Times New Roman" w:cs="Times New Roman"/>
          <w:sz w:val="30"/>
          <w:szCs w:val="30"/>
        </w:rPr>
        <w:t>двух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), у разных изображений должно быть различное выравнивание</w:t>
      </w:r>
      <w:r w:rsidR="00963CFC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местоположение</w:t>
      </w:r>
      <w:r w:rsidR="00963CF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справа и </w:t>
      </w:r>
      <w:r w:rsidR="00963CFC" w:rsidRPr="00D87EDD">
        <w:rPr>
          <w:rFonts w:ascii="Times New Roman" w:eastAsia="Times New Roman" w:hAnsi="Times New Roman" w:cs="Times New Roman"/>
          <w:sz w:val="30"/>
          <w:szCs w:val="30"/>
        </w:rPr>
        <w:t>местоположение</w:t>
      </w:r>
      <w:r w:rsidR="00963CF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слева (минимум в одной странице);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обязательно использование в тексте маркированных и нумерованных списков (минимум в одной странице);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обязательно использование в тексте таблиц (минимум в одной странице);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дизайн сайта должен использовать принцип единообразия в структуре страницы: единый размер элементов, одинаковую высоту навигационных кнопок, оформление заголовков, подзаголовков и основного текста, оформлени</w:t>
      </w:r>
      <w:r w:rsidR="00BB093C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ссылок и изображений для всех страниц сайта;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все общие каскадные таблицы стилей должны храниться в одном отдельном файле и подключаться к </w:t>
      </w:r>
      <w:r w:rsidRPr="00D87EDD">
        <w:rPr>
          <w:rFonts w:ascii="Times New Roman" w:eastAsia="Times New Roman" w:hAnsi="Times New Roman" w:cs="Times New Roman"/>
          <w:sz w:val="30"/>
          <w:szCs w:val="30"/>
          <w:lang w:val="en-US"/>
        </w:rPr>
        <w:t>html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-страницам;</w:t>
      </w:r>
    </w:p>
    <w:p w:rsidR="00D87EDD" w:rsidRPr="00D87EDD" w:rsidRDefault="00D87EDD" w:rsidP="00D87EDD">
      <w:pPr>
        <w:widowControl w:val="0"/>
        <w:tabs>
          <w:tab w:val="left" w:pos="1276"/>
        </w:tabs>
        <w:spacing w:after="0" w:line="240" w:lineRule="auto"/>
        <w:ind w:right="-28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специфические таблицы стилей для отдельных страниц должны храниться в собственных файлах и подключаться только по мере необходимости;</w:t>
      </w:r>
    </w:p>
    <w:p w:rsid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главная страница должна быть сверстана с учетом просмотра е</w:t>
      </w:r>
      <w:r w:rsidR="00BB093C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при различных разрешениях экрана компьютера (980</w:t>
      </w:r>
      <w:r w:rsidR="008D50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D50F3" w:rsidRPr="00D87EDD">
        <w:rPr>
          <w:rFonts w:ascii="Times New Roman" w:eastAsia="Times New Roman" w:hAnsi="Times New Roman" w:cs="Times New Roman"/>
          <w:sz w:val="30"/>
          <w:szCs w:val="30"/>
        </w:rPr>
        <w:t>px</w:t>
      </w:r>
      <w:proofErr w:type="spellEnd"/>
      <w:r w:rsidRPr="00D87EDD">
        <w:rPr>
          <w:rFonts w:ascii="Times New Roman" w:eastAsia="Times New Roman" w:hAnsi="Times New Roman" w:cs="Times New Roman"/>
          <w:sz w:val="30"/>
          <w:szCs w:val="30"/>
        </w:rPr>
        <w:t>, 1120</w:t>
      </w:r>
      <w:r w:rsidR="008D50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D50F3" w:rsidRPr="00D87EDD">
        <w:rPr>
          <w:rFonts w:ascii="Times New Roman" w:eastAsia="Times New Roman" w:hAnsi="Times New Roman" w:cs="Times New Roman"/>
          <w:sz w:val="30"/>
          <w:szCs w:val="30"/>
        </w:rPr>
        <w:t>px</w:t>
      </w:r>
      <w:proofErr w:type="spellEnd"/>
      <w:r w:rsidRPr="00D87EDD">
        <w:rPr>
          <w:rFonts w:ascii="Times New Roman" w:eastAsia="Times New Roman" w:hAnsi="Times New Roman" w:cs="Times New Roman"/>
          <w:sz w:val="30"/>
          <w:szCs w:val="30"/>
        </w:rPr>
        <w:t>, 1200</w:t>
      </w:r>
      <w:r w:rsidR="008D50F3" w:rsidRPr="008D50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D50F3" w:rsidRPr="00D87EDD">
        <w:rPr>
          <w:rFonts w:ascii="Times New Roman" w:eastAsia="Times New Roman" w:hAnsi="Times New Roman" w:cs="Times New Roman"/>
          <w:sz w:val="30"/>
          <w:szCs w:val="30"/>
        </w:rPr>
        <w:t>px</w:t>
      </w:r>
      <w:proofErr w:type="spellEnd"/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  <w:r w:rsidR="008D50F3">
        <w:rPr>
          <w:rFonts w:ascii="Times New Roman" w:eastAsia="Times New Roman" w:hAnsi="Times New Roman" w:cs="Times New Roman"/>
          <w:sz w:val="30"/>
          <w:szCs w:val="30"/>
        </w:rPr>
        <w:br/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т.е. иметь адаптивную («резиновую») верстку.</w:t>
      </w:r>
    </w:p>
    <w:p w:rsidR="00A43483" w:rsidRPr="00D87EDD" w:rsidRDefault="00A43483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7EDD" w:rsidRPr="00D87EDD" w:rsidRDefault="000A5428" w:rsidP="000A5428">
      <w:pPr>
        <w:widowControl w:val="0"/>
        <w:tabs>
          <w:tab w:val="left" w:pos="106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 xml:space="preserve">Наполнение </w:t>
      </w:r>
      <w:proofErr w:type="spellStart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контента</w:t>
      </w:r>
      <w:proofErr w:type="spellEnd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 xml:space="preserve"> сайта</w:t>
      </w:r>
      <w:r w:rsidR="0059520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87EDD" w:rsidRP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при размещении материалов на странице должен быть указан источник информации;</w:t>
      </w:r>
    </w:p>
    <w:p w:rsidR="00D87EDD" w:rsidRP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lastRenderedPageBreak/>
        <w:t>в меню должно быть не менее 6 пунктов;</w:t>
      </w:r>
    </w:p>
    <w:p w:rsidR="00D87EDD" w:rsidRP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название пунктов меню выбира</w:t>
      </w:r>
      <w:r w:rsidR="00595209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тся участником самостоятельно, в соответстви</w:t>
      </w:r>
      <w:r w:rsidR="00595209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с предоставленными материалами и тематикой сайта;</w:t>
      </w:r>
    </w:p>
    <w:p w:rsidR="00D87EDD" w:rsidRP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задание будет считаться выполненным, если полностью заполнены минимум три страницы с учетом всех требований п.1;</w:t>
      </w:r>
    </w:p>
    <w:p w:rsidR="00D87EDD" w:rsidRP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пункты меню</w:t>
      </w:r>
      <w:r w:rsidR="00595209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для которых нет </w:t>
      </w:r>
      <w:proofErr w:type="spellStart"/>
      <w:r w:rsidRPr="00D87EDD">
        <w:rPr>
          <w:rFonts w:ascii="Times New Roman" w:eastAsia="Times New Roman" w:hAnsi="Times New Roman" w:cs="Times New Roman"/>
          <w:sz w:val="30"/>
          <w:szCs w:val="30"/>
        </w:rPr>
        <w:t>контента</w:t>
      </w:r>
      <w:proofErr w:type="spellEnd"/>
      <w:r w:rsidRPr="00D87EDD">
        <w:rPr>
          <w:rFonts w:ascii="Times New Roman" w:eastAsia="Times New Roman" w:hAnsi="Times New Roman" w:cs="Times New Roman"/>
          <w:sz w:val="30"/>
          <w:szCs w:val="30"/>
        </w:rPr>
        <w:t>, должны быть оформлены однотипно</w:t>
      </w:r>
      <w:r w:rsidR="008D50F3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вместо </w:t>
      </w:r>
      <w:proofErr w:type="spellStart"/>
      <w:r w:rsidRPr="00D87EDD">
        <w:rPr>
          <w:rFonts w:ascii="Times New Roman" w:eastAsia="Times New Roman" w:hAnsi="Times New Roman" w:cs="Times New Roman"/>
          <w:sz w:val="30"/>
          <w:szCs w:val="30"/>
        </w:rPr>
        <w:t>контента</w:t>
      </w:r>
      <w:proofErr w:type="spellEnd"/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 используется фраза «Данный раздел находится в разработке»;</w:t>
      </w:r>
    </w:p>
    <w:p w:rsidR="00D87EDD" w:rsidRP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>все страницы должны быть доступны через верхнее и нижнее меню сайта;</w:t>
      </w:r>
    </w:p>
    <w:p w:rsidR="00D87EDD" w:rsidRPr="00D87EDD" w:rsidRDefault="00D87EDD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Times New Roman" w:hAnsi="Times New Roman" w:cs="Times New Roman"/>
          <w:sz w:val="30"/>
          <w:szCs w:val="30"/>
        </w:rPr>
        <w:t xml:space="preserve">при размещении логотипа </w:t>
      </w:r>
      <w:r w:rsidR="00895FC4">
        <w:rPr>
          <w:rFonts w:ascii="Times New Roman" w:eastAsia="Times New Roman" w:hAnsi="Times New Roman" w:cs="Times New Roman"/>
          <w:sz w:val="30"/>
          <w:szCs w:val="30"/>
        </w:rPr>
        <w:t>настроить</w:t>
      </w:r>
      <w:r w:rsidR="005952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87EDD">
        <w:rPr>
          <w:rFonts w:ascii="Times New Roman" w:eastAsia="Times New Roman" w:hAnsi="Times New Roman" w:cs="Times New Roman"/>
          <w:sz w:val="30"/>
          <w:szCs w:val="30"/>
        </w:rPr>
        <w:t>переход на главную страницу сайта по щелчку левой кнопки мыши;</w:t>
      </w:r>
    </w:p>
    <w:p w:rsidR="00D87EDD" w:rsidRDefault="00895FC4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необходимо </w:t>
      </w:r>
      <w:r w:rsidR="00D87EDD" w:rsidRPr="00895FC4">
        <w:rPr>
          <w:rFonts w:ascii="Times New Roman" w:eastAsia="Times New Roman" w:hAnsi="Times New Roman" w:cs="Times New Roman"/>
          <w:sz w:val="30"/>
          <w:szCs w:val="30"/>
        </w:rPr>
        <w:t xml:space="preserve">предусмотреть 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механизм перехода с баннера на внешний сайт сходной тематики, сайт должен открываться в новой вкладке.</w:t>
      </w:r>
    </w:p>
    <w:p w:rsidR="00A43483" w:rsidRPr="00D87EDD" w:rsidRDefault="00A43483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7EDD" w:rsidRPr="00D87EDD" w:rsidRDefault="000A5428" w:rsidP="000A5428">
      <w:pPr>
        <w:widowControl w:val="0"/>
        <w:tabs>
          <w:tab w:val="left" w:pos="1095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Анимация</w:t>
      </w:r>
      <w:r w:rsidR="00A065E8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87EDD" w:rsidRPr="00D87EDD" w:rsidRDefault="00A065E8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 xml:space="preserve">азработать анимированный баннер размером (350 </w:t>
      </w:r>
      <w:proofErr w:type="spellStart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x</w:t>
      </w:r>
      <w:proofErr w:type="spellEnd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 xml:space="preserve"> 200</w:t>
      </w:r>
      <w:r w:rsidR="008D50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px</w:t>
      </w:r>
      <w:proofErr w:type="spellEnd"/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D87EDD" w:rsidRPr="00D87EDD" w:rsidRDefault="00A065E8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нимация должна быть не менее 5 сек</w:t>
      </w:r>
      <w:r w:rsidR="00F04F6F">
        <w:rPr>
          <w:rFonts w:ascii="Times New Roman" w:eastAsia="Times New Roman" w:hAnsi="Times New Roman" w:cs="Times New Roman"/>
          <w:sz w:val="30"/>
          <w:szCs w:val="30"/>
        </w:rPr>
        <w:t>унд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87EDD" w:rsidRDefault="00A065E8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нимация должна состоять минимум из трех кадров.</w:t>
      </w:r>
    </w:p>
    <w:p w:rsidR="00A43483" w:rsidRPr="00D87EDD" w:rsidRDefault="00A43483" w:rsidP="000A5428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7EDD" w:rsidRPr="008D2A67" w:rsidRDefault="00A065E8" w:rsidP="000A5428">
      <w:pPr>
        <w:widowControl w:val="0"/>
        <w:spacing w:after="0" w:line="240" w:lineRule="auto"/>
        <w:ind w:left="20" w:right="-284" w:firstLine="720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8D2A67">
        <w:rPr>
          <w:rFonts w:ascii="Times New Roman" w:eastAsia="Times New Roman" w:hAnsi="Times New Roman" w:cs="Times New Roman"/>
          <w:b/>
          <w:iCs/>
          <w:sz w:val="30"/>
          <w:szCs w:val="30"/>
        </w:rPr>
        <w:t>Вводные данные:</w:t>
      </w:r>
    </w:p>
    <w:p w:rsidR="00A43483" w:rsidRPr="00D87EDD" w:rsidRDefault="00A065E8" w:rsidP="000A5428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азвание темы сайта, логотип, краткое описание темы, список тем страниц, текстуальное содержание каждой темы с иллюстративным материалом и его описанием, набор случайных изображений и текста на тему сайта.</w:t>
      </w:r>
    </w:p>
    <w:p w:rsidR="00D87EDD" w:rsidRPr="002A57BA" w:rsidRDefault="00A065E8" w:rsidP="000A5428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2A57BA">
        <w:rPr>
          <w:rFonts w:ascii="Times New Roman" w:eastAsia="Times New Roman" w:hAnsi="Times New Roman" w:cs="Times New Roman"/>
          <w:b/>
          <w:iCs/>
          <w:sz w:val="30"/>
          <w:szCs w:val="30"/>
        </w:rPr>
        <w:t>Выходные данные:</w:t>
      </w:r>
    </w:p>
    <w:p w:rsidR="00D87EDD" w:rsidRDefault="003160AD" w:rsidP="00A434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 xml:space="preserve">айт (набор файлов в формате 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  <w:lang w:val="en-US"/>
        </w:rPr>
        <w:t>HTML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  <w:lang w:val="en-US"/>
        </w:rPr>
        <w:t>CSS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 а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нимированный логотип на всех страницах</w:t>
      </w:r>
      <w:r>
        <w:rPr>
          <w:rFonts w:ascii="Times New Roman" w:eastAsia="Times New Roman" w:hAnsi="Times New Roman" w:cs="Times New Roman"/>
          <w:sz w:val="30"/>
          <w:szCs w:val="30"/>
        </w:rPr>
        <w:t>; р</w:t>
      </w:r>
      <w:r w:rsidR="00D87EDD" w:rsidRPr="00D87EDD">
        <w:rPr>
          <w:rFonts w:ascii="Times New Roman" w:eastAsia="Times New Roman" w:hAnsi="Times New Roman" w:cs="Times New Roman"/>
          <w:sz w:val="30"/>
          <w:szCs w:val="30"/>
        </w:rPr>
        <w:t>екламный баннер на главной странице.</w:t>
      </w:r>
    </w:p>
    <w:p w:rsidR="00A43483" w:rsidRPr="00D87EDD" w:rsidRDefault="00A43483" w:rsidP="00A434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87EDD" w:rsidRPr="00D87EDD" w:rsidRDefault="00D87EDD" w:rsidP="00A434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87EDD">
        <w:rPr>
          <w:rFonts w:ascii="Times New Roman" w:eastAsia="Calibri" w:hAnsi="Times New Roman" w:cs="Times New Roman"/>
          <w:b/>
          <w:sz w:val="28"/>
          <w:szCs w:val="28"/>
        </w:rPr>
        <w:t>Критерии оценок на выполнение конкурсного задания по компетенции</w:t>
      </w:r>
      <w:r w:rsidRPr="00D87E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87EDD">
        <w:rPr>
          <w:rFonts w:ascii="Times New Roman" w:eastAsia="Calibri" w:hAnsi="Times New Roman" w:cs="Times New Roman"/>
          <w:b/>
          <w:bCs/>
          <w:sz w:val="28"/>
          <w:szCs w:val="28"/>
        </w:rPr>
        <w:t>Веб-дизайн</w:t>
      </w:r>
      <w:proofErr w:type="spellEnd"/>
      <w:r w:rsidRPr="00D87ED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1842"/>
        <w:gridCol w:w="1418"/>
        <w:gridCol w:w="1276"/>
      </w:tblGrid>
      <w:tr w:rsidR="00D87EDD" w:rsidRPr="006431EF" w:rsidTr="00D87EDD">
        <w:trPr>
          <w:trHeight w:hRule="exact" w:val="33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4"/>
            <w:r w:rsidRPr="006431E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Критерий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1E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Оценка в баллах</w:t>
            </w:r>
          </w:p>
        </w:tc>
      </w:tr>
      <w:tr w:rsidR="00D87EDD" w:rsidRPr="006431EF" w:rsidTr="00D87EDD">
        <w:trPr>
          <w:trHeight w:hRule="exact" w:val="409"/>
        </w:trPr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1E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Объективная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1E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Судейская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1E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Сумма</w:t>
            </w:r>
          </w:p>
        </w:tc>
      </w:tr>
      <w:tr w:rsidR="00D87EDD" w:rsidRPr="006431EF" w:rsidTr="00D87EDD">
        <w:trPr>
          <w:trHeight w:hRule="exact"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851080" w:rsidRDefault="00D87EDD" w:rsidP="00E36A0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A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Верстка 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web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</w:rPr>
              <w:t>-страниц (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HTML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55</w:t>
            </w:r>
          </w:p>
        </w:tc>
      </w:tr>
      <w:tr w:rsidR="00D87EDD" w:rsidRPr="006431EF" w:rsidTr="00D87EDD">
        <w:trPr>
          <w:trHeight w:hRule="exact"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851080" w:rsidRDefault="00D87EDD" w:rsidP="00E36A0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Верстка 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web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</w:rPr>
              <w:t>-страниц (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CSS</w:t>
            </w:r>
            <w:r w:rsidRPr="00851080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D87EDD" w:rsidRPr="006431EF" w:rsidTr="00D87EDD">
        <w:trPr>
          <w:trHeight w:hRule="exact"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Графический дизайн и </w:t>
            </w: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web</w:t>
            </w: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-графика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D87EDD" w:rsidRPr="006431EF" w:rsidTr="00D87EDD">
        <w:trPr>
          <w:trHeight w:hRule="exact"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D</w:t>
            </w: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. Анимация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D87EDD" w:rsidRPr="006431EF" w:rsidTr="00D87EDD">
        <w:trPr>
          <w:trHeight w:hRule="exact"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ind w:left="100" w:firstLine="429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EDD" w:rsidRPr="006431EF" w:rsidRDefault="00D87EDD" w:rsidP="00E36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431EF">
              <w:rPr>
                <w:rFonts w:ascii="Times New Roman" w:eastAsia="Times New Roman" w:hAnsi="Times New Roman" w:cs="Times New Roman"/>
                <w:sz w:val="30"/>
                <w:szCs w:val="30"/>
              </w:rPr>
              <w:t>100</w:t>
            </w:r>
          </w:p>
        </w:tc>
      </w:tr>
      <w:bookmarkEnd w:id="1"/>
    </w:tbl>
    <w:p w:rsidR="00001DF5" w:rsidRPr="00001DF5" w:rsidRDefault="00001DF5" w:rsidP="00001DF5">
      <w:pPr>
        <w:pStyle w:val="Doctitle"/>
        <w:tabs>
          <w:tab w:val="left" w:pos="4125"/>
        </w:tabs>
        <w:rPr>
          <w:rFonts w:ascii="Times New Roman" w:eastAsia="ヒラギノ角ゴ Pro W3" w:hAnsi="Times New Roman"/>
          <w:caps/>
          <w:sz w:val="30"/>
          <w:szCs w:val="30"/>
          <w:lang w:val="ru-RU"/>
        </w:rPr>
      </w:pPr>
    </w:p>
    <w:sectPr w:rsidR="00001DF5" w:rsidRPr="00001DF5" w:rsidSect="000070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1E" w:rsidRDefault="00DF471E" w:rsidP="007F5332">
      <w:pPr>
        <w:spacing w:after="0" w:line="240" w:lineRule="auto"/>
      </w:pPr>
      <w:r>
        <w:separator/>
      </w:r>
    </w:p>
  </w:endnote>
  <w:endnote w:type="continuationSeparator" w:id="0">
    <w:p w:rsidR="00DF471E" w:rsidRDefault="00DF471E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0"/>
        <w:szCs w:val="30"/>
      </w:rPr>
      <w:id w:val="-1746879662"/>
      <w:docPartObj>
        <w:docPartGallery w:val="Page Numbers (Bottom of Page)"/>
        <w:docPartUnique/>
      </w:docPartObj>
    </w:sdtPr>
    <w:sdtContent>
      <w:p w:rsidR="007F5332" w:rsidRPr="001073C0" w:rsidRDefault="003F4B5B">
        <w:pPr>
          <w:pStyle w:val="a9"/>
          <w:jc w:val="right"/>
          <w:rPr>
            <w:rFonts w:ascii="Times New Roman" w:hAnsi="Times New Roman" w:cs="Times New Roman"/>
            <w:sz w:val="30"/>
            <w:szCs w:val="30"/>
          </w:rPr>
        </w:pPr>
        <w:r w:rsidRPr="001073C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332" w:rsidRPr="001073C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073C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C1D58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1073C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332" w:rsidRDefault="007F53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1E" w:rsidRDefault="00DF471E" w:rsidP="007F5332">
      <w:pPr>
        <w:spacing w:after="0" w:line="240" w:lineRule="auto"/>
      </w:pPr>
      <w:r>
        <w:separator/>
      </w:r>
    </w:p>
  </w:footnote>
  <w:footnote w:type="continuationSeparator" w:id="0">
    <w:p w:rsidR="00DF471E" w:rsidRDefault="00DF471E" w:rsidP="007F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6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8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6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1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8">
    <w:nsid w:val="52B120AE"/>
    <w:multiLevelType w:val="multilevel"/>
    <w:tmpl w:val="B188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2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36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38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9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0"/>
  </w:num>
  <w:num w:numId="4">
    <w:abstractNumId w:val="1"/>
  </w:num>
  <w:num w:numId="5">
    <w:abstractNumId w:val="5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38"/>
  </w:num>
  <w:num w:numId="14">
    <w:abstractNumId w:val="3"/>
  </w:num>
  <w:num w:numId="15">
    <w:abstractNumId w:val="29"/>
  </w:num>
  <w:num w:numId="16">
    <w:abstractNumId w:val="12"/>
  </w:num>
  <w:num w:numId="17">
    <w:abstractNumId w:val="35"/>
  </w:num>
  <w:num w:numId="18">
    <w:abstractNumId w:val="37"/>
  </w:num>
  <w:num w:numId="19">
    <w:abstractNumId w:val="2"/>
  </w:num>
  <w:num w:numId="20">
    <w:abstractNumId w:val="26"/>
  </w:num>
  <w:num w:numId="21">
    <w:abstractNumId w:val="21"/>
  </w:num>
  <w:num w:numId="22">
    <w:abstractNumId w:val="20"/>
  </w:num>
  <w:num w:numId="23">
    <w:abstractNumId w:val="32"/>
  </w:num>
  <w:num w:numId="24">
    <w:abstractNumId w:val="39"/>
  </w:num>
  <w:num w:numId="25">
    <w:abstractNumId w:val="15"/>
  </w:num>
  <w:num w:numId="26">
    <w:abstractNumId w:val="10"/>
  </w:num>
  <w:num w:numId="27">
    <w:abstractNumId w:val="36"/>
  </w:num>
  <w:num w:numId="28">
    <w:abstractNumId w:val="14"/>
  </w:num>
  <w:num w:numId="29">
    <w:abstractNumId w:val="4"/>
  </w:num>
  <w:num w:numId="30">
    <w:abstractNumId w:val="8"/>
  </w:num>
  <w:num w:numId="31">
    <w:abstractNumId w:val="25"/>
  </w:num>
  <w:num w:numId="32">
    <w:abstractNumId w:val="23"/>
  </w:num>
  <w:num w:numId="33">
    <w:abstractNumId w:val="6"/>
  </w:num>
  <w:num w:numId="34">
    <w:abstractNumId w:val="18"/>
  </w:num>
  <w:num w:numId="35">
    <w:abstractNumId w:val="11"/>
  </w:num>
  <w:num w:numId="36">
    <w:abstractNumId w:val="31"/>
  </w:num>
  <w:num w:numId="37">
    <w:abstractNumId w:val="33"/>
  </w:num>
  <w:num w:numId="38">
    <w:abstractNumId w:val="17"/>
  </w:num>
  <w:num w:numId="39">
    <w:abstractNumId w:val="1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85"/>
    <w:rsid w:val="00001DF5"/>
    <w:rsid w:val="00002F1B"/>
    <w:rsid w:val="0000701C"/>
    <w:rsid w:val="00015A96"/>
    <w:rsid w:val="00023422"/>
    <w:rsid w:val="0003087B"/>
    <w:rsid w:val="00031405"/>
    <w:rsid w:val="00040DB2"/>
    <w:rsid w:val="00041F81"/>
    <w:rsid w:val="00070F8B"/>
    <w:rsid w:val="00073006"/>
    <w:rsid w:val="00074FA7"/>
    <w:rsid w:val="00075AE9"/>
    <w:rsid w:val="0008172A"/>
    <w:rsid w:val="00083692"/>
    <w:rsid w:val="000A26B1"/>
    <w:rsid w:val="000A5428"/>
    <w:rsid w:val="000B08A0"/>
    <w:rsid w:val="000C07BE"/>
    <w:rsid w:val="000C1D58"/>
    <w:rsid w:val="000E4E57"/>
    <w:rsid w:val="000E6590"/>
    <w:rsid w:val="00100A98"/>
    <w:rsid w:val="001073C0"/>
    <w:rsid w:val="0011094A"/>
    <w:rsid w:val="00120242"/>
    <w:rsid w:val="00126CDA"/>
    <w:rsid w:val="0013206E"/>
    <w:rsid w:val="0014775D"/>
    <w:rsid w:val="00147E8D"/>
    <w:rsid w:val="00151AB3"/>
    <w:rsid w:val="001550C8"/>
    <w:rsid w:val="001768BD"/>
    <w:rsid w:val="001867F7"/>
    <w:rsid w:val="001A198F"/>
    <w:rsid w:val="001A28D2"/>
    <w:rsid w:val="001A3D22"/>
    <w:rsid w:val="001B0D3E"/>
    <w:rsid w:val="001B2E97"/>
    <w:rsid w:val="001C5617"/>
    <w:rsid w:val="001D4775"/>
    <w:rsid w:val="001E1544"/>
    <w:rsid w:val="001E1F86"/>
    <w:rsid w:val="00217CE2"/>
    <w:rsid w:val="002253CB"/>
    <w:rsid w:val="00226587"/>
    <w:rsid w:val="00233CBB"/>
    <w:rsid w:val="002802F2"/>
    <w:rsid w:val="00287841"/>
    <w:rsid w:val="002A155A"/>
    <w:rsid w:val="002A57BA"/>
    <w:rsid w:val="002B0ED3"/>
    <w:rsid w:val="002C08EC"/>
    <w:rsid w:val="002E5262"/>
    <w:rsid w:val="002F7848"/>
    <w:rsid w:val="003160AD"/>
    <w:rsid w:val="003208DD"/>
    <w:rsid w:val="00321679"/>
    <w:rsid w:val="00322AFF"/>
    <w:rsid w:val="00332488"/>
    <w:rsid w:val="00351091"/>
    <w:rsid w:val="0035436B"/>
    <w:rsid w:val="003877A8"/>
    <w:rsid w:val="003A125F"/>
    <w:rsid w:val="003B315B"/>
    <w:rsid w:val="003B4C01"/>
    <w:rsid w:val="003E53AC"/>
    <w:rsid w:val="003F4B5B"/>
    <w:rsid w:val="00434F4E"/>
    <w:rsid w:val="004532A5"/>
    <w:rsid w:val="00471238"/>
    <w:rsid w:val="00476554"/>
    <w:rsid w:val="00497F28"/>
    <w:rsid w:val="004A0030"/>
    <w:rsid w:val="004A744E"/>
    <w:rsid w:val="004C0CA6"/>
    <w:rsid w:val="004E072B"/>
    <w:rsid w:val="004E3CF5"/>
    <w:rsid w:val="00502200"/>
    <w:rsid w:val="00507FCA"/>
    <w:rsid w:val="0052377F"/>
    <w:rsid w:val="00566025"/>
    <w:rsid w:val="005764D2"/>
    <w:rsid w:val="00587346"/>
    <w:rsid w:val="00595209"/>
    <w:rsid w:val="005A4314"/>
    <w:rsid w:val="005C1E4E"/>
    <w:rsid w:val="005D5FED"/>
    <w:rsid w:val="005D6086"/>
    <w:rsid w:val="005E459D"/>
    <w:rsid w:val="005F38B2"/>
    <w:rsid w:val="00620BA0"/>
    <w:rsid w:val="006431EF"/>
    <w:rsid w:val="00654934"/>
    <w:rsid w:val="00660C39"/>
    <w:rsid w:val="00664DC7"/>
    <w:rsid w:val="006660F5"/>
    <w:rsid w:val="006771E1"/>
    <w:rsid w:val="006937EE"/>
    <w:rsid w:val="006A3483"/>
    <w:rsid w:val="006C2513"/>
    <w:rsid w:val="00711F8B"/>
    <w:rsid w:val="00726CBF"/>
    <w:rsid w:val="00741C0F"/>
    <w:rsid w:val="007523EE"/>
    <w:rsid w:val="007A6A21"/>
    <w:rsid w:val="007B1239"/>
    <w:rsid w:val="007D0177"/>
    <w:rsid w:val="007D3904"/>
    <w:rsid w:val="007E6986"/>
    <w:rsid w:val="007F0CA6"/>
    <w:rsid w:val="007F3BB4"/>
    <w:rsid w:val="007F5332"/>
    <w:rsid w:val="007F67C1"/>
    <w:rsid w:val="00804E04"/>
    <w:rsid w:val="008078F3"/>
    <w:rsid w:val="00815213"/>
    <w:rsid w:val="0082149A"/>
    <w:rsid w:val="00832D8B"/>
    <w:rsid w:val="00851080"/>
    <w:rsid w:val="00852DB0"/>
    <w:rsid w:val="008532BB"/>
    <w:rsid w:val="00872554"/>
    <w:rsid w:val="00873BDE"/>
    <w:rsid w:val="00883CA6"/>
    <w:rsid w:val="00886B45"/>
    <w:rsid w:val="00891884"/>
    <w:rsid w:val="00891B9B"/>
    <w:rsid w:val="00895FC4"/>
    <w:rsid w:val="008A2EC8"/>
    <w:rsid w:val="008D1BC4"/>
    <w:rsid w:val="008D2A67"/>
    <w:rsid w:val="008D50F3"/>
    <w:rsid w:val="008D690F"/>
    <w:rsid w:val="008E11B3"/>
    <w:rsid w:val="008E211C"/>
    <w:rsid w:val="008E224F"/>
    <w:rsid w:val="008E5651"/>
    <w:rsid w:val="008F6D2D"/>
    <w:rsid w:val="00916ABB"/>
    <w:rsid w:val="0092223D"/>
    <w:rsid w:val="00943B54"/>
    <w:rsid w:val="00963CFC"/>
    <w:rsid w:val="00964372"/>
    <w:rsid w:val="00966F68"/>
    <w:rsid w:val="00980E17"/>
    <w:rsid w:val="009A2385"/>
    <w:rsid w:val="009B420E"/>
    <w:rsid w:val="009C02E4"/>
    <w:rsid w:val="009D72C7"/>
    <w:rsid w:val="009E37E7"/>
    <w:rsid w:val="009F5B49"/>
    <w:rsid w:val="00A01002"/>
    <w:rsid w:val="00A036ED"/>
    <w:rsid w:val="00A065E8"/>
    <w:rsid w:val="00A14836"/>
    <w:rsid w:val="00A21E3E"/>
    <w:rsid w:val="00A4318F"/>
    <w:rsid w:val="00A43483"/>
    <w:rsid w:val="00A439FE"/>
    <w:rsid w:val="00A75A02"/>
    <w:rsid w:val="00A817C1"/>
    <w:rsid w:val="00AC5931"/>
    <w:rsid w:val="00AD1320"/>
    <w:rsid w:val="00B21DB9"/>
    <w:rsid w:val="00B26B58"/>
    <w:rsid w:val="00B34AD3"/>
    <w:rsid w:val="00B354CA"/>
    <w:rsid w:val="00B42F5C"/>
    <w:rsid w:val="00B76C46"/>
    <w:rsid w:val="00B81B69"/>
    <w:rsid w:val="00B83B07"/>
    <w:rsid w:val="00B952E6"/>
    <w:rsid w:val="00B960FE"/>
    <w:rsid w:val="00BA203F"/>
    <w:rsid w:val="00BA70ED"/>
    <w:rsid w:val="00BB093C"/>
    <w:rsid w:val="00BD52F4"/>
    <w:rsid w:val="00C011B4"/>
    <w:rsid w:val="00C116EC"/>
    <w:rsid w:val="00C40F89"/>
    <w:rsid w:val="00C512DD"/>
    <w:rsid w:val="00C53312"/>
    <w:rsid w:val="00C60EC2"/>
    <w:rsid w:val="00C727E1"/>
    <w:rsid w:val="00C83142"/>
    <w:rsid w:val="00CC4BFD"/>
    <w:rsid w:val="00CF3EDE"/>
    <w:rsid w:val="00CF7564"/>
    <w:rsid w:val="00D44EEE"/>
    <w:rsid w:val="00D5108E"/>
    <w:rsid w:val="00D87EDD"/>
    <w:rsid w:val="00DB707F"/>
    <w:rsid w:val="00DB7A33"/>
    <w:rsid w:val="00DD5707"/>
    <w:rsid w:val="00DE2935"/>
    <w:rsid w:val="00DE3AF8"/>
    <w:rsid w:val="00DF018C"/>
    <w:rsid w:val="00DF471E"/>
    <w:rsid w:val="00E02908"/>
    <w:rsid w:val="00E610FE"/>
    <w:rsid w:val="00E67C69"/>
    <w:rsid w:val="00E731BA"/>
    <w:rsid w:val="00E75BFC"/>
    <w:rsid w:val="00EA468F"/>
    <w:rsid w:val="00EB12F2"/>
    <w:rsid w:val="00EC2020"/>
    <w:rsid w:val="00ED40D3"/>
    <w:rsid w:val="00ED5E6C"/>
    <w:rsid w:val="00F04F6F"/>
    <w:rsid w:val="00F25A36"/>
    <w:rsid w:val="00F274A7"/>
    <w:rsid w:val="00F27A82"/>
    <w:rsid w:val="00F27D7D"/>
    <w:rsid w:val="00F40E76"/>
    <w:rsid w:val="00F45EA7"/>
    <w:rsid w:val="00F653CD"/>
    <w:rsid w:val="00FA63D0"/>
    <w:rsid w:val="00FD1818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5E4B-8B47-4B56-895D-1F84AF01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35</cp:revision>
  <cp:lastPrinted>2016-01-12T12:56:00Z</cp:lastPrinted>
  <dcterms:created xsi:type="dcterms:W3CDTF">2017-12-15T10:39:00Z</dcterms:created>
  <dcterms:modified xsi:type="dcterms:W3CDTF">2017-12-22T09:30:00Z</dcterms:modified>
</cp:coreProperties>
</file>