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26C">
        <w:rPr>
          <w:b/>
          <w:sz w:val="28"/>
          <w:szCs w:val="28"/>
        </w:rPr>
        <w:t>Условия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6526C">
        <w:rPr>
          <w:b/>
          <w:sz w:val="28"/>
          <w:szCs w:val="28"/>
        </w:rPr>
        <w:t>проведения</w:t>
      </w:r>
      <w:proofErr w:type="gramEnd"/>
      <w:r w:rsidRPr="00C6526C">
        <w:rPr>
          <w:b/>
          <w:sz w:val="28"/>
          <w:szCs w:val="28"/>
        </w:rPr>
        <w:t xml:space="preserve"> Республиканского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6526C">
        <w:rPr>
          <w:b/>
          <w:sz w:val="28"/>
          <w:szCs w:val="28"/>
        </w:rPr>
        <w:t>водного</w:t>
      </w:r>
      <w:proofErr w:type="gramEnd"/>
      <w:r w:rsidRPr="00C6526C">
        <w:rPr>
          <w:b/>
          <w:sz w:val="28"/>
          <w:szCs w:val="28"/>
        </w:rPr>
        <w:t xml:space="preserve"> конкурса исследовательских</w:t>
      </w:r>
      <w:r w:rsidR="00C6526C" w:rsidRPr="00C6526C">
        <w:rPr>
          <w:b/>
          <w:sz w:val="28"/>
          <w:szCs w:val="28"/>
        </w:rPr>
        <w:t xml:space="preserve"> </w:t>
      </w:r>
      <w:r w:rsidRPr="00C6526C">
        <w:rPr>
          <w:b/>
          <w:sz w:val="28"/>
          <w:szCs w:val="28"/>
        </w:rPr>
        <w:t>проектов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C57FA" w:rsidRPr="00C6526C" w:rsidRDefault="002C57FA" w:rsidP="00C6526C">
      <w:pPr>
        <w:numPr>
          <w:ilvl w:val="0"/>
          <w:numId w:val="1"/>
        </w:numPr>
        <w:shd w:val="clear" w:color="auto" w:fill="FFFFFF"/>
        <w:ind w:left="375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ОБЩИЕ ПОЛОЖЕНИЯ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Положение о проведении</w:t>
      </w:r>
      <w:r w:rsidRPr="00C6526C">
        <w:rPr>
          <w:rStyle w:val="apple-converted-space"/>
          <w:i/>
          <w:iCs/>
          <w:sz w:val="28"/>
          <w:szCs w:val="28"/>
        </w:rPr>
        <w:t> </w:t>
      </w:r>
      <w:r w:rsidRPr="00C6526C">
        <w:rPr>
          <w:sz w:val="28"/>
          <w:szCs w:val="28"/>
        </w:rPr>
        <w:t>Республиканского водного конкурса исследовательских проектов (далее – Конкурс) разработано в соответствии с Положением о Министерстве образования Республики Беларусь, утвержденным Постановлением Совета Министров Республики Беларусь от 4 августа 2011 г. № 1049,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6 июля 2011 г. № 59, Инструкцией о порядке проведения республиканских образовательных мероприятий с участием учащихся, получающих общее среднее образование, направления учащихся на международные образовательные мероприятия, утвержденной постановлением Министерства образования Республики Беларусь от 3 октября 2013 г. № 91.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numPr>
          <w:ilvl w:val="0"/>
          <w:numId w:val="2"/>
        </w:numPr>
        <w:shd w:val="clear" w:color="auto" w:fill="FFFFFF"/>
        <w:ind w:left="375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ЦЕЛЬ И ЗАДАЧИ КОНКУРСА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ЦЕЛЬ: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развитие</w:t>
      </w:r>
      <w:proofErr w:type="gramEnd"/>
      <w:r w:rsidRPr="00C6526C">
        <w:rPr>
          <w:sz w:val="28"/>
          <w:szCs w:val="28"/>
        </w:rPr>
        <w:t xml:space="preserve"> научно-исследовательской, инновационной, научно-технической и социально-активной деятельности учащихся, направленной на решение проблем водных ресурсов.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ЗАДАЧИ: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повышение</w:t>
      </w:r>
      <w:proofErr w:type="gramEnd"/>
      <w:r w:rsidRPr="00C6526C">
        <w:rPr>
          <w:sz w:val="28"/>
          <w:szCs w:val="28"/>
        </w:rPr>
        <w:t xml:space="preserve"> интереса учащихся к вопросам изучения водных ресурсов;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поиск</w:t>
      </w:r>
      <w:proofErr w:type="gramEnd"/>
      <w:r w:rsidRPr="00C6526C">
        <w:rPr>
          <w:sz w:val="28"/>
          <w:szCs w:val="28"/>
        </w:rPr>
        <w:t xml:space="preserve"> решения проблем водопользования населением, выявление и устранение источников загрязнения водных объектов, изучение и сохранение водных сообществ;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развитие</w:t>
      </w:r>
      <w:proofErr w:type="gramEnd"/>
      <w:r w:rsidRPr="00C6526C">
        <w:rPr>
          <w:sz w:val="28"/>
          <w:szCs w:val="28"/>
        </w:rPr>
        <w:t xml:space="preserve"> социальной активности учащихся в области экологического просвещения по рациональному использованию водных ресурсов, участие в сохранении качества водных объектов;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стимулирование</w:t>
      </w:r>
      <w:proofErr w:type="gramEnd"/>
      <w:r w:rsidRPr="00C6526C">
        <w:rPr>
          <w:sz w:val="28"/>
          <w:szCs w:val="28"/>
        </w:rPr>
        <w:t xml:space="preserve"> работы с одаренной молодежью в области научно-исследовательской, научно-технической и социально-активной деятельности, направленной на решение проблем водных ресурсов;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отбор</w:t>
      </w:r>
      <w:proofErr w:type="gramEnd"/>
      <w:r w:rsidRPr="00C6526C">
        <w:rPr>
          <w:sz w:val="28"/>
          <w:szCs w:val="28"/>
        </w:rPr>
        <w:t xml:space="preserve"> учащихся для включения в состав команды Республики Беларусь для участия в международных образовательных мероприятиях.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3. ОРГАНИЗАТОРЫ КОНКУРСА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Министерство образования Республики Беларусь;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учреждение</w:t>
      </w:r>
      <w:proofErr w:type="gramEnd"/>
      <w:r w:rsidRPr="00C6526C">
        <w:rPr>
          <w:sz w:val="28"/>
          <w:szCs w:val="28"/>
        </w:rPr>
        <w:t xml:space="preserve"> образования «Республиканский центр экологии и краеведения» совместно с производственным унитарным предприятием «Кока-Кола </w:t>
      </w:r>
      <w:proofErr w:type="spellStart"/>
      <w:r w:rsidRPr="00C6526C">
        <w:rPr>
          <w:sz w:val="28"/>
          <w:szCs w:val="28"/>
        </w:rPr>
        <w:t>Бевриджиз</w:t>
      </w:r>
      <w:proofErr w:type="spellEnd"/>
      <w:r w:rsidRPr="00C6526C">
        <w:rPr>
          <w:sz w:val="28"/>
          <w:szCs w:val="28"/>
        </w:rPr>
        <w:t xml:space="preserve"> Белоруссия»;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управления</w:t>
      </w:r>
      <w:proofErr w:type="gramEnd"/>
      <w:r w:rsidRPr="00C6526C">
        <w:rPr>
          <w:sz w:val="28"/>
          <w:szCs w:val="28"/>
        </w:rPr>
        <w:t xml:space="preserve"> образования облисполкомов, комитет по образованию Минского горисполкома (далее – Организаторы).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4. УЧАСТНИКИ КОНКУРСА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Учащиеся (14-17 лет) учреждений общего среднего образования и учреждений дополнительного образования детей и молодежи.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Конкурс является республиканским этапом Международного конкурса научно-исследовательских и прикладных проектов учащихся по сохранению водных ресурсов «Стокгольмский Юниорский Водный Приз» (</w:t>
      </w:r>
      <w:proofErr w:type="spellStart"/>
      <w:r w:rsidRPr="00C6526C">
        <w:rPr>
          <w:sz w:val="28"/>
          <w:szCs w:val="28"/>
        </w:rPr>
        <w:t>Stockholm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Junior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Water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Prize</w:t>
      </w:r>
      <w:proofErr w:type="spellEnd"/>
      <w:r w:rsidRPr="00C6526C">
        <w:rPr>
          <w:sz w:val="28"/>
          <w:szCs w:val="28"/>
        </w:rPr>
        <w:t xml:space="preserve"> – SJWP), который проходит ежегодно с 1991г. в рамках Всемирной недели воды (</w:t>
      </w:r>
      <w:proofErr w:type="spellStart"/>
      <w:r w:rsidRPr="00C6526C">
        <w:rPr>
          <w:sz w:val="28"/>
          <w:szCs w:val="28"/>
        </w:rPr>
        <w:t>World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Water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Week</w:t>
      </w:r>
      <w:proofErr w:type="spellEnd"/>
      <w:r w:rsidRPr="00C6526C">
        <w:rPr>
          <w:sz w:val="28"/>
          <w:szCs w:val="28"/>
        </w:rPr>
        <w:t>) в г. Стокгольме (Швеция) под патронажем кронпринцессы Швеции Виктории.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5. СРОКИ И ЭТАПЫ ПРОВЕДЕНИЯ КОНКУРСА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Конкурс проводится в три этапа: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5.1. Первый этап – отборочный (областной), проводится путем заочной оценки проектов зарегистрированных участников.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Регистрация участников и прием материалов на первый (отборочный) этап Конкурса проводится до 10 марта 2018 года по адресу: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220114, г. Минск, ул. </w:t>
      </w:r>
      <w:proofErr w:type="spellStart"/>
      <w:r w:rsidRPr="00C6526C">
        <w:rPr>
          <w:sz w:val="28"/>
          <w:szCs w:val="28"/>
        </w:rPr>
        <w:t>Макаёнка</w:t>
      </w:r>
      <w:proofErr w:type="spellEnd"/>
      <w:r w:rsidRPr="00C6526C">
        <w:rPr>
          <w:sz w:val="28"/>
          <w:szCs w:val="28"/>
        </w:rPr>
        <w:t>, 8, Учреждение образования «Республиканский центр экологии и краеведения» с пометкой «Республиканский Юниорский Водный Конкурс» и/или по электронному адресу belaruswaterprize@gmail.com.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Количественный состав участников первого (отборочного) этапа Конкурса определяется на основании поданных заявок.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Дополнительно отборочный этап Конкурса проходит в рамках республиканского конкурса научных биолого-экологических работ (проектов) учащихся учреждений общего среднего образования и учреждений дополнительного образования детей и молодежи.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5.2. Второй этап – республиканский, проводится в учреждении образования «Республиканский центр экологии и краеведения» по адресу: 220114, г. Минск, ул. </w:t>
      </w:r>
      <w:proofErr w:type="spellStart"/>
      <w:r w:rsidRPr="00C6526C">
        <w:rPr>
          <w:sz w:val="28"/>
          <w:szCs w:val="28"/>
        </w:rPr>
        <w:t>Макаёнка</w:t>
      </w:r>
      <w:proofErr w:type="spellEnd"/>
      <w:r w:rsidRPr="00C6526C">
        <w:rPr>
          <w:sz w:val="28"/>
          <w:szCs w:val="28"/>
        </w:rPr>
        <w:t>, 8. Второй этап проходит в форме очной защиты проектов, которая состоится 24 марта 2018 года. К защите допускаются работы, набравшие наибольший балл по результатам заочного тура. Количество участников второго (республиканского) этапа определяется членами жюри, оргкомитетом Конкурса, но должно составлять не менее 10 % от количества участников первого этапа.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5.3. Третий этап – международный финал, состоится с августа по сентябрь 2018 года в г. Стокгольм, Швеция. Один проект - победитель второго (республиканского) этапа представляет страну в финале.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С целью эффективного решения поставленных задач для проведения Конкурса привлекаются специалисты учреждений высшего образования Республики Беларусь, сотрудники научно–исследовательских институтов Национальной академии наук Беларуси, учреждений общего среднего образования, учреждений дополнительного образования детей и молодежи, а также специалисты соответствующих направлений из иных организаций.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6. ПОРЯДОК ОРГАНИЗАЦИИ И ПРОВЕДЕНИЯ КОНКУРСА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6.1. Подготовку и проведение Конкурса обеспечивают: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на</w:t>
      </w:r>
      <w:proofErr w:type="gramEnd"/>
      <w:r w:rsidRPr="00C6526C">
        <w:rPr>
          <w:sz w:val="28"/>
          <w:szCs w:val="28"/>
        </w:rPr>
        <w:t xml:space="preserve"> первом этапе – управления образования облисполкомов, комитет по образованию Минского горисполкома, Республиканский центр экологии и краеведения;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на</w:t>
      </w:r>
      <w:proofErr w:type="gramEnd"/>
      <w:r w:rsidRPr="00C6526C">
        <w:rPr>
          <w:sz w:val="28"/>
          <w:szCs w:val="28"/>
        </w:rPr>
        <w:t xml:space="preserve"> втором этапе – Министерство образования.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6.2. Конкурс объявляется приказом. В приказе утверждаются: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состав</w:t>
      </w:r>
      <w:proofErr w:type="gramEnd"/>
      <w:r w:rsidRPr="00C6526C">
        <w:rPr>
          <w:sz w:val="28"/>
          <w:szCs w:val="28"/>
        </w:rPr>
        <w:t xml:space="preserve"> организационного комитета Конкурса (далее – оргкомитет); состав жюри Конкурса (далее - жюри);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сроки</w:t>
      </w:r>
      <w:proofErr w:type="gramEnd"/>
      <w:r w:rsidRPr="00C6526C">
        <w:rPr>
          <w:sz w:val="28"/>
          <w:szCs w:val="28"/>
        </w:rPr>
        <w:t xml:space="preserve"> проведения этапов Конкурса.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6.3. В состав оргкомитета конкурса могут включаться представители соответствующих государственных органов управления образования, учреждений образования, научно-исследовательских институтов и иных организаций.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6.4. Оргкомитеты на каждом из этапов Конкурса: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осуществляют</w:t>
      </w:r>
      <w:proofErr w:type="gramEnd"/>
      <w:r w:rsidRPr="00C6526C">
        <w:rPr>
          <w:sz w:val="28"/>
          <w:szCs w:val="28"/>
        </w:rPr>
        <w:t xml:space="preserve"> непосредственное руководство подготовкой и проведением Конкурса;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обеспечивают</w:t>
      </w:r>
      <w:proofErr w:type="gramEnd"/>
      <w:r w:rsidRPr="00C6526C">
        <w:rPr>
          <w:sz w:val="28"/>
          <w:szCs w:val="28"/>
        </w:rPr>
        <w:t xml:space="preserve"> информирование о сроках проведения Конкурса;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разрабатывают</w:t>
      </w:r>
      <w:proofErr w:type="gramEnd"/>
      <w:r w:rsidRPr="00C6526C">
        <w:rPr>
          <w:sz w:val="28"/>
          <w:szCs w:val="28"/>
        </w:rPr>
        <w:t>, и утверждают программы и формы проведения Конкурса;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принимают</w:t>
      </w:r>
      <w:proofErr w:type="gramEnd"/>
      <w:r w:rsidRPr="00C6526C">
        <w:rPr>
          <w:sz w:val="28"/>
          <w:szCs w:val="28"/>
        </w:rPr>
        <w:t xml:space="preserve"> к рассмотрению заявки на участие в Конкурсе;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формируют</w:t>
      </w:r>
      <w:proofErr w:type="gramEnd"/>
      <w:r w:rsidRPr="00C6526C">
        <w:rPr>
          <w:sz w:val="28"/>
          <w:szCs w:val="28"/>
        </w:rPr>
        <w:t xml:space="preserve"> и утверждают на основании поданных заявок состав участников Конкурса;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формируют</w:t>
      </w:r>
      <w:proofErr w:type="gramEnd"/>
      <w:r w:rsidRPr="00C6526C">
        <w:rPr>
          <w:sz w:val="28"/>
          <w:szCs w:val="28"/>
        </w:rPr>
        <w:t xml:space="preserve"> жюри Конкурса в составе не более 3-х человек;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осуществляет</w:t>
      </w:r>
      <w:proofErr w:type="gramEnd"/>
      <w:r w:rsidRPr="00C6526C">
        <w:rPr>
          <w:sz w:val="28"/>
          <w:szCs w:val="28"/>
        </w:rPr>
        <w:t xml:space="preserve"> информационное обеспечение конкурса на этапах подготовки и проведения конкурса;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подводят</w:t>
      </w:r>
      <w:proofErr w:type="gramEnd"/>
      <w:r w:rsidRPr="00C6526C">
        <w:rPr>
          <w:sz w:val="28"/>
          <w:szCs w:val="28"/>
        </w:rPr>
        <w:t xml:space="preserve"> итоги, награждают победителей Конкурса.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6.5. Оргкомитет первого (отборочного) этапа Конкурса: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осуществляет</w:t>
      </w:r>
      <w:proofErr w:type="gramEnd"/>
      <w:r w:rsidRPr="00C6526C">
        <w:rPr>
          <w:sz w:val="28"/>
          <w:szCs w:val="28"/>
        </w:rPr>
        <w:t xml:space="preserve"> анализ результатов проведения этапа и представляет в оргкомитет второго (республиканского) этапа Конкурса итоговые протоколы заседания жюри;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оргкомитет</w:t>
      </w:r>
      <w:proofErr w:type="gramEnd"/>
      <w:r w:rsidRPr="00C6526C">
        <w:rPr>
          <w:sz w:val="28"/>
          <w:szCs w:val="28"/>
        </w:rPr>
        <w:t xml:space="preserve"> имеет право приглашения к участию в Конкурсе участников других конкурсов, проходящих на территории Республики Беларусь.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6.6. Оргкомитет второго (республиканского) этапа Конкурса: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определяет</w:t>
      </w:r>
      <w:proofErr w:type="gramEnd"/>
      <w:r w:rsidRPr="00C6526C">
        <w:rPr>
          <w:sz w:val="28"/>
          <w:szCs w:val="28"/>
        </w:rPr>
        <w:t xml:space="preserve"> состав участников второго (республиканского) этапа Конкурса на основании заявок, предоставленных оргкомитетами первого (отборочного) этапа Конкурса;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анализирует</w:t>
      </w:r>
      <w:proofErr w:type="gramEnd"/>
      <w:r w:rsidRPr="00C6526C">
        <w:rPr>
          <w:sz w:val="28"/>
          <w:szCs w:val="28"/>
        </w:rPr>
        <w:t>, обобщает итоги второго (республиканского) этапа Конкурса и представляет отчет о его проведении в Министерство образования;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имеет</w:t>
      </w:r>
      <w:proofErr w:type="gramEnd"/>
      <w:r w:rsidRPr="00C6526C">
        <w:rPr>
          <w:sz w:val="28"/>
          <w:szCs w:val="28"/>
        </w:rPr>
        <w:t xml:space="preserve"> право отклонить работу, не соответствующую требованиям настоящего положения;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осуществляет</w:t>
      </w:r>
      <w:proofErr w:type="gramEnd"/>
      <w:r w:rsidRPr="00C6526C">
        <w:rPr>
          <w:sz w:val="28"/>
          <w:szCs w:val="28"/>
        </w:rPr>
        <w:t xml:space="preserve"> информационное обеспечение Конкурса на этапах подготовки, проведения и анализа результатов;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формирует</w:t>
      </w:r>
      <w:proofErr w:type="gramEnd"/>
      <w:r w:rsidRPr="00C6526C">
        <w:rPr>
          <w:sz w:val="28"/>
          <w:szCs w:val="28"/>
        </w:rPr>
        <w:t xml:space="preserve"> состав участников команды Республики Беларусь для участия в международных образовательных мероприятиях.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 ПОРЯДОК ПРЕДСТАВЛЕНИЯ И ОФРМЛЕНИЯ РАБОТ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7.1. Для участия в Конкурсе в оргкомитет необходимо представить следующие документы (в электронном или печатном виде):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заявку</w:t>
      </w:r>
      <w:proofErr w:type="gramEnd"/>
      <w:r w:rsidRPr="00C6526C">
        <w:rPr>
          <w:sz w:val="28"/>
          <w:szCs w:val="28"/>
        </w:rPr>
        <w:t>, оформленную согласно Приложению 1;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работу</w:t>
      </w:r>
      <w:proofErr w:type="gramEnd"/>
      <w:r w:rsidRPr="00C6526C">
        <w:rPr>
          <w:sz w:val="28"/>
          <w:szCs w:val="28"/>
        </w:rPr>
        <w:t>, написанную на одном из государственных языков;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дополнительные</w:t>
      </w:r>
      <w:proofErr w:type="gramEnd"/>
      <w:r w:rsidRPr="00C6526C">
        <w:rPr>
          <w:sz w:val="28"/>
          <w:szCs w:val="28"/>
        </w:rPr>
        <w:t xml:space="preserve"> электронные материалы (видеоматериалы, электронные презентации), необходимые для представления работы (если таковые имеются).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7.2. Оформление заявки предпочтительно научным руководителем работы либо руководителем организации.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7.4. В Конкурсе могут принимать участие, как индивидуальные работы, так и выполненные группой учащихся в составе не более 2 человек.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7.5. На Конкурс представляются самостоятельно выполненные научные работы, технические изобретения, разработанные новые методики, а также социальные проекты, которые направлены на изучение водных ресурсов региона любого масштаба, предотвращение загрязнения водной среды и улучшения ее качества, решение проблем питьевой воды и водоснабжения, рационального водопользования на любом уровне (далее – работы).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Все материалы должны быть оформлены согласно правилам и соответствовать всем требованиям данного положения.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Текст работы, представляемой на конкурс, должен быть четко структурирован и содержать следующую информацию по разделам: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титульный</w:t>
      </w:r>
      <w:proofErr w:type="gramEnd"/>
      <w:r w:rsidRPr="00C6526C">
        <w:rPr>
          <w:sz w:val="28"/>
          <w:szCs w:val="28"/>
        </w:rPr>
        <w:t xml:space="preserve"> лист: официальное название учреждения образования, которое представляет работу, название работы, Ф.И.О. автора, место учебы и класс, Ф.И.О. научного руководителя, место работы и должность, внизу страницы указывается название населенного пункта и год;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введение</w:t>
      </w:r>
      <w:proofErr w:type="gramEnd"/>
      <w:r w:rsidRPr="00C6526C">
        <w:rPr>
          <w:sz w:val="28"/>
          <w:szCs w:val="28"/>
        </w:rPr>
        <w:t>: краткое обоснование, в котором раскрывается изучаемая проблема, ее актуальность, значимость, цели и задачи, а также благодарности, объем введения 1-2 страницы;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литературный</w:t>
      </w:r>
      <w:proofErr w:type="gramEnd"/>
      <w:r w:rsidRPr="00C6526C">
        <w:rPr>
          <w:sz w:val="28"/>
          <w:szCs w:val="28"/>
        </w:rPr>
        <w:t xml:space="preserve"> обзор – в виде отдельной главы, в которой приводится анализ литературных данных по изучаемой или решаемой проблеме, в конце литературного обзора приводится краткое заключение с обоснованием места и значения представляемой работы среди уже существующих сведений и разработок, объем раздела может составлять  2-3 страницы;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материалы</w:t>
      </w:r>
      <w:proofErr w:type="gramEnd"/>
      <w:r w:rsidRPr="00C6526C">
        <w:rPr>
          <w:sz w:val="28"/>
          <w:szCs w:val="28"/>
        </w:rPr>
        <w:t xml:space="preserve"> и методы – глава, в которой дается описание объектов и предметов исследования, указываются все используемые методы с обязательными ссылками на источники; если в работе представлена собственная разработанная методика, то дается ее подробное описание; объем раздела 1-2 страницы;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результаты</w:t>
      </w:r>
      <w:proofErr w:type="gramEnd"/>
      <w:r w:rsidRPr="00C6526C">
        <w:rPr>
          <w:sz w:val="28"/>
          <w:szCs w:val="28"/>
        </w:rPr>
        <w:t xml:space="preserve"> и их обсуждение – оформлены в одну или несколько глав, представляются основные результаты работы и их анализ и обсуждение; объем раздела 7-10 страниц;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выводы</w:t>
      </w:r>
      <w:proofErr w:type="gramEnd"/>
      <w:r w:rsidRPr="00C6526C">
        <w:rPr>
          <w:sz w:val="28"/>
          <w:szCs w:val="28"/>
        </w:rPr>
        <w:t xml:space="preserve"> либо заключение – раздел, где лаконично изложены основные научно-значимые и прикладные результаты работы; объем раздела 1-2 страницы;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lastRenderedPageBreak/>
        <w:t>список</w:t>
      </w:r>
      <w:proofErr w:type="gramEnd"/>
      <w:r w:rsidRPr="00C6526C">
        <w:rPr>
          <w:sz w:val="28"/>
          <w:szCs w:val="28"/>
        </w:rPr>
        <w:t xml:space="preserve"> литературы – приводятся все источники, использованные в ходе работы, включая электронные и Интернет-ресурсы; на все источники должны быть ссылки в тексте работы, оформленные открытым (Автор, год) или закрытым [номер в списке] способом;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приложение</w:t>
      </w:r>
      <w:proofErr w:type="gramEnd"/>
      <w:r w:rsidRPr="00C6526C">
        <w:rPr>
          <w:sz w:val="28"/>
          <w:szCs w:val="28"/>
        </w:rPr>
        <w:t xml:space="preserve"> (по необходимости)– приводятся сопутствующие материалы, необходимые для представления результатов работы, но не являющиеся ее презентацией.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Работа представляется в виде печатного документа (рукопись работы) и/или электронного документа в формате .</w:t>
      </w:r>
      <w:proofErr w:type="spellStart"/>
      <w:r w:rsidRPr="00C6526C">
        <w:rPr>
          <w:sz w:val="28"/>
          <w:szCs w:val="28"/>
        </w:rPr>
        <w:t>doc</w:t>
      </w:r>
      <w:proofErr w:type="spellEnd"/>
      <w:r w:rsidRPr="00C6526C">
        <w:rPr>
          <w:sz w:val="28"/>
          <w:szCs w:val="28"/>
        </w:rPr>
        <w:t>, .</w:t>
      </w:r>
      <w:proofErr w:type="spellStart"/>
      <w:r w:rsidRPr="00C6526C">
        <w:rPr>
          <w:sz w:val="28"/>
          <w:szCs w:val="28"/>
        </w:rPr>
        <w:t>docx</w:t>
      </w:r>
      <w:proofErr w:type="spellEnd"/>
      <w:r w:rsidRPr="00C6526C">
        <w:rPr>
          <w:sz w:val="28"/>
          <w:szCs w:val="28"/>
        </w:rPr>
        <w:t xml:space="preserve">, созданного в приложении </w:t>
      </w:r>
      <w:proofErr w:type="spellStart"/>
      <w:r w:rsidRPr="00C6526C">
        <w:rPr>
          <w:sz w:val="28"/>
          <w:szCs w:val="28"/>
        </w:rPr>
        <w:t>Microsoft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Word</w:t>
      </w:r>
      <w:proofErr w:type="spellEnd"/>
      <w:r w:rsidRPr="00C6526C">
        <w:rPr>
          <w:sz w:val="28"/>
          <w:szCs w:val="28"/>
        </w:rPr>
        <w:t xml:space="preserve">. Текст документа должен быть набран шрифтом </w:t>
      </w:r>
      <w:proofErr w:type="spellStart"/>
      <w:r w:rsidRPr="00C6526C">
        <w:rPr>
          <w:sz w:val="28"/>
          <w:szCs w:val="28"/>
        </w:rPr>
        <w:t>Times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New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Roman</w:t>
      </w:r>
      <w:proofErr w:type="spellEnd"/>
      <w:r w:rsidRPr="00C6526C">
        <w:rPr>
          <w:sz w:val="28"/>
          <w:szCs w:val="28"/>
        </w:rPr>
        <w:t>, кегль 12, одинарный междустрочный интервал, абзацный отступ 1,25 см. Поля страницы: верхнее и нижнее по 2 см, левое 3 см, правое 1,5 см. Объем документа не должен превышать 20 страниц без учета приложений.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Работы большего объема, а также не соответствующие техническим требованиям, не рассматриваются.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7.6. Дополнительный материал, необходимый для представления работы, представляет собой другие материалы и файлы, которые невозможно включить в основное содержание работы. Он может состоять из медиа-, аудио-или видеофайлов, которые раскрывают либо доказывают достижения самой работы, но не являются ее презентацией.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7.7. К участию в конкурсе не допускаются: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реферативные</w:t>
      </w:r>
      <w:proofErr w:type="gramEnd"/>
      <w:r w:rsidRPr="00C6526C">
        <w:rPr>
          <w:sz w:val="28"/>
          <w:szCs w:val="28"/>
        </w:rPr>
        <w:t xml:space="preserve"> и описательные работы;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работы</w:t>
      </w:r>
      <w:proofErr w:type="gramEnd"/>
      <w:r w:rsidRPr="00C6526C">
        <w:rPr>
          <w:sz w:val="28"/>
          <w:szCs w:val="28"/>
        </w:rPr>
        <w:t>, содержащие плагиат и нарушающие права других авторов;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работы</w:t>
      </w:r>
      <w:proofErr w:type="gramEnd"/>
      <w:r w:rsidRPr="00C6526C">
        <w:rPr>
          <w:sz w:val="28"/>
          <w:szCs w:val="28"/>
        </w:rPr>
        <w:t>, являющиеся участниками конкурсов прошлых лет, без доработки в научной содержательной части более чем на 25 %;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работы</w:t>
      </w:r>
      <w:proofErr w:type="gramEnd"/>
      <w:r w:rsidRPr="00C6526C">
        <w:rPr>
          <w:sz w:val="28"/>
          <w:szCs w:val="28"/>
        </w:rPr>
        <w:t>, представленные позже установленного срока или представленные с нарушением требований п.15-17 настоящего положения, не допускаются к рассмотрению членами жюри.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7.9. Работы, принявшие участие во втором (республиканском) этапе конкурса, авторам не возвращаются.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7.10. Для второго (республиканского) этапа конкурса используются материалы работы, представленные на заочный тур, а также финалисты должны подготовить работу для защиты перед членами жюри.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7.11. Допускаются </w:t>
      </w:r>
      <w:proofErr w:type="gramStart"/>
      <w:r w:rsidRPr="00C6526C">
        <w:rPr>
          <w:sz w:val="28"/>
          <w:szCs w:val="28"/>
        </w:rPr>
        <w:t>два  варианта</w:t>
      </w:r>
      <w:proofErr w:type="gramEnd"/>
      <w:r w:rsidRPr="00C6526C">
        <w:rPr>
          <w:sz w:val="28"/>
          <w:szCs w:val="28"/>
        </w:rPr>
        <w:t xml:space="preserve"> представления работы к защите: в виде постера и в виде мультимедиа презентации, подготовленных на английском языке.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7.12. Требования к постерам: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формат</w:t>
      </w:r>
      <w:proofErr w:type="gramEnd"/>
      <w:r w:rsidRPr="00C6526C">
        <w:rPr>
          <w:sz w:val="28"/>
          <w:szCs w:val="28"/>
        </w:rPr>
        <w:t xml:space="preserve"> А1 и более, книжной или альбомной ориентации;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распечатан</w:t>
      </w:r>
      <w:proofErr w:type="gramEnd"/>
      <w:r w:rsidRPr="00C6526C">
        <w:rPr>
          <w:sz w:val="28"/>
          <w:szCs w:val="28"/>
        </w:rPr>
        <w:t xml:space="preserve"> в типографии либо изготовлен вручную;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должен</w:t>
      </w:r>
      <w:proofErr w:type="gramEnd"/>
      <w:r w:rsidRPr="00C6526C">
        <w:rPr>
          <w:sz w:val="28"/>
          <w:szCs w:val="28"/>
        </w:rPr>
        <w:t xml:space="preserve"> содержать максимальное количество наглядного материала, текстовая информация должна быть минимальная и крайне необходимая;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должен</w:t>
      </w:r>
      <w:proofErr w:type="gramEnd"/>
      <w:r w:rsidRPr="00C6526C">
        <w:rPr>
          <w:sz w:val="28"/>
          <w:szCs w:val="28"/>
        </w:rPr>
        <w:t xml:space="preserve"> помогать в представлении работы в ходе доклада, а не являться самим докладом.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7.13. Требования к мультимедиа презентации: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lastRenderedPageBreak/>
        <w:t>предпочтительно</w:t>
      </w:r>
      <w:proofErr w:type="gramEnd"/>
      <w:r w:rsidRPr="00C6526C">
        <w:rPr>
          <w:sz w:val="28"/>
          <w:szCs w:val="28"/>
        </w:rPr>
        <w:t xml:space="preserve"> изготовление файла для презентации в пакете </w:t>
      </w:r>
      <w:proofErr w:type="spellStart"/>
      <w:r w:rsidRPr="00C6526C">
        <w:rPr>
          <w:sz w:val="28"/>
          <w:szCs w:val="28"/>
        </w:rPr>
        <w:t>Microsoft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Power</w:t>
      </w:r>
      <w:proofErr w:type="spellEnd"/>
      <w:r w:rsidRPr="00C6526C">
        <w:rPr>
          <w:sz w:val="28"/>
          <w:szCs w:val="28"/>
        </w:rPr>
        <w:t xml:space="preserve"> </w:t>
      </w:r>
      <w:proofErr w:type="spellStart"/>
      <w:r w:rsidRPr="00C6526C">
        <w:rPr>
          <w:sz w:val="28"/>
          <w:szCs w:val="28"/>
        </w:rPr>
        <w:t>Point</w:t>
      </w:r>
      <w:proofErr w:type="spellEnd"/>
      <w:r w:rsidRPr="00C6526C">
        <w:rPr>
          <w:sz w:val="28"/>
          <w:szCs w:val="28"/>
        </w:rPr>
        <w:t>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презентация</w:t>
      </w:r>
      <w:proofErr w:type="gramEnd"/>
      <w:r w:rsidRPr="00C6526C">
        <w:rPr>
          <w:sz w:val="28"/>
          <w:szCs w:val="28"/>
        </w:rPr>
        <w:t xml:space="preserve"> должна быть выполнена в строгом академическом стиле, без использования анимационных и автоматизированных приемов;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на</w:t>
      </w:r>
      <w:proofErr w:type="gramEnd"/>
      <w:r w:rsidRPr="00C6526C">
        <w:rPr>
          <w:sz w:val="28"/>
          <w:szCs w:val="28"/>
        </w:rPr>
        <w:t xml:space="preserve"> слайдах должен располагаться только демонстрационный материал, помогающий представлению работы, текстовый материал должен быть сведен к минимуму.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7.14. Допускается замена докладчика(</w:t>
      </w:r>
      <w:proofErr w:type="spellStart"/>
      <w:r w:rsidRPr="00C6526C">
        <w:rPr>
          <w:sz w:val="28"/>
          <w:szCs w:val="28"/>
        </w:rPr>
        <w:t>ов</w:t>
      </w:r>
      <w:proofErr w:type="spellEnd"/>
      <w:r w:rsidRPr="00C6526C">
        <w:rPr>
          <w:sz w:val="28"/>
          <w:szCs w:val="28"/>
        </w:rPr>
        <w:t>) на втором (республиканском) этапе конкурса, в связи с невозможностью его участия (болезнь или другие уважительные причины) только на соавтора работы. В этом случае руководитель должен незамедлительно проинформировать оргкомитет и прислать уточненную заявку.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 ПОРЯДОК РАССМОТРЕНИЯ И ЗАЩИТЫ РАБОТ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8.1. Работы, представленные на всех этапах Конкурса, проходят экспертную оценку жюри. Состав жюри формируется из специалистов в области биологии и экологии, имеющих опыт в исследовательской деятельности в соответствующей области научных исследований. Жюри возглавляет председатель.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8.2. Жюри имеет право отклонить работу, не соответствующую требованиям настоящего положения;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8.3. Жюри имеют право провести проверку присланных материалов на плагиат и, в случае его выявления, отклонить заявку с уведомлением авторов, руководителей работы и руководства организации, в которой работа выполнялась;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8.4. Жюри на всех этапах Конкурса: проводят экспертную оценку представленных на конкурс научных работ и их очной защиты; оформляют протоколы оценки работ по формам согласно       приложениям 2 и 3, определяют состав победителей;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8.5. На первом (отборочном) этапе конкурса члены жюри оценивают материалы проекта по форме согласно приложению 2 и сдают оценочные листы в оргкомитет.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8.6. На втором (республиканском) этапе каждый член жюри индивидуально оценивает защиту проекта в соответствии с формой согласно приложению 3 по следующим критериям: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актуальность</w:t>
      </w:r>
      <w:proofErr w:type="gramEnd"/>
      <w:r w:rsidRPr="00C6526C">
        <w:rPr>
          <w:sz w:val="28"/>
          <w:szCs w:val="28"/>
        </w:rPr>
        <w:t xml:space="preserve"> исследования и его практическая значимость для сохранения водных ресурсов;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методология</w:t>
      </w:r>
      <w:proofErr w:type="gramEnd"/>
      <w:r w:rsidRPr="00C6526C">
        <w:rPr>
          <w:sz w:val="28"/>
          <w:szCs w:val="28"/>
        </w:rPr>
        <w:t xml:space="preserve"> работы;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самостоятельность</w:t>
      </w:r>
      <w:proofErr w:type="gramEnd"/>
      <w:r w:rsidRPr="00C6526C">
        <w:rPr>
          <w:sz w:val="28"/>
          <w:szCs w:val="28"/>
        </w:rPr>
        <w:t xml:space="preserve"> выполнения исследования;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степень</w:t>
      </w:r>
      <w:proofErr w:type="gramEnd"/>
      <w:r w:rsidRPr="00C6526C">
        <w:rPr>
          <w:sz w:val="28"/>
          <w:szCs w:val="28"/>
        </w:rPr>
        <w:t xml:space="preserve"> владения собственными и литературными данными в области исследования (профессионализм);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подача</w:t>
      </w:r>
      <w:proofErr w:type="gramEnd"/>
      <w:r w:rsidRPr="00C6526C">
        <w:rPr>
          <w:sz w:val="28"/>
          <w:szCs w:val="28"/>
        </w:rPr>
        <w:t xml:space="preserve"> материала (доклад);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умение</w:t>
      </w:r>
      <w:proofErr w:type="gramEnd"/>
      <w:r w:rsidRPr="00C6526C">
        <w:rPr>
          <w:sz w:val="28"/>
          <w:szCs w:val="28"/>
        </w:rPr>
        <w:t xml:space="preserve"> отвечать на вопросы;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уровень</w:t>
      </w:r>
      <w:proofErr w:type="gramEnd"/>
      <w:r w:rsidRPr="00C6526C">
        <w:rPr>
          <w:sz w:val="28"/>
          <w:szCs w:val="28"/>
        </w:rPr>
        <w:t xml:space="preserve"> оформления научного материала;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уровень</w:t>
      </w:r>
      <w:proofErr w:type="gramEnd"/>
      <w:r w:rsidRPr="00C6526C">
        <w:rPr>
          <w:sz w:val="28"/>
          <w:szCs w:val="28"/>
        </w:rPr>
        <w:t xml:space="preserve"> владения английским языком.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8.7. Очередность выступления участников конкурса определяется членами жюри. Регламент выступления – 15 минут (10 минут – устный доклад,5 минут – ответы на вопросы жюри).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Жюри вправе остановить выступление участника конкурса, превысившего установленный регламент.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8.8. На втором (республиканском) этапе Конкурса при защите работ присутствуют обязательно: участники конкурса (учащиеся), члены жюри и секретарь. Допускается присутствие научных руководителей и сопровождающих лиц участников, представителей прессы и других заинтересованных слушателей в случае наличия свободных мест в помещении и без права выступления и участия в дискуссиях.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8.9. Баллы, полученные за работу и ее устную защиту, суммируются и составляют итоговый результат, на основании которого составляется рейтинг участников и определяются победители конкурса.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8.10. Решение жюри Конкурса по определению победителей является окончательным и оформляется итоговым протоколом по форме согласно приложению 4.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8.11. Оценочные ведомости, протоколы являются внутренними документами Конкурса и не подлежат оглашению.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8.12. Апелляция и изменение результатов Конкурса после подведения итогов не предусмотрены.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9. ПОДВЕДЕНИЕ ИТОГОВ КОНКУРСА И НАГРАЖДЕНИЕ.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9.1. На всех этапах Конкурса на основании итоговых протоколов жюри определяются победители, которые награждаются дипломами I, II и III степени: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на</w:t>
      </w:r>
      <w:proofErr w:type="gramEnd"/>
      <w:r w:rsidRPr="00C6526C">
        <w:rPr>
          <w:sz w:val="28"/>
          <w:szCs w:val="28"/>
        </w:rPr>
        <w:t xml:space="preserve"> первом (отборочном) этапе – соответствующих управлений образования облисполкомов, комитета по образованию Минского горисполкома;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9.2. На втором (республиканском) этапе – учреждения образования «Республиканский центр экологии и краеведения» и производственного унитарного предприятия «Кока-Кола </w:t>
      </w:r>
      <w:proofErr w:type="spellStart"/>
      <w:r w:rsidRPr="00C6526C">
        <w:rPr>
          <w:sz w:val="28"/>
          <w:szCs w:val="28"/>
        </w:rPr>
        <w:t>Бевриджиз</w:t>
      </w:r>
      <w:proofErr w:type="spellEnd"/>
      <w:r w:rsidRPr="00C6526C">
        <w:rPr>
          <w:sz w:val="28"/>
          <w:szCs w:val="28"/>
        </w:rPr>
        <w:t xml:space="preserve"> Белоруссия».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Устанавливается следующее количество призовых мест: I место – одно; II место – два; III место – два.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9.3. Список победителей второго (республиканского) этапа Конкурса утверждается приказом директора Республиканского центра экологии и краеведения.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9.4. Жюри вносит предложения в оргкомитет Конкурса по составу участников команды Республики Беларусь для участия в международных образовательных мероприятиях.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9.5. Автор(ы) работы, занявшей первое место примут участие в Международном финале SJWP в г. Стокгольме (Швеция).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9.6. Финансирование второго (республиканского) этапа Конкурса осуществляется учреждением образования «Республиканский центр экологии и краеведения» совместно с производственным унитарным предприятием «Кока-Кола </w:t>
      </w:r>
      <w:proofErr w:type="spellStart"/>
      <w:r w:rsidRPr="00C6526C">
        <w:rPr>
          <w:sz w:val="28"/>
          <w:szCs w:val="28"/>
        </w:rPr>
        <w:t>Бевриджиз</w:t>
      </w:r>
      <w:proofErr w:type="spellEnd"/>
      <w:r w:rsidRPr="00C6526C">
        <w:rPr>
          <w:sz w:val="28"/>
          <w:szCs w:val="28"/>
        </w:rPr>
        <w:t xml:space="preserve"> Белоруссия»;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 xml:space="preserve">9.7. Финансирование участия в Международном конкурсе регламентируется соглашениями между учреждением образования «Республиканский центр экологии и краеведения» со Стокгольмским Международным Водным Институтом и производственным унитарным предприятием «Кока-Кола </w:t>
      </w:r>
      <w:proofErr w:type="spellStart"/>
      <w:r w:rsidRPr="00C6526C">
        <w:rPr>
          <w:sz w:val="28"/>
          <w:szCs w:val="28"/>
        </w:rPr>
        <w:t>Бевриджиз</w:t>
      </w:r>
      <w:proofErr w:type="spellEnd"/>
      <w:r w:rsidRPr="00C6526C">
        <w:rPr>
          <w:sz w:val="28"/>
          <w:szCs w:val="28"/>
        </w:rPr>
        <w:t xml:space="preserve"> Белоруссия».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10. ФОРМИРОВАНИЕ КОМАНДЫ РЕСПУБЛИКИ БЕЛАРУСЬ ДЛЯ УЧАСТИЯ В МЕЖДУНАРОДНЫХ ОБРАЗОВАТЕЛЬНЫХ МЕРОПРИЯТИЯХ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10.1. Победители Конкурса представляют Республику Беларусь в Международном финале Стокгольмского юниорского водного конкурса, который проходит во время ежегодного Форума Всемирной недели воды в г. Стокгольме (Швеция).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10.2. Оформление документов для участия в Конкурсе, а также все необходимые подготовительные процедуры осуществляет учреждение образования «Республиканский центр экологии и краеведения» (национальный организатор), зарегистрированный на сайте Стокгольмского юниорского водного конкурса http://www.siwi.org/prizes/stockholmjuniorwaterprize/, согласно инструкциям организаторов Международного конкурса.</w:t>
      </w: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Приложение 1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26C">
        <w:rPr>
          <w:rStyle w:val="a4"/>
          <w:sz w:val="28"/>
          <w:szCs w:val="28"/>
        </w:rPr>
        <w:t>Заявка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6526C">
        <w:rPr>
          <w:b/>
          <w:sz w:val="28"/>
          <w:szCs w:val="28"/>
        </w:rPr>
        <w:t>для</w:t>
      </w:r>
      <w:proofErr w:type="gramEnd"/>
      <w:r w:rsidRPr="00C6526C">
        <w:rPr>
          <w:b/>
          <w:sz w:val="28"/>
          <w:szCs w:val="28"/>
        </w:rPr>
        <w:t xml:space="preserve"> участия в Республиканском водном конкурсе исследовательских проектов (одна форма для одного проекта)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1. Полное название проекта 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________________________________________________________________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2. Данные об авторе проекта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Автор 1: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ФИО (полностью) 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дата</w:t>
      </w:r>
      <w:proofErr w:type="gramEnd"/>
      <w:r w:rsidRPr="00C6526C">
        <w:rPr>
          <w:sz w:val="28"/>
          <w:szCs w:val="28"/>
        </w:rPr>
        <w:t xml:space="preserve"> рождения_______________________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полное</w:t>
      </w:r>
      <w:proofErr w:type="gramEnd"/>
      <w:r w:rsidRPr="00C6526C">
        <w:rPr>
          <w:sz w:val="28"/>
          <w:szCs w:val="28"/>
        </w:rPr>
        <w:t xml:space="preserve"> название школы___________________________________________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класс</w:t>
      </w:r>
      <w:proofErr w:type="gramEnd"/>
      <w:r w:rsidRPr="00C6526C">
        <w:rPr>
          <w:sz w:val="28"/>
          <w:szCs w:val="28"/>
        </w:rPr>
        <w:t xml:space="preserve"> 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Адрес проживания с </w:t>
      </w:r>
      <w:proofErr w:type="gramStart"/>
      <w:r w:rsidRPr="00C6526C">
        <w:rPr>
          <w:sz w:val="28"/>
          <w:szCs w:val="28"/>
        </w:rPr>
        <w:t>индексом:_</w:t>
      </w:r>
      <w:proofErr w:type="gramEnd"/>
      <w:r w:rsidRPr="00C6526C">
        <w:rPr>
          <w:sz w:val="28"/>
          <w:szCs w:val="28"/>
        </w:rPr>
        <w:t>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Домашний телефон ________________ мобильный тел. 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e-</w:t>
      </w:r>
      <w:proofErr w:type="spellStart"/>
      <w:r w:rsidRPr="00C6526C">
        <w:rPr>
          <w:sz w:val="28"/>
          <w:szCs w:val="28"/>
        </w:rPr>
        <w:t>mail</w:t>
      </w:r>
      <w:proofErr w:type="spellEnd"/>
      <w:proofErr w:type="gramEnd"/>
      <w:r w:rsidRPr="00C6526C">
        <w:rPr>
          <w:sz w:val="28"/>
          <w:szCs w:val="28"/>
        </w:rPr>
        <w:t>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Знание английского языка (подчеркнуть): базовый, средний, высокий уровень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Автор 2: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ФИО (полностью) 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дата</w:t>
      </w:r>
      <w:proofErr w:type="gramEnd"/>
      <w:r w:rsidRPr="00C6526C">
        <w:rPr>
          <w:sz w:val="28"/>
          <w:szCs w:val="28"/>
        </w:rPr>
        <w:t xml:space="preserve"> рождения_______________________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полное</w:t>
      </w:r>
      <w:proofErr w:type="gramEnd"/>
      <w:r w:rsidRPr="00C6526C">
        <w:rPr>
          <w:sz w:val="28"/>
          <w:szCs w:val="28"/>
        </w:rPr>
        <w:t xml:space="preserve"> название школы___________________________________________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класс</w:t>
      </w:r>
      <w:proofErr w:type="gramEnd"/>
      <w:r w:rsidRPr="00C6526C">
        <w:rPr>
          <w:sz w:val="28"/>
          <w:szCs w:val="28"/>
        </w:rPr>
        <w:t xml:space="preserve"> 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Адрес проживания с </w:t>
      </w:r>
      <w:proofErr w:type="gramStart"/>
      <w:r w:rsidRPr="00C6526C">
        <w:rPr>
          <w:sz w:val="28"/>
          <w:szCs w:val="28"/>
        </w:rPr>
        <w:t>индексом:_</w:t>
      </w:r>
      <w:proofErr w:type="gramEnd"/>
      <w:r w:rsidRPr="00C6526C">
        <w:rPr>
          <w:sz w:val="28"/>
          <w:szCs w:val="28"/>
        </w:rPr>
        <w:t>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Домашний телефон ______________ мобильный тел. 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526C">
        <w:rPr>
          <w:sz w:val="28"/>
          <w:szCs w:val="28"/>
        </w:rPr>
        <w:t>e-</w:t>
      </w:r>
      <w:proofErr w:type="spellStart"/>
      <w:r w:rsidRPr="00C6526C">
        <w:rPr>
          <w:sz w:val="28"/>
          <w:szCs w:val="28"/>
        </w:rPr>
        <w:t>mail</w:t>
      </w:r>
      <w:proofErr w:type="spellEnd"/>
      <w:proofErr w:type="gramEnd"/>
      <w:r w:rsidRPr="00C6526C">
        <w:rPr>
          <w:sz w:val="28"/>
          <w:szCs w:val="28"/>
        </w:rPr>
        <w:t>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Знание английского языка (подчеркнуть): базовый, средний, высокий уровень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3. Сведения о научном руководителе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Научный руководитель 1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ФИО полностью_________________________________________________ Место работы____________________________________________________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Должность______________________________________________________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Контактный телефон: </w:t>
      </w:r>
      <w:proofErr w:type="gramStart"/>
      <w:r w:rsidRPr="00C6526C">
        <w:rPr>
          <w:sz w:val="28"/>
          <w:szCs w:val="28"/>
        </w:rPr>
        <w:t>раб._</w:t>
      </w:r>
      <w:proofErr w:type="gramEnd"/>
      <w:r w:rsidRPr="00C6526C">
        <w:rPr>
          <w:sz w:val="28"/>
          <w:szCs w:val="28"/>
        </w:rPr>
        <w:t>_______________ моб._____________________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Адрес электронной почты_________________________________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Научный руководитель 2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ФИО полностью_________________________________________________ Место работы___________________________________________________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 xml:space="preserve">Должность______________________________________________________ Контактный телефон: </w:t>
      </w:r>
      <w:proofErr w:type="spellStart"/>
      <w:proofErr w:type="gramStart"/>
      <w:r w:rsidRPr="00C6526C">
        <w:rPr>
          <w:sz w:val="28"/>
          <w:szCs w:val="28"/>
        </w:rPr>
        <w:t>раб._</w:t>
      </w:r>
      <w:proofErr w:type="gramEnd"/>
      <w:r w:rsidRPr="00C6526C">
        <w:rPr>
          <w:sz w:val="28"/>
          <w:szCs w:val="28"/>
        </w:rPr>
        <w:t>_______________моб</w:t>
      </w:r>
      <w:proofErr w:type="spellEnd"/>
      <w:r w:rsidRPr="00C6526C">
        <w:rPr>
          <w:sz w:val="28"/>
          <w:szCs w:val="28"/>
        </w:rPr>
        <w:t>._____________________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Адрес электронной почты_________________________________________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4. Полное название и адрес учебного заведения (с индексом), в котором выполнялся проект. Если проект выполнялся с участием нескольких учебных заведений, то необходимо указывать полную информацию о каждом из них.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________________________________________________________________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5. Источник информации о конкурсе________________________________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P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Приложение 2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526C">
        <w:rPr>
          <w:b/>
          <w:sz w:val="28"/>
          <w:szCs w:val="28"/>
        </w:rPr>
        <w:t>Индивидуальный оценочный лист работ заочного тура конкурса</w:t>
      </w:r>
      <w:r w:rsidRPr="00C6526C">
        <w:rPr>
          <w:sz w:val="28"/>
          <w:szCs w:val="28"/>
        </w:rPr>
        <w:t xml:space="preserve"> </w:t>
      </w:r>
      <w:r w:rsidRPr="00C6526C">
        <w:rPr>
          <w:b/>
          <w:sz w:val="28"/>
          <w:szCs w:val="28"/>
        </w:rPr>
        <w:t>Республиканского водного конкурса исследовательских проектов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ФИО члена жюри_______________________________________________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Регистрационный номер работы___________________________________ Авторы_________________________________________________________ Название работы_________________________________________________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Оценочная таблица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1065"/>
        <w:gridCol w:w="930"/>
      </w:tblGrid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Критерии оценки и вопросы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Да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Нет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Общий уровень работы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0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Охватывает ли тема работы важную проблему в области изучения и сохранения водных ресурсов?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Направлена ли цель работы на решение какой-либо важной проблемы в сфере охраны водных ресурсов?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Соответствуют ли между собой цель, задачи и результаты работы?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Удовлетворяет ли Вас научная грамотность работы?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Креативность и самостоятельность работы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0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Чувствуется ли индивидуальный, креативный подход к решению проблемы, поставленной в работе?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Чувствуется ли индивидуальный, креативный подход к анализу собственных данных?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Смогли бы авторы самостоятельно выполнить работу без взрослых, роль которых ограничивалась бы только руководством?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Исполнение работы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0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Является ли изложение материала последовательным и логичным?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Является ли исследование хорошо спланированным?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Грамотно ли подобраны методы для выполнения работы?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Являются ли методы доступными для использования детьми в школьных условиях?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Удовлетворены ли Вы анализом литературных данных в работе?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Результативность работы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0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Представляет ли работа собой завершенное исследование?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Есть ли у работы конкретный практический или прикладной выход (продукт, метод и др.)?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Очерчены ли дальнейшие перспективы развития исследования?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Всего баллов с учетом коэффициентов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</w:tbl>
    <w:p w:rsid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Комментарии к работе: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Подпись                                             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Приложение 3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26C">
        <w:rPr>
          <w:b/>
          <w:sz w:val="28"/>
          <w:szCs w:val="28"/>
        </w:rPr>
        <w:t>Республиканский водный конкурс исследовательских проектов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26C">
        <w:rPr>
          <w:b/>
          <w:sz w:val="28"/>
          <w:szCs w:val="28"/>
        </w:rPr>
        <w:t>ИНДИВИДУАЛЬНЫЙ ПРОТОКОЛ ЧЛЕНА ЖЮРИ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26C">
        <w:rPr>
          <w:b/>
          <w:sz w:val="28"/>
          <w:szCs w:val="28"/>
        </w:rPr>
        <w:t>Очная защита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(</w:t>
      </w:r>
      <w:proofErr w:type="gramStart"/>
      <w:r w:rsidRPr="00C6526C">
        <w:rPr>
          <w:sz w:val="28"/>
          <w:szCs w:val="28"/>
        </w:rPr>
        <w:t>максимальная</w:t>
      </w:r>
      <w:proofErr w:type="gramEnd"/>
      <w:r w:rsidRPr="00C6526C">
        <w:rPr>
          <w:sz w:val="28"/>
          <w:szCs w:val="28"/>
        </w:rPr>
        <w:t xml:space="preserve"> оценка по каждому критерию – 10 баллов)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8"/>
        <w:gridCol w:w="1409"/>
        <w:gridCol w:w="1636"/>
        <w:gridCol w:w="1451"/>
        <w:gridCol w:w="1262"/>
        <w:gridCol w:w="1069"/>
        <w:gridCol w:w="1166"/>
      </w:tblGrid>
      <w:tr w:rsidR="00C6526C" w:rsidRPr="00C6526C" w:rsidTr="002C57F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№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6526C">
              <w:rPr>
                <w:sz w:val="28"/>
                <w:szCs w:val="28"/>
              </w:rPr>
              <w:t>пп</w:t>
            </w:r>
            <w:proofErr w:type="spellEnd"/>
            <w:proofErr w:type="gramEnd"/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Ф.И.О. участника,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  <w:proofErr w:type="gramStart"/>
            <w:r w:rsidRPr="00C6526C">
              <w:rPr>
                <w:sz w:val="28"/>
                <w:szCs w:val="28"/>
              </w:rPr>
              <w:t>название</w:t>
            </w:r>
            <w:proofErr w:type="gramEnd"/>
            <w:r w:rsidRPr="00C6526C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Критерии оценки работы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Итоговое количество баллов</w:t>
            </w:r>
          </w:p>
        </w:tc>
      </w:tr>
      <w:tr w:rsidR="00C6526C" w:rsidRPr="00C6526C" w:rsidTr="002C57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6526C">
              <w:rPr>
                <w:sz w:val="28"/>
                <w:szCs w:val="28"/>
              </w:rPr>
              <w:t>методическая</w:t>
            </w:r>
            <w:proofErr w:type="gramEnd"/>
            <w:r w:rsidRPr="00C6526C">
              <w:rPr>
                <w:sz w:val="28"/>
                <w:szCs w:val="28"/>
              </w:rPr>
              <w:t xml:space="preserve"> и научная грамотность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6526C">
              <w:rPr>
                <w:sz w:val="28"/>
                <w:szCs w:val="28"/>
              </w:rPr>
              <w:t>оригинальность</w:t>
            </w:r>
            <w:proofErr w:type="gramEnd"/>
            <w:r w:rsidRPr="00C6526C">
              <w:rPr>
                <w:sz w:val="28"/>
                <w:szCs w:val="28"/>
              </w:rPr>
              <w:t xml:space="preserve"> идеи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6526C">
              <w:rPr>
                <w:sz w:val="28"/>
                <w:szCs w:val="28"/>
              </w:rPr>
              <w:t>решение</w:t>
            </w:r>
            <w:proofErr w:type="gramEnd"/>
            <w:r w:rsidRPr="00C6526C">
              <w:rPr>
                <w:sz w:val="28"/>
                <w:szCs w:val="28"/>
              </w:rPr>
              <w:t xml:space="preserve"> поставленных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6526C">
              <w:rPr>
                <w:sz w:val="28"/>
                <w:szCs w:val="28"/>
              </w:rPr>
              <w:t>задач</w:t>
            </w:r>
            <w:proofErr w:type="gramEnd"/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6526C">
              <w:rPr>
                <w:sz w:val="28"/>
                <w:szCs w:val="28"/>
              </w:rPr>
              <w:t>значимость</w:t>
            </w:r>
            <w:proofErr w:type="gramEnd"/>
            <w:r w:rsidRPr="00C6526C">
              <w:rPr>
                <w:sz w:val="28"/>
                <w:szCs w:val="28"/>
              </w:rPr>
              <w:t xml:space="preserve"> полученных результатов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C6526C">
              <w:rPr>
                <w:sz w:val="28"/>
                <w:szCs w:val="28"/>
              </w:rPr>
              <w:t>свободное</w:t>
            </w:r>
            <w:proofErr w:type="gramEnd"/>
            <w:r w:rsidRPr="00C6526C">
              <w:rPr>
                <w:sz w:val="28"/>
                <w:szCs w:val="28"/>
              </w:rPr>
              <w:t xml:space="preserve"> владение темой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3.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4.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5.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6.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</w:tbl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Член жюри _______________________ _____________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526C" w:rsidRPr="00C6526C" w:rsidRDefault="00C6526C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lastRenderedPageBreak/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6526C">
        <w:rPr>
          <w:sz w:val="28"/>
          <w:szCs w:val="28"/>
        </w:rPr>
        <w:t>Приложение 4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26C">
        <w:rPr>
          <w:b/>
          <w:sz w:val="28"/>
          <w:szCs w:val="28"/>
        </w:rPr>
        <w:t>Республиканский водный конкурс исследовательских проектов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6526C">
        <w:rPr>
          <w:b/>
          <w:sz w:val="28"/>
          <w:szCs w:val="28"/>
        </w:rPr>
        <w:t>ИТОГОВЫЙ ПРОТОКОЛ</w:t>
      </w: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805"/>
        <w:gridCol w:w="1845"/>
        <w:gridCol w:w="1095"/>
      </w:tblGrid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№ п/п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Ф.И.О. участника, название работы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Место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9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  <w:tr w:rsidR="00C6526C" w:rsidRPr="00C6526C" w:rsidTr="002C57F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13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57FA" w:rsidRPr="00C6526C" w:rsidRDefault="002C57FA" w:rsidP="00C652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526C">
              <w:rPr>
                <w:sz w:val="28"/>
                <w:szCs w:val="28"/>
              </w:rPr>
              <w:t> </w:t>
            </w:r>
          </w:p>
        </w:tc>
      </w:tr>
    </w:tbl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Заключение: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  <w:bookmarkStart w:id="0" w:name="_GoBack"/>
      <w:bookmarkEnd w:id="0"/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Предложения членов жюри: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Председатель жюри _________________ _________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 </w:t>
      </w:r>
    </w:p>
    <w:p w:rsidR="002C57FA" w:rsidRPr="00C6526C" w:rsidRDefault="002C57FA" w:rsidP="00C652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26C">
        <w:rPr>
          <w:sz w:val="28"/>
          <w:szCs w:val="28"/>
        </w:rPr>
        <w:t>Секретарь _________________ _________</w:t>
      </w:r>
    </w:p>
    <w:p w:rsidR="009A4E41" w:rsidRPr="00C6526C" w:rsidRDefault="009A4E41" w:rsidP="00C6526C">
      <w:pPr>
        <w:jc w:val="both"/>
        <w:rPr>
          <w:sz w:val="28"/>
          <w:szCs w:val="28"/>
        </w:rPr>
      </w:pPr>
    </w:p>
    <w:sectPr w:rsidR="009A4E41" w:rsidRPr="00C6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34A6D"/>
    <w:multiLevelType w:val="multilevel"/>
    <w:tmpl w:val="1E7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F6E9D"/>
    <w:multiLevelType w:val="multilevel"/>
    <w:tmpl w:val="8A04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9"/>
    <w:rsid w:val="000078A2"/>
    <w:rsid w:val="000103BA"/>
    <w:rsid w:val="00022222"/>
    <w:rsid w:val="00022275"/>
    <w:rsid w:val="0002459C"/>
    <w:rsid w:val="00024FDF"/>
    <w:rsid w:val="0003573F"/>
    <w:rsid w:val="00036D5D"/>
    <w:rsid w:val="00041BAD"/>
    <w:rsid w:val="0005163B"/>
    <w:rsid w:val="00052E64"/>
    <w:rsid w:val="00070EFB"/>
    <w:rsid w:val="00073431"/>
    <w:rsid w:val="0007363F"/>
    <w:rsid w:val="00073A69"/>
    <w:rsid w:val="000747A8"/>
    <w:rsid w:val="000749C8"/>
    <w:rsid w:val="00081105"/>
    <w:rsid w:val="0008546F"/>
    <w:rsid w:val="000902BA"/>
    <w:rsid w:val="0009083D"/>
    <w:rsid w:val="000908F7"/>
    <w:rsid w:val="00097A7C"/>
    <w:rsid w:val="000A55F3"/>
    <w:rsid w:val="000A6DC8"/>
    <w:rsid w:val="000A7328"/>
    <w:rsid w:val="000B2410"/>
    <w:rsid w:val="000B7057"/>
    <w:rsid w:val="000B71DD"/>
    <w:rsid w:val="000B7E86"/>
    <w:rsid w:val="000C1917"/>
    <w:rsid w:val="000C29CC"/>
    <w:rsid w:val="000D14DC"/>
    <w:rsid w:val="000D34E7"/>
    <w:rsid w:val="000D7BF4"/>
    <w:rsid w:val="000E46EC"/>
    <w:rsid w:val="000F1CD8"/>
    <w:rsid w:val="00101DCC"/>
    <w:rsid w:val="00102136"/>
    <w:rsid w:val="00103C91"/>
    <w:rsid w:val="00105B19"/>
    <w:rsid w:val="00105B90"/>
    <w:rsid w:val="001108C0"/>
    <w:rsid w:val="001117DA"/>
    <w:rsid w:val="0011455D"/>
    <w:rsid w:val="001146B7"/>
    <w:rsid w:val="001161EE"/>
    <w:rsid w:val="001260A7"/>
    <w:rsid w:val="00126B6B"/>
    <w:rsid w:val="001335C2"/>
    <w:rsid w:val="0013544D"/>
    <w:rsid w:val="00143663"/>
    <w:rsid w:val="001471B5"/>
    <w:rsid w:val="00147C7F"/>
    <w:rsid w:val="00151E14"/>
    <w:rsid w:val="001537C5"/>
    <w:rsid w:val="00155C0C"/>
    <w:rsid w:val="00171237"/>
    <w:rsid w:val="00171A39"/>
    <w:rsid w:val="0017254E"/>
    <w:rsid w:val="001735E3"/>
    <w:rsid w:val="00175E9A"/>
    <w:rsid w:val="001838A6"/>
    <w:rsid w:val="00184410"/>
    <w:rsid w:val="00184AF4"/>
    <w:rsid w:val="00191A4F"/>
    <w:rsid w:val="001A15D1"/>
    <w:rsid w:val="001A1EA7"/>
    <w:rsid w:val="001A22F5"/>
    <w:rsid w:val="001A3757"/>
    <w:rsid w:val="001A3EB2"/>
    <w:rsid w:val="001A7B92"/>
    <w:rsid w:val="001B5D59"/>
    <w:rsid w:val="001B6761"/>
    <w:rsid w:val="001C0ED6"/>
    <w:rsid w:val="001C472C"/>
    <w:rsid w:val="001C4C95"/>
    <w:rsid w:val="001C56F6"/>
    <w:rsid w:val="001D2967"/>
    <w:rsid w:val="001E31F9"/>
    <w:rsid w:val="001E425F"/>
    <w:rsid w:val="001E5C05"/>
    <w:rsid w:val="001F12F9"/>
    <w:rsid w:val="001F4A08"/>
    <w:rsid w:val="001F5B0B"/>
    <w:rsid w:val="00200ADA"/>
    <w:rsid w:val="00201D5C"/>
    <w:rsid w:val="0020413A"/>
    <w:rsid w:val="00205085"/>
    <w:rsid w:val="00223995"/>
    <w:rsid w:val="002267AA"/>
    <w:rsid w:val="00232D7C"/>
    <w:rsid w:val="00244284"/>
    <w:rsid w:val="002444AA"/>
    <w:rsid w:val="00244915"/>
    <w:rsid w:val="00244F2B"/>
    <w:rsid w:val="00245306"/>
    <w:rsid w:val="0025153D"/>
    <w:rsid w:val="00255B0A"/>
    <w:rsid w:val="00257477"/>
    <w:rsid w:val="00261559"/>
    <w:rsid w:val="00267194"/>
    <w:rsid w:val="0027293F"/>
    <w:rsid w:val="00283803"/>
    <w:rsid w:val="0029094E"/>
    <w:rsid w:val="0029372D"/>
    <w:rsid w:val="00294A13"/>
    <w:rsid w:val="002963C6"/>
    <w:rsid w:val="00297493"/>
    <w:rsid w:val="002A0273"/>
    <w:rsid w:val="002A1B8A"/>
    <w:rsid w:val="002A1FCB"/>
    <w:rsid w:val="002A403D"/>
    <w:rsid w:val="002A5DC6"/>
    <w:rsid w:val="002B0D37"/>
    <w:rsid w:val="002B11B8"/>
    <w:rsid w:val="002B1408"/>
    <w:rsid w:val="002B5C5B"/>
    <w:rsid w:val="002C083C"/>
    <w:rsid w:val="002C57FA"/>
    <w:rsid w:val="002D13DA"/>
    <w:rsid w:val="002D2DFD"/>
    <w:rsid w:val="002D376B"/>
    <w:rsid w:val="002D6EA6"/>
    <w:rsid w:val="002E3036"/>
    <w:rsid w:val="002E7702"/>
    <w:rsid w:val="002F0DE1"/>
    <w:rsid w:val="002F1469"/>
    <w:rsid w:val="002F73C2"/>
    <w:rsid w:val="00303650"/>
    <w:rsid w:val="00312D04"/>
    <w:rsid w:val="00314496"/>
    <w:rsid w:val="00322950"/>
    <w:rsid w:val="00325D17"/>
    <w:rsid w:val="0032680F"/>
    <w:rsid w:val="00327CFA"/>
    <w:rsid w:val="003336F0"/>
    <w:rsid w:val="00334D35"/>
    <w:rsid w:val="003411ED"/>
    <w:rsid w:val="00342D08"/>
    <w:rsid w:val="00345B89"/>
    <w:rsid w:val="00345FCE"/>
    <w:rsid w:val="003557E4"/>
    <w:rsid w:val="003572E7"/>
    <w:rsid w:val="003638E9"/>
    <w:rsid w:val="00363E62"/>
    <w:rsid w:val="00364F3B"/>
    <w:rsid w:val="0036653A"/>
    <w:rsid w:val="003744C8"/>
    <w:rsid w:val="0037486D"/>
    <w:rsid w:val="00375F74"/>
    <w:rsid w:val="003913EC"/>
    <w:rsid w:val="003A6595"/>
    <w:rsid w:val="003A6F9C"/>
    <w:rsid w:val="003B1E8E"/>
    <w:rsid w:val="003B2FAA"/>
    <w:rsid w:val="003B4C5B"/>
    <w:rsid w:val="003B7AEF"/>
    <w:rsid w:val="003C2543"/>
    <w:rsid w:val="003C4C66"/>
    <w:rsid w:val="003C625E"/>
    <w:rsid w:val="003C735E"/>
    <w:rsid w:val="003E2820"/>
    <w:rsid w:val="003F03DD"/>
    <w:rsid w:val="003F4FF7"/>
    <w:rsid w:val="003F6CDD"/>
    <w:rsid w:val="003F7C26"/>
    <w:rsid w:val="00401712"/>
    <w:rsid w:val="00406149"/>
    <w:rsid w:val="00407C1C"/>
    <w:rsid w:val="004128FF"/>
    <w:rsid w:val="004158AE"/>
    <w:rsid w:val="00416574"/>
    <w:rsid w:val="0042331D"/>
    <w:rsid w:val="0042533B"/>
    <w:rsid w:val="00425595"/>
    <w:rsid w:val="004267FE"/>
    <w:rsid w:val="00427258"/>
    <w:rsid w:val="00430A8E"/>
    <w:rsid w:val="0043150A"/>
    <w:rsid w:val="00437F86"/>
    <w:rsid w:val="004405C0"/>
    <w:rsid w:val="00441341"/>
    <w:rsid w:val="00443428"/>
    <w:rsid w:val="00443ED6"/>
    <w:rsid w:val="00447E9D"/>
    <w:rsid w:val="0045153E"/>
    <w:rsid w:val="0045203A"/>
    <w:rsid w:val="00452DBA"/>
    <w:rsid w:val="00453279"/>
    <w:rsid w:val="0045358D"/>
    <w:rsid w:val="00461513"/>
    <w:rsid w:val="00461A7E"/>
    <w:rsid w:val="004724E5"/>
    <w:rsid w:val="004728DC"/>
    <w:rsid w:val="00473F48"/>
    <w:rsid w:val="004815D4"/>
    <w:rsid w:val="004817FD"/>
    <w:rsid w:val="004840BD"/>
    <w:rsid w:val="00484C48"/>
    <w:rsid w:val="004859AA"/>
    <w:rsid w:val="00492642"/>
    <w:rsid w:val="00492A2A"/>
    <w:rsid w:val="004A364F"/>
    <w:rsid w:val="004A56B9"/>
    <w:rsid w:val="004B0165"/>
    <w:rsid w:val="004B0A47"/>
    <w:rsid w:val="004B4705"/>
    <w:rsid w:val="004B52A7"/>
    <w:rsid w:val="004B613D"/>
    <w:rsid w:val="004B61E4"/>
    <w:rsid w:val="004B78F6"/>
    <w:rsid w:val="004C1A36"/>
    <w:rsid w:val="004C299F"/>
    <w:rsid w:val="004C35BD"/>
    <w:rsid w:val="004C3E85"/>
    <w:rsid w:val="004C595F"/>
    <w:rsid w:val="004D0D76"/>
    <w:rsid w:val="004E000A"/>
    <w:rsid w:val="004E19CF"/>
    <w:rsid w:val="004E671B"/>
    <w:rsid w:val="004F62CD"/>
    <w:rsid w:val="004F6334"/>
    <w:rsid w:val="00500A7C"/>
    <w:rsid w:val="00500DBE"/>
    <w:rsid w:val="00502291"/>
    <w:rsid w:val="0050234F"/>
    <w:rsid w:val="00502DDF"/>
    <w:rsid w:val="00510289"/>
    <w:rsid w:val="00526ACE"/>
    <w:rsid w:val="00526DA7"/>
    <w:rsid w:val="00530FD8"/>
    <w:rsid w:val="00531B18"/>
    <w:rsid w:val="00533058"/>
    <w:rsid w:val="00534CF2"/>
    <w:rsid w:val="005356E6"/>
    <w:rsid w:val="005474A0"/>
    <w:rsid w:val="00550E35"/>
    <w:rsid w:val="00552401"/>
    <w:rsid w:val="00553051"/>
    <w:rsid w:val="005556FA"/>
    <w:rsid w:val="00582D86"/>
    <w:rsid w:val="00585502"/>
    <w:rsid w:val="00591EB5"/>
    <w:rsid w:val="005B2DD9"/>
    <w:rsid w:val="005B3AD9"/>
    <w:rsid w:val="005B46D4"/>
    <w:rsid w:val="005B46FB"/>
    <w:rsid w:val="005C0717"/>
    <w:rsid w:val="005C6809"/>
    <w:rsid w:val="005D2926"/>
    <w:rsid w:val="005D29AE"/>
    <w:rsid w:val="005D3C68"/>
    <w:rsid w:val="005D76C6"/>
    <w:rsid w:val="005E2644"/>
    <w:rsid w:val="005E2A68"/>
    <w:rsid w:val="005E4A5E"/>
    <w:rsid w:val="005F3551"/>
    <w:rsid w:val="005F3CD6"/>
    <w:rsid w:val="005F54AC"/>
    <w:rsid w:val="005F5F36"/>
    <w:rsid w:val="005F6A92"/>
    <w:rsid w:val="005F7494"/>
    <w:rsid w:val="00601F4A"/>
    <w:rsid w:val="00605875"/>
    <w:rsid w:val="00605A1C"/>
    <w:rsid w:val="00623B92"/>
    <w:rsid w:val="0063182C"/>
    <w:rsid w:val="0063458B"/>
    <w:rsid w:val="00634812"/>
    <w:rsid w:val="00634ADD"/>
    <w:rsid w:val="00640B29"/>
    <w:rsid w:val="00657A14"/>
    <w:rsid w:val="0066193B"/>
    <w:rsid w:val="00663FE1"/>
    <w:rsid w:val="00665CAB"/>
    <w:rsid w:val="006672D3"/>
    <w:rsid w:val="00672727"/>
    <w:rsid w:val="00672D92"/>
    <w:rsid w:val="00674348"/>
    <w:rsid w:val="00692CA5"/>
    <w:rsid w:val="00695773"/>
    <w:rsid w:val="006A0A75"/>
    <w:rsid w:val="006A10D8"/>
    <w:rsid w:val="006A4B54"/>
    <w:rsid w:val="006A608E"/>
    <w:rsid w:val="006A6E22"/>
    <w:rsid w:val="006B161F"/>
    <w:rsid w:val="006B50D6"/>
    <w:rsid w:val="006C0F00"/>
    <w:rsid w:val="006C6382"/>
    <w:rsid w:val="006D031E"/>
    <w:rsid w:val="006D112E"/>
    <w:rsid w:val="006D3B18"/>
    <w:rsid w:val="006D455A"/>
    <w:rsid w:val="006D5AAF"/>
    <w:rsid w:val="006D7B6E"/>
    <w:rsid w:val="006E2D34"/>
    <w:rsid w:val="006E3BE5"/>
    <w:rsid w:val="006E68EA"/>
    <w:rsid w:val="006E6B11"/>
    <w:rsid w:val="006E7A39"/>
    <w:rsid w:val="006F0696"/>
    <w:rsid w:val="006F254E"/>
    <w:rsid w:val="006F28E8"/>
    <w:rsid w:val="006F2BC8"/>
    <w:rsid w:val="006F3B8A"/>
    <w:rsid w:val="00703F7D"/>
    <w:rsid w:val="0070400A"/>
    <w:rsid w:val="00721705"/>
    <w:rsid w:val="0072502B"/>
    <w:rsid w:val="00726B5E"/>
    <w:rsid w:val="0073081A"/>
    <w:rsid w:val="00740179"/>
    <w:rsid w:val="00745997"/>
    <w:rsid w:val="00747F91"/>
    <w:rsid w:val="00751E1B"/>
    <w:rsid w:val="00753B4B"/>
    <w:rsid w:val="007552BB"/>
    <w:rsid w:val="00764E0D"/>
    <w:rsid w:val="00765512"/>
    <w:rsid w:val="007667E6"/>
    <w:rsid w:val="00772029"/>
    <w:rsid w:val="0077756C"/>
    <w:rsid w:val="0078094D"/>
    <w:rsid w:val="007A250B"/>
    <w:rsid w:val="007A558A"/>
    <w:rsid w:val="007B01D0"/>
    <w:rsid w:val="007B3299"/>
    <w:rsid w:val="007C18B0"/>
    <w:rsid w:val="007C23F0"/>
    <w:rsid w:val="007C3F6E"/>
    <w:rsid w:val="007C42A1"/>
    <w:rsid w:val="007C5069"/>
    <w:rsid w:val="007C7F7E"/>
    <w:rsid w:val="007D0568"/>
    <w:rsid w:val="007D6E7C"/>
    <w:rsid w:val="007E1421"/>
    <w:rsid w:val="007E1767"/>
    <w:rsid w:val="007E7011"/>
    <w:rsid w:val="007F47AF"/>
    <w:rsid w:val="007F4B81"/>
    <w:rsid w:val="007F7FF7"/>
    <w:rsid w:val="008073F8"/>
    <w:rsid w:val="00814CE1"/>
    <w:rsid w:val="00820B22"/>
    <w:rsid w:val="0082167D"/>
    <w:rsid w:val="0082177C"/>
    <w:rsid w:val="0082458D"/>
    <w:rsid w:val="00831DC2"/>
    <w:rsid w:val="00832BFB"/>
    <w:rsid w:val="00836994"/>
    <w:rsid w:val="00837799"/>
    <w:rsid w:val="008449F7"/>
    <w:rsid w:val="00850E08"/>
    <w:rsid w:val="00851D60"/>
    <w:rsid w:val="00853F4B"/>
    <w:rsid w:val="008561A0"/>
    <w:rsid w:val="008562C5"/>
    <w:rsid w:val="00856726"/>
    <w:rsid w:val="00857F96"/>
    <w:rsid w:val="0086372A"/>
    <w:rsid w:val="00874330"/>
    <w:rsid w:val="00877BC0"/>
    <w:rsid w:val="008868EF"/>
    <w:rsid w:val="00894458"/>
    <w:rsid w:val="008A20C1"/>
    <w:rsid w:val="008B34F0"/>
    <w:rsid w:val="008B3FB6"/>
    <w:rsid w:val="008B43C6"/>
    <w:rsid w:val="008B7B43"/>
    <w:rsid w:val="008C00D0"/>
    <w:rsid w:val="008C0186"/>
    <w:rsid w:val="008C29B0"/>
    <w:rsid w:val="008C3501"/>
    <w:rsid w:val="008C3704"/>
    <w:rsid w:val="008C5348"/>
    <w:rsid w:val="008E2A87"/>
    <w:rsid w:val="008F2DC0"/>
    <w:rsid w:val="008F4902"/>
    <w:rsid w:val="008F5D20"/>
    <w:rsid w:val="008F7372"/>
    <w:rsid w:val="008F796F"/>
    <w:rsid w:val="009052BD"/>
    <w:rsid w:val="00907B9E"/>
    <w:rsid w:val="0091059B"/>
    <w:rsid w:val="00913445"/>
    <w:rsid w:val="00916086"/>
    <w:rsid w:val="00916449"/>
    <w:rsid w:val="00920310"/>
    <w:rsid w:val="00933EC9"/>
    <w:rsid w:val="00934CA1"/>
    <w:rsid w:val="009403C8"/>
    <w:rsid w:val="009523AC"/>
    <w:rsid w:val="00952693"/>
    <w:rsid w:val="00956353"/>
    <w:rsid w:val="00963236"/>
    <w:rsid w:val="009635C2"/>
    <w:rsid w:val="00963C29"/>
    <w:rsid w:val="00964300"/>
    <w:rsid w:val="00984102"/>
    <w:rsid w:val="00986B79"/>
    <w:rsid w:val="009879B5"/>
    <w:rsid w:val="00987E3C"/>
    <w:rsid w:val="009934C8"/>
    <w:rsid w:val="009936EA"/>
    <w:rsid w:val="009941A8"/>
    <w:rsid w:val="009A4E41"/>
    <w:rsid w:val="009B48F9"/>
    <w:rsid w:val="009C092C"/>
    <w:rsid w:val="009C5F43"/>
    <w:rsid w:val="009E488C"/>
    <w:rsid w:val="009E5FC7"/>
    <w:rsid w:val="009F37BF"/>
    <w:rsid w:val="009F685D"/>
    <w:rsid w:val="00A00BD0"/>
    <w:rsid w:val="00A01541"/>
    <w:rsid w:val="00A0310A"/>
    <w:rsid w:val="00A103CB"/>
    <w:rsid w:val="00A11BAE"/>
    <w:rsid w:val="00A12079"/>
    <w:rsid w:val="00A16389"/>
    <w:rsid w:val="00A171C0"/>
    <w:rsid w:val="00A20F2A"/>
    <w:rsid w:val="00A24274"/>
    <w:rsid w:val="00A33B15"/>
    <w:rsid w:val="00A34762"/>
    <w:rsid w:val="00A41964"/>
    <w:rsid w:val="00A640A9"/>
    <w:rsid w:val="00A64CE5"/>
    <w:rsid w:val="00A70D61"/>
    <w:rsid w:val="00A70DD1"/>
    <w:rsid w:val="00A75200"/>
    <w:rsid w:val="00A83FFA"/>
    <w:rsid w:val="00A8572A"/>
    <w:rsid w:val="00A936AC"/>
    <w:rsid w:val="00A93D22"/>
    <w:rsid w:val="00AB20A2"/>
    <w:rsid w:val="00AB7503"/>
    <w:rsid w:val="00AC2A31"/>
    <w:rsid w:val="00AC483C"/>
    <w:rsid w:val="00AD42F7"/>
    <w:rsid w:val="00AD434B"/>
    <w:rsid w:val="00AD4A5D"/>
    <w:rsid w:val="00AE2BB4"/>
    <w:rsid w:val="00AE3964"/>
    <w:rsid w:val="00AE40D1"/>
    <w:rsid w:val="00AE7341"/>
    <w:rsid w:val="00AE7E1B"/>
    <w:rsid w:val="00AF62E8"/>
    <w:rsid w:val="00B01863"/>
    <w:rsid w:val="00B0617D"/>
    <w:rsid w:val="00B15480"/>
    <w:rsid w:val="00B2628E"/>
    <w:rsid w:val="00B266CF"/>
    <w:rsid w:val="00B33122"/>
    <w:rsid w:val="00B343DF"/>
    <w:rsid w:val="00B40FB3"/>
    <w:rsid w:val="00B43A66"/>
    <w:rsid w:val="00B474F3"/>
    <w:rsid w:val="00B570F5"/>
    <w:rsid w:val="00B628F7"/>
    <w:rsid w:val="00B63353"/>
    <w:rsid w:val="00B65F74"/>
    <w:rsid w:val="00B67564"/>
    <w:rsid w:val="00B6789A"/>
    <w:rsid w:val="00B678A5"/>
    <w:rsid w:val="00B7244E"/>
    <w:rsid w:val="00B73FF4"/>
    <w:rsid w:val="00B74CA1"/>
    <w:rsid w:val="00B7533B"/>
    <w:rsid w:val="00B76941"/>
    <w:rsid w:val="00B859B7"/>
    <w:rsid w:val="00B9045B"/>
    <w:rsid w:val="00B9244C"/>
    <w:rsid w:val="00B92E2A"/>
    <w:rsid w:val="00BA0DFF"/>
    <w:rsid w:val="00BA562F"/>
    <w:rsid w:val="00BB2001"/>
    <w:rsid w:val="00BC0A76"/>
    <w:rsid w:val="00BC59D2"/>
    <w:rsid w:val="00BC6112"/>
    <w:rsid w:val="00BC7294"/>
    <w:rsid w:val="00BD0BF7"/>
    <w:rsid w:val="00BD43ED"/>
    <w:rsid w:val="00BD6283"/>
    <w:rsid w:val="00BD7C5E"/>
    <w:rsid w:val="00BE6CD3"/>
    <w:rsid w:val="00BE7F0E"/>
    <w:rsid w:val="00BF42F0"/>
    <w:rsid w:val="00BF4D53"/>
    <w:rsid w:val="00BF74EC"/>
    <w:rsid w:val="00C005B5"/>
    <w:rsid w:val="00C02156"/>
    <w:rsid w:val="00C027C4"/>
    <w:rsid w:val="00C06FF6"/>
    <w:rsid w:val="00C07AEA"/>
    <w:rsid w:val="00C10275"/>
    <w:rsid w:val="00C13B81"/>
    <w:rsid w:val="00C23273"/>
    <w:rsid w:val="00C2361D"/>
    <w:rsid w:val="00C24CAD"/>
    <w:rsid w:val="00C31A4E"/>
    <w:rsid w:val="00C41857"/>
    <w:rsid w:val="00C4387B"/>
    <w:rsid w:val="00C50B44"/>
    <w:rsid w:val="00C51FCB"/>
    <w:rsid w:val="00C56821"/>
    <w:rsid w:val="00C6526C"/>
    <w:rsid w:val="00C707FE"/>
    <w:rsid w:val="00C72DE5"/>
    <w:rsid w:val="00C747E4"/>
    <w:rsid w:val="00C777B6"/>
    <w:rsid w:val="00C83F14"/>
    <w:rsid w:val="00C85746"/>
    <w:rsid w:val="00C86E30"/>
    <w:rsid w:val="00C8714B"/>
    <w:rsid w:val="00C87843"/>
    <w:rsid w:val="00C93BE6"/>
    <w:rsid w:val="00CA3C35"/>
    <w:rsid w:val="00CA3E70"/>
    <w:rsid w:val="00CA5CEF"/>
    <w:rsid w:val="00CB23C9"/>
    <w:rsid w:val="00CB4829"/>
    <w:rsid w:val="00CC58E2"/>
    <w:rsid w:val="00CD0599"/>
    <w:rsid w:val="00CD2C6D"/>
    <w:rsid w:val="00CD30B2"/>
    <w:rsid w:val="00CD6F36"/>
    <w:rsid w:val="00CE1778"/>
    <w:rsid w:val="00CE5FC9"/>
    <w:rsid w:val="00CE7B5A"/>
    <w:rsid w:val="00CF1EBD"/>
    <w:rsid w:val="00CF56CC"/>
    <w:rsid w:val="00CF5884"/>
    <w:rsid w:val="00CF7D6A"/>
    <w:rsid w:val="00D00ECA"/>
    <w:rsid w:val="00D0327E"/>
    <w:rsid w:val="00D04D6F"/>
    <w:rsid w:val="00D1133C"/>
    <w:rsid w:val="00D12E06"/>
    <w:rsid w:val="00D1462F"/>
    <w:rsid w:val="00D14E11"/>
    <w:rsid w:val="00D23F80"/>
    <w:rsid w:val="00D27979"/>
    <w:rsid w:val="00D27CF3"/>
    <w:rsid w:val="00D40337"/>
    <w:rsid w:val="00D40B30"/>
    <w:rsid w:val="00D432B0"/>
    <w:rsid w:val="00D5233E"/>
    <w:rsid w:val="00D627A9"/>
    <w:rsid w:val="00D64E3D"/>
    <w:rsid w:val="00D70386"/>
    <w:rsid w:val="00D76855"/>
    <w:rsid w:val="00D802CD"/>
    <w:rsid w:val="00D8231F"/>
    <w:rsid w:val="00D9389D"/>
    <w:rsid w:val="00D94A98"/>
    <w:rsid w:val="00D97987"/>
    <w:rsid w:val="00DA1052"/>
    <w:rsid w:val="00DA31A5"/>
    <w:rsid w:val="00DA7A3A"/>
    <w:rsid w:val="00DB0EBE"/>
    <w:rsid w:val="00DB2EFA"/>
    <w:rsid w:val="00DB3725"/>
    <w:rsid w:val="00DC32FE"/>
    <w:rsid w:val="00DC40BA"/>
    <w:rsid w:val="00DC7172"/>
    <w:rsid w:val="00DD0A2F"/>
    <w:rsid w:val="00DD12C6"/>
    <w:rsid w:val="00DD494A"/>
    <w:rsid w:val="00DD5113"/>
    <w:rsid w:val="00DE5985"/>
    <w:rsid w:val="00DF1152"/>
    <w:rsid w:val="00DF117E"/>
    <w:rsid w:val="00DF3EEB"/>
    <w:rsid w:val="00DF7FB6"/>
    <w:rsid w:val="00E03A2A"/>
    <w:rsid w:val="00E130CF"/>
    <w:rsid w:val="00E1371C"/>
    <w:rsid w:val="00E16DC5"/>
    <w:rsid w:val="00E174FC"/>
    <w:rsid w:val="00E24528"/>
    <w:rsid w:val="00E26B3D"/>
    <w:rsid w:val="00E304D4"/>
    <w:rsid w:val="00E34B41"/>
    <w:rsid w:val="00E35DAA"/>
    <w:rsid w:val="00E44E56"/>
    <w:rsid w:val="00E57AB7"/>
    <w:rsid w:val="00E70711"/>
    <w:rsid w:val="00E709BA"/>
    <w:rsid w:val="00E74D34"/>
    <w:rsid w:val="00E762E2"/>
    <w:rsid w:val="00E80898"/>
    <w:rsid w:val="00E80BB9"/>
    <w:rsid w:val="00E839D0"/>
    <w:rsid w:val="00E845FA"/>
    <w:rsid w:val="00E87DC9"/>
    <w:rsid w:val="00EA3893"/>
    <w:rsid w:val="00EC56F1"/>
    <w:rsid w:val="00EC669D"/>
    <w:rsid w:val="00EE02BA"/>
    <w:rsid w:val="00EE7318"/>
    <w:rsid w:val="00EF2C23"/>
    <w:rsid w:val="00EF53AB"/>
    <w:rsid w:val="00EF7FF1"/>
    <w:rsid w:val="00F06DAF"/>
    <w:rsid w:val="00F072B0"/>
    <w:rsid w:val="00F1400D"/>
    <w:rsid w:val="00F14650"/>
    <w:rsid w:val="00F20FFC"/>
    <w:rsid w:val="00F24568"/>
    <w:rsid w:val="00F25A4F"/>
    <w:rsid w:val="00F311A0"/>
    <w:rsid w:val="00F371EA"/>
    <w:rsid w:val="00F402BF"/>
    <w:rsid w:val="00F41C45"/>
    <w:rsid w:val="00F4435C"/>
    <w:rsid w:val="00F456D4"/>
    <w:rsid w:val="00F50249"/>
    <w:rsid w:val="00F61E53"/>
    <w:rsid w:val="00F62B68"/>
    <w:rsid w:val="00F632A5"/>
    <w:rsid w:val="00F64A37"/>
    <w:rsid w:val="00F651C8"/>
    <w:rsid w:val="00F65780"/>
    <w:rsid w:val="00F66D06"/>
    <w:rsid w:val="00F7164E"/>
    <w:rsid w:val="00F71901"/>
    <w:rsid w:val="00F833D6"/>
    <w:rsid w:val="00F84198"/>
    <w:rsid w:val="00F846AF"/>
    <w:rsid w:val="00F90F89"/>
    <w:rsid w:val="00F91BCD"/>
    <w:rsid w:val="00F924D9"/>
    <w:rsid w:val="00F92634"/>
    <w:rsid w:val="00FA0235"/>
    <w:rsid w:val="00FA5900"/>
    <w:rsid w:val="00FB1EFB"/>
    <w:rsid w:val="00FB245C"/>
    <w:rsid w:val="00FB4A10"/>
    <w:rsid w:val="00FB6FD7"/>
    <w:rsid w:val="00FB7014"/>
    <w:rsid w:val="00FC07D7"/>
    <w:rsid w:val="00FC5EF4"/>
    <w:rsid w:val="00FC5F9E"/>
    <w:rsid w:val="00FD3F87"/>
    <w:rsid w:val="00FD4433"/>
    <w:rsid w:val="00FE16C3"/>
    <w:rsid w:val="00FE4898"/>
    <w:rsid w:val="00FE696D"/>
    <w:rsid w:val="00FF07AE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5102CF-7C80-42D1-ACDA-28F189C6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57FA"/>
  </w:style>
  <w:style w:type="character" w:styleId="a4">
    <w:name w:val="Strong"/>
    <w:basedOn w:val="a0"/>
    <w:uiPriority w:val="22"/>
    <w:qFormat/>
    <w:rsid w:val="002C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3403</Words>
  <Characters>19401</Characters>
  <Application>Microsoft Office Word</Application>
  <DocSecurity>0</DocSecurity>
  <Lines>161</Lines>
  <Paragraphs>45</Paragraphs>
  <ScaleCrop>false</ScaleCrop>
  <Company>diakov.net</Company>
  <LinksUpToDate>false</LinksUpToDate>
  <CharactersWithSpaces>22759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F1-Computers</dc:creator>
  <cp:keywords/>
  <dc:description/>
  <cp:lastModifiedBy>Наталья</cp:lastModifiedBy>
  <cp:revision>3</cp:revision>
  <dcterms:created xsi:type="dcterms:W3CDTF">2018-03-02T14:47:00Z</dcterms:created>
  <dcterms:modified xsi:type="dcterms:W3CDTF">2018-03-02T14:04:00Z</dcterms:modified>
</cp:coreProperties>
</file>