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A5" w:rsidRPr="007F300D" w:rsidRDefault="000908A5" w:rsidP="007F300D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00D">
        <w:rPr>
          <w:rFonts w:ascii="Times New Roman" w:hAnsi="Times New Roman" w:cs="Times New Roman"/>
          <w:sz w:val="24"/>
          <w:szCs w:val="24"/>
        </w:rPr>
        <w:t xml:space="preserve">Список работ </w:t>
      </w:r>
    </w:p>
    <w:p w:rsidR="000908A5" w:rsidRPr="007F300D" w:rsidRDefault="000908A5" w:rsidP="007F300D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300D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7F300D">
        <w:rPr>
          <w:rFonts w:ascii="Times New Roman" w:hAnsi="Times New Roman" w:cs="Times New Roman"/>
          <w:sz w:val="24"/>
          <w:szCs w:val="24"/>
        </w:rPr>
        <w:t xml:space="preserve"> учреждений образования на конкурс «</w:t>
      </w:r>
      <w:r w:rsidRPr="007F300D">
        <w:rPr>
          <w:rFonts w:ascii="Times New Roman" w:hAnsi="Times New Roman" w:cs="Times New Roman"/>
          <w:sz w:val="24"/>
          <w:szCs w:val="24"/>
          <w:lang w:val="be-BY"/>
        </w:rPr>
        <w:t>Украсим Беларусь цветами</w:t>
      </w:r>
      <w:r w:rsidRPr="007F300D">
        <w:rPr>
          <w:rFonts w:ascii="Times New Roman" w:hAnsi="Times New Roman" w:cs="Times New Roman"/>
          <w:sz w:val="24"/>
          <w:szCs w:val="24"/>
        </w:rPr>
        <w:t>»</w:t>
      </w:r>
    </w:p>
    <w:p w:rsidR="000908A5" w:rsidRPr="007F300D" w:rsidRDefault="000908A5" w:rsidP="007F300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0D">
        <w:rPr>
          <w:rFonts w:ascii="Times New Roman" w:hAnsi="Times New Roman" w:cs="Times New Roman"/>
          <w:b/>
          <w:sz w:val="24"/>
          <w:szCs w:val="24"/>
        </w:rPr>
        <w:t>Номинация «Флористическая игрушка «Символ года»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2497"/>
        <w:gridCol w:w="2693"/>
        <w:gridCol w:w="1276"/>
        <w:gridCol w:w="2977"/>
        <w:gridCol w:w="2402"/>
        <w:gridCol w:w="2098"/>
      </w:tblGrid>
      <w:tr w:rsidR="000908A5" w:rsidRPr="007F300D" w:rsidTr="00470CA1">
        <w:tc>
          <w:tcPr>
            <w:tcW w:w="617" w:type="dxa"/>
            <w:vAlign w:val="center"/>
          </w:tcPr>
          <w:p w:rsidR="000908A5" w:rsidRPr="007F300D" w:rsidRDefault="000908A5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7" w:type="dxa"/>
            <w:vAlign w:val="center"/>
          </w:tcPr>
          <w:p w:rsidR="000908A5" w:rsidRPr="007F300D" w:rsidRDefault="000908A5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693" w:type="dxa"/>
            <w:vAlign w:val="center"/>
          </w:tcPr>
          <w:p w:rsidR="000908A5" w:rsidRPr="007F300D" w:rsidRDefault="000908A5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276" w:type="dxa"/>
            <w:vAlign w:val="center"/>
          </w:tcPr>
          <w:p w:rsidR="000908A5" w:rsidRPr="007F300D" w:rsidRDefault="000908A5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977" w:type="dxa"/>
            <w:vAlign w:val="center"/>
          </w:tcPr>
          <w:p w:rsidR="000908A5" w:rsidRPr="007F300D" w:rsidRDefault="000908A5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ГУО</w:t>
            </w:r>
          </w:p>
        </w:tc>
        <w:tc>
          <w:tcPr>
            <w:tcW w:w="2402" w:type="dxa"/>
            <w:vAlign w:val="center"/>
          </w:tcPr>
          <w:p w:rsidR="000908A5" w:rsidRPr="007F300D" w:rsidRDefault="000908A5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2098" w:type="dxa"/>
            <w:vAlign w:val="center"/>
          </w:tcPr>
          <w:p w:rsidR="000908A5" w:rsidRPr="007F300D" w:rsidRDefault="000908A5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0908A5" w:rsidRPr="007F300D" w:rsidTr="00470CA1">
        <w:tc>
          <w:tcPr>
            <w:tcW w:w="617" w:type="dxa"/>
            <w:vAlign w:val="center"/>
          </w:tcPr>
          <w:p w:rsidR="000908A5" w:rsidRPr="007F300D" w:rsidRDefault="000908A5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0908A5" w:rsidRPr="007F300D" w:rsidRDefault="000908A5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Барановичский</w:t>
            </w:r>
            <w:proofErr w:type="spellEnd"/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«Игрушка-петушок»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Богданович Анастасия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Власенко Ольга Сергеевна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район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«Петух удачи»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Коллектив учащихся кружка «Цветочек»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Тышковичская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Ивановского района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Брестская область, Ивановский р-н, пер. Школьный, 3</w:t>
            </w: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Райкевич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«Петруха»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Псыщевский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УПК детский сад – средняя школа» Ивановского района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Мазько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Антоновна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Павлюковец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Мохровская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Ивановского района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Деменчик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tabs>
                <w:tab w:val="left" w:pos="6570"/>
              </w:tabs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1410F8" w:rsidRPr="007F300D" w:rsidRDefault="001410F8" w:rsidP="007F300D">
            <w:pPr>
              <w:tabs>
                <w:tab w:val="left" w:pos="6570"/>
              </w:tabs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Ивацевичский</w:t>
            </w:r>
            <w:proofErr w:type="spellEnd"/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Позняк Алена,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Лохнюк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 г. Ивацевичи»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Руцкая Ольга Геннадьевна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«Петушок -2017»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Кошелюк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КормакДемъян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, Штемпель Екатерина,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Валюк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Воленская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. Воля, ул. Молодежная, 2б</w:t>
            </w: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Зыбайло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Жанна Ивановна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Каменецкий</w:t>
            </w:r>
            <w:proofErr w:type="spellEnd"/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«Новогодний 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Яна,</w:t>
            </w:r>
          </w:p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Лайко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Турнянская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225053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Турна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Большая</w:t>
            </w: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Ширнюк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«Новогодний 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Яна,</w:t>
            </w:r>
          </w:p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Лайко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Турнянская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Каменецкого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225053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Турна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Большая</w:t>
            </w: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Ширнюк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Кобринский район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«Чудо 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Баланович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  <w:vAlign w:val="center"/>
          </w:tcPr>
          <w:p w:rsidR="001410F8" w:rsidRPr="007F300D" w:rsidRDefault="00E538DE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977" w:type="dxa"/>
            <w:vAlign w:val="center"/>
          </w:tcPr>
          <w:p w:rsidR="001410F8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Хабовичская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Кобринского района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Болтенко Алла Александровна</w:t>
            </w:r>
          </w:p>
        </w:tc>
      </w:tr>
      <w:tr w:rsidR="00E538DE" w:rsidRPr="007F300D" w:rsidTr="00470CA1">
        <w:tc>
          <w:tcPr>
            <w:tcW w:w="617" w:type="dxa"/>
            <w:vAlign w:val="center"/>
          </w:tcPr>
          <w:p w:rsidR="00E538DE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E538DE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«Птица удачи»</w:t>
            </w:r>
          </w:p>
        </w:tc>
        <w:tc>
          <w:tcPr>
            <w:tcW w:w="2693" w:type="dxa"/>
            <w:vAlign w:val="center"/>
          </w:tcPr>
          <w:p w:rsidR="00E538DE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Сацюк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  <w:vAlign w:val="center"/>
          </w:tcPr>
          <w:p w:rsidR="00E538DE" w:rsidRPr="007F300D" w:rsidRDefault="00E538DE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977" w:type="dxa"/>
            <w:vAlign w:val="center"/>
          </w:tcPr>
          <w:p w:rsidR="00E538DE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«Кобринский районный эколого-биологический центр детей и юношества»</w:t>
            </w:r>
          </w:p>
        </w:tc>
        <w:tc>
          <w:tcPr>
            <w:tcW w:w="2402" w:type="dxa"/>
            <w:vAlign w:val="center"/>
          </w:tcPr>
          <w:p w:rsidR="00E538DE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E538DE" w:rsidRPr="007F300D" w:rsidRDefault="00E538DE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Трубчик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</w:tr>
      <w:tr w:rsidR="000031B1" w:rsidRPr="007F300D" w:rsidTr="00470CA1">
        <w:tc>
          <w:tcPr>
            <w:tcW w:w="617" w:type="dxa"/>
            <w:vAlign w:val="center"/>
          </w:tcPr>
          <w:p w:rsidR="000031B1" w:rsidRPr="007F300D" w:rsidRDefault="000031B1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0031B1" w:rsidRPr="007F300D" w:rsidRDefault="000031B1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«Хозяин года»</w:t>
            </w:r>
          </w:p>
        </w:tc>
        <w:tc>
          <w:tcPr>
            <w:tcW w:w="2693" w:type="dxa"/>
            <w:vAlign w:val="center"/>
          </w:tcPr>
          <w:p w:rsidR="000031B1" w:rsidRPr="007F300D" w:rsidRDefault="000031B1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Карина,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Левонюк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276" w:type="dxa"/>
            <w:vAlign w:val="center"/>
          </w:tcPr>
          <w:p w:rsidR="000031B1" w:rsidRPr="007F300D" w:rsidRDefault="000031B1" w:rsidP="007F300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12 лет, 13 лет</w:t>
            </w:r>
          </w:p>
        </w:tc>
        <w:tc>
          <w:tcPr>
            <w:tcW w:w="2977" w:type="dxa"/>
            <w:vAlign w:val="center"/>
          </w:tcPr>
          <w:p w:rsidR="000031B1" w:rsidRPr="007F300D" w:rsidRDefault="000031B1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«Кобринский районный эколого-биологический центр детей и юношества»</w:t>
            </w:r>
          </w:p>
        </w:tc>
        <w:tc>
          <w:tcPr>
            <w:tcW w:w="2402" w:type="dxa"/>
            <w:vAlign w:val="center"/>
          </w:tcPr>
          <w:p w:rsidR="000031B1" w:rsidRPr="007F300D" w:rsidRDefault="000031B1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0031B1" w:rsidRPr="007F300D" w:rsidRDefault="000031B1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Валюх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Пружанский</w:t>
            </w:r>
            <w:proofErr w:type="spellEnd"/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«Огненный петух»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Киселевич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ГУДО «Центр творчества детей и молодежи г.Пружаны»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Свешникова Н.В.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район г. Бреста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«Щеголь – Петя-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петущок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Сарычев Валентин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 имени Е.М. Фомина г. Бреста»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Сарычева Татьяна Васильевна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9C7B70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«Веселый 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9C7B70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276" w:type="dxa"/>
            <w:vAlign w:val="center"/>
          </w:tcPr>
          <w:p w:rsidR="001410F8" w:rsidRPr="007F300D" w:rsidRDefault="009C7B70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977" w:type="dxa"/>
            <w:vAlign w:val="center"/>
          </w:tcPr>
          <w:p w:rsidR="001410F8" w:rsidRPr="007F300D" w:rsidRDefault="009C7B70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№35 г. Бреста»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9C7B70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Власова Татьяна Николаевна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г. Барановичи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Власенко Ксения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№16 г. Барановичи»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Шаталова Л.К.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«Петя – 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Дерман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«Гимназия №1 г. Барановичи»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Данильчик Людмила Петровна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00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Чароўны пеўнік</w:t>
            </w: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Зыбайло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Барановичи»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Федорова Надежда Иосифовна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«Петя-петушок»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Гурский Александр,</w:t>
            </w:r>
          </w:p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Гурская Елизавета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«Гимназия №2</w:t>
            </w:r>
          </w:p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г. Барановичи»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Гурская Ирина Александровна</w:t>
            </w:r>
          </w:p>
        </w:tc>
      </w:tr>
      <w:tr w:rsidR="001410F8" w:rsidRPr="007F300D" w:rsidTr="00470CA1">
        <w:tc>
          <w:tcPr>
            <w:tcW w:w="61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«Огненный петух»</w:t>
            </w:r>
          </w:p>
        </w:tc>
        <w:tc>
          <w:tcPr>
            <w:tcW w:w="2693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Арцыменя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Марина,</w:t>
            </w:r>
          </w:p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Дейко Светлана</w:t>
            </w:r>
          </w:p>
        </w:tc>
        <w:tc>
          <w:tcPr>
            <w:tcW w:w="1276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№12 г. Барановичи»</w:t>
            </w:r>
          </w:p>
        </w:tc>
        <w:tc>
          <w:tcPr>
            <w:tcW w:w="2402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Богушевич Жанна</w:t>
            </w:r>
          </w:p>
          <w:p w:rsidR="001410F8" w:rsidRPr="007F300D" w:rsidRDefault="001410F8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B05125" w:rsidRPr="007F300D" w:rsidTr="00470CA1">
        <w:tc>
          <w:tcPr>
            <w:tcW w:w="617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«Жена огненного петуха»</w:t>
            </w:r>
          </w:p>
        </w:tc>
        <w:tc>
          <w:tcPr>
            <w:tcW w:w="2693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Буцик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276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977" w:type="dxa"/>
            <w:vAlign w:val="center"/>
          </w:tcPr>
          <w:p w:rsidR="00EB72B0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«Гимназия №1</w:t>
            </w:r>
          </w:p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Барановичи»</w:t>
            </w:r>
          </w:p>
        </w:tc>
        <w:tc>
          <w:tcPr>
            <w:tcW w:w="2402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Лукъянович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 w:rsidRPr="007F3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54654" w:rsidRPr="007F300D" w:rsidTr="00470CA1">
        <w:tc>
          <w:tcPr>
            <w:tcW w:w="617" w:type="dxa"/>
            <w:vAlign w:val="center"/>
          </w:tcPr>
          <w:p w:rsidR="00854654" w:rsidRPr="007F300D" w:rsidRDefault="00854654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854654" w:rsidRPr="007F300D" w:rsidRDefault="00854654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«Символ года – Огненные петух»</w:t>
            </w:r>
          </w:p>
        </w:tc>
        <w:tc>
          <w:tcPr>
            <w:tcW w:w="2693" w:type="dxa"/>
            <w:vAlign w:val="center"/>
          </w:tcPr>
          <w:p w:rsidR="00854654" w:rsidRPr="007F300D" w:rsidRDefault="00854654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Стречень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276" w:type="dxa"/>
            <w:vAlign w:val="center"/>
          </w:tcPr>
          <w:p w:rsidR="00854654" w:rsidRPr="007F300D" w:rsidRDefault="00854654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54654" w:rsidRPr="007F300D" w:rsidRDefault="00854654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№20 г. Барановичи»</w:t>
            </w:r>
          </w:p>
        </w:tc>
        <w:tc>
          <w:tcPr>
            <w:tcW w:w="2402" w:type="dxa"/>
            <w:vAlign w:val="center"/>
          </w:tcPr>
          <w:p w:rsidR="00854654" w:rsidRPr="007F300D" w:rsidRDefault="00854654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854654" w:rsidRPr="007F300D" w:rsidRDefault="00854654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Се6врюк Валентина </w:t>
            </w:r>
            <w:proofErr w:type="spell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Викентьевна</w:t>
            </w:r>
            <w:proofErr w:type="spellEnd"/>
          </w:p>
        </w:tc>
      </w:tr>
      <w:tr w:rsidR="00B05125" w:rsidRPr="007F300D" w:rsidTr="00470CA1">
        <w:tc>
          <w:tcPr>
            <w:tcW w:w="617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3" w:type="dxa"/>
            <w:gridSpan w:val="6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b/>
                <w:sz w:val="24"/>
                <w:szCs w:val="24"/>
              </w:rPr>
              <w:t>г. Пинск</w:t>
            </w:r>
          </w:p>
        </w:tc>
      </w:tr>
      <w:tr w:rsidR="00B05125" w:rsidRPr="007F300D" w:rsidTr="00470CA1">
        <w:tc>
          <w:tcPr>
            <w:tcW w:w="617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«Петруха»</w:t>
            </w:r>
          </w:p>
        </w:tc>
        <w:tc>
          <w:tcPr>
            <w:tcW w:w="2693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Петрова Юлия, Кушнареве Ксения</w:t>
            </w:r>
          </w:p>
        </w:tc>
        <w:tc>
          <w:tcPr>
            <w:tcW w:w="1276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УО «Центр дополнительного образования детей и молодежи г. Пинска»</w:t>
            </w:r>
          </w:p>
        </w:tc>
        <w:tc>
          <w:tcPr>
            <w:tcW w:w="2402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05125" w:rsidRPr="007F300D" w:rsidRDefault="00B05125" w:rsidP="007F300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>Киевич</w:t>
            </w:r>
            <w:proofErr w:type="spell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 Марина</w:t>
            </w:r>
            <w:proofErr w:type="gramEnd"/>
            <w:r w:rsidRPr="007F300D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Васильевна</w:t>
            </w:r>
          </w:p>
        </w:tc>
      </w:tr>
    </w:tbl>
    <w:p w:rsidR="000908A5" w:rsidRDefault="000908A5" w:rsidP="007F300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00D" w:rsidRPr="007F300D" w:rsidRDefault="007F300D" w:rsidP="007F300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0D">
        <w:rPr>
          <w:rFonts w:ascii="Times New Roman" w:hAnsi="Times New Roman" w:cs="Times New Roman"/>
          <w:sz w:val="24"/>
          <w:szCs w:val="24"/>
        </w:rPr>
        <w:t xml:space="preserve">Методист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7F300D">
        <w:rPr>
          <w:rFonts w:ascii="Times New Roman" w:hAnsi="Times New Roman" w:cs="Times New Roman"/>
          <w:sz w:val="24"/>
          <w:szCs w:val="24"/>
        </w:rPr>
        <w:t xml:space="preserve">Лысенко Н.В. </w:t>
      </w:r>
    </w:p>
    <w:p w:rsidR="004348A4" w:rsidRPr="007F300D" w:rsidRDefault="004348A4" w:rsidP="007F300D">
      <w:pPr>
        <w:spacing w:after="100" w:afterAutospacing="1" w:line="240" w:lineRule="auto"/>
        <w:rPr>
          <w:sz w:val="24"/>
          <w:szCs w:val="24"/>
        </w:rPr>
      </w:pPr>
    </w:p>
    <w:sectPr w:rsidR="004348A4" w:rsidRPr="007F300D" w:rsidSect="000908A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0"/>
    <w:rsid w:val="000031B1"/>
    <w:rsid w:val="000908A5"/>
    <w:rsid w:val="001410F8"/>
    <w:rsid w:val="002E642E"/>
    <w:rsid w:val="002F1095"/>
    <w:rsid w:val="003138D8"/>
    <w:rsid w:val="003C62B1"/>
    <w:rsid w:val="004348A4"/>
    <w:rsid w:val="00521CAD"/>
    <w:rsid w:val="00606B68"/>
    <w:rsid w:val="007661E8"/>
    <w:rsid w:val="007F300D"/>
    <w:rsid w:val="00841521"/>
    <w:rsid w:val="00844FBD"/>
    <w:rsid w:val="00854654"/>
    <w:rsid w:val="009C7B70"/>
    <w:rsid w:val="00A54120"/>
    <w:rsid w:val="00B05125"/>
    <w:rsid w:val="00B60695"/>
    <w:rsid w:val="00C716D5"/>
    <w:rsid w:val="00D00F6E"/>
    <w:rsid w:val="00D05551"/>
    <w:rsid w:val="00DB7806"/>
    <w:rsid w:val="00E538DE"/>
    <w:rsid w:val="00EB72B0"/>
    <w:rsid w:val="00EC02BE"/>
    <w:rsid w:val="00F33656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77F89-2138-4A5F-BB96-14F50123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2016-12-23T12:29:00Z</dcterms:created>
  <dcterms:modified xsi:type="dcterms:W3CDTF">2016-12-23T12:29:00Z</dcterms:modified>
</cp:coreProperties>
</file>